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7197E" w14:textId="77777777" w:rsidR="007007EA" w:rsidRDefault="007007EA" w:rsidP="007007EA">
      <w:pPr>
        <w:pStyle w:val="Ttulo"/>
        <w:jc w:val="center"/>
        <w:rPr>
          <w:rFonts w:ascii="Candara" w:hAnsi="Candara" w:cs="Arial"/>
          <w:b/>
          <w:sz w:val="22"/>
          <w:szCs w:val="22"/>
        </w:rPr>
      </w:pPr>
      <w:r w:rsidRPr="007E21B2">
        <w:rPr>
          <w:rFonts w:ascii="Candara" w:hAnsi="Candara" w:cs="Arial"/>
          <w:b/>
          <w:sz w:val="22"/>
          <w:szCs w:val="22"/>
        </w:rPr>
        <w:t xml:space="preserve">PREGÃO </w:t>
      </w:r>
      <w:r>
        <w:rPr>
          <w:rFonts w:ascii="Candara" w:hAnsi="Candara" w:cs="Arial"/>
          <w:b/>
          <w:sz w:val="22"/>
          <w:szCs w:val="22"/>
        </w:rPr>
        <w:t xml:space="preserve">ELETRÔNICO </w:t>
      </w:r>
    </w:p>
    <w:p w14:paraId="19F9C06E" w14:textId="56D4AAF5" w:rsidR="007007EA" w:rsidRDefault="007007EA" w:rsidP="007007EA">
      <w:pPr>
        <w:jc w:val="both"/>
        <w:rPr>
          <w:rFonts w:ascii="Candara" w:hAnsi="Candara" w:cs="Arial"/>
          <w:b/>
          <w:bCs/>
          <w:sz w:val="22"/>
          <w:szCs w:val="22"/>
        </w:rPr>
      </w:pPr>
      <w:r w:rsidRPr="003E201A">
        <w:rPr>
          <w:rFonts w:ascii="Candara" w:hAnsi="Candara" w:cs="Arial"/>
          <w:b/>
          <w:bCs/>
          <w:sz w:val="22"/>
          <w:szCs w:val="22"/>
        </w:rPr>
        <w:t xml:space="preserve">PREGÃO </w:t>
      </w:r>
      <w:r>
        <w:rPr>
          <w:rFonts w:ascii="Candara" w:hAnsi="Candara" w:cs="Arial"/>
          <w:b/>
          <w:sz w:val="22"/>
          <w:szCs w:val="22"/>
        </w:rPr>
        <w:t>ELETRÔNICO</w:t>
      </w:r>
      <w:r w:rsidRPr="003E201A">
        <w:rPr>
          <w:rFonts w:ascii="Candara" w:hAnsi="Candara" w:cs="Arial"/>
          <w:b/>
          <w:bCs/>
          <w:sz w:val="22"/>
          <w:szCs w:val="22"/>
        </w:rPr>
        <w:t xml:space="preserve"> Nº </w:t>
      </w:r>
      <w:r w:rsidR="00F222D3">
        <w:rPr>
          <w:rFonts w:ascii="Candara" w:hAnsi="Candara" w:cs="Arial"/>
          <w:b/>
          <w:bCs/>
          <w:sz w:val="22"/>
          <w:szCs w:val="22"/>
        </w:rPr>
        <w:t>147</w:t>
      </w:r>
      <w:r w:rsidR="0025628D">
        <w:rPr>
          <w:rFonts w:ascii="Candara" w:hAnsi="Candara" w:cs="Arial"/>
          <w:b/>
          <w:bCs/>
          <w:sz w:val="22"/>
          <w:szCs w:val="22"/>
        </w:rPr>
        <w:t>/2024</w:t>
      </w:r>
      <w:r w:rsidR="00D534B1">
        <w:rPr>
          <w:rFonts w:ascii="Candara" w:hAnsi="Candara" w:cs="Arial"/>
          <w:b/>
          <w:bCs/>
          <w:sz w:val="22"/>
          <w:szCs w:val="22"/>
        </w:rPr>
        <w:t xml:space="preserve"> – 2ª EDIÇÃO</w:t>
      </w:r>
    </w:p>
    <w:p w14:paraId="1D5804A5" w14:textId="7811D5AE" w:rsidR="007007EA" w:rsidRPr="003E201A" w:rsidRDefault="007007EA" w:rsidP="007007EA">
      <w:pPr>
        <w:jc w:val="both"/>
        <w:rPr>
          <w:rFonts w:ascii="Candara" w:hAnsi="Candara" w:cs="Arial"/>
          <w:b/>
          <w:bCs/>
          <w:sz w:val="22"/>
          <w:szCs w:val="22"/>
        </w:rPr>
      </w:pPr>
      <w:r w:rsidRPr="007E21B2">
        <w:rPr>
          <w:rFonts w:ascii="Candara" w:hAnsi="Candara" w:cs="Arial"/>
          <w:bCs/>
          <w:sz w:val="22"/>
          <w:szCs w:val="22"/>
        </w:rPr>
        <w:t xml:space="preserve">PROCESSO Nº </w:t>
      </w:r>
      <w:r w:rsidR="00F222D3">
        <w:rPr>
          <w:rFonts w:ascii="Candara" w:hAnsi="Candara" w:cs="Arial"/>
          <w:bCs/>
          <w:sz w:val="22"/>
          <w:szCs w:val="22"/>
        </w:rPr>
        <w:t>4101</w:t>
      </w:r>
      <w:r w:rsidR="0025628D">
        <w:rPr>
          <w:rFonts w:ascii="Candara" w:hAnsi="Candara" w:cs="Arial"/>
          <w:bCs/>
          <w:sz w:val="22"/>
          <w:szCs w:val="22"/>
        </w:rPr>
        <w:t>/2024</w:t>
      </w:r>
    </w:p>
    <w:p w14:paraId="080C4ADF" w14:textId="4823D3D6" w:rsidR="007007EA" w:rsidRDefault="007007EA" w:rsidP="007007EA">
      <w:pPr>
        <w:jc w:val="both"/>
        <w:rPr>
          <w:rFonts w:ascii="Candara" w:hAnsi="Candara" w:cs="Arial"/>
          <w:bCs/>
          <w:sz w:val="22"/>
          <w:szCs w:val="22"/>
        </w:rPr>
      </w:pPr>
      <w:r w:rsidRPr="007E21B2">
        <w:rPr>
          <w:rFonts w:ascii="Candara" w:hAnsi="Candara" w:cs="Arial"/>
          <w:bCs/>
          <w:sz w:val="22"/>
          <w:szCs w:val="22"/>
        </w:rPr>
        <w:t xml:space="preserve">TIPO: </w:t>
      </w:r>
      <w:r w:rsidR="00E735EF" w:rsidRPr="00E735EF">
        <w:rPr>
          <w:rFonts w:ascii="Candara" w:hAnsi="Candara" w:cs="Arial"/>
          <w:bCs/>
          <w:sz w:val="22"/>
          <w:szCs w:val="22"/>
        </w:rPr>
        <w:t>Menor</w:t>
      </w:r>
      <w:r w:rsidR="00D534B1" w:rsidRPr="00D534B1">
        <w:rPr>
          <w:rFonts w:ascii="Candara" w:hAnsi="Candara" w:cs="Arial"/>
          <w:bCs/>
          <w:sz w:val="22"/>
          <w:szCs w:val="22"/>
        </w:rPr>
        <w:t xml:space="preserve"> Valor UNITÁRIO do item (POR VIDA)</w:t>
      </w:r>
    </w:p>
    <w:p w14:paraId="2E34030D" w14:textId="77777777" w:rsidR="00E735EF" w:rsidRPr="007E21B2" w:rsidRDefault="00E735EF" w:rsidP="007007EA">
      <w:pPr>
        <w:jc w:val="both"/>
        <w:rPr>
          <w:rFonts w:ascii="Candara" w:hAnsi="Candara" w:cs="Arial"/>
          <w:bCs/>
          <w:sz w:val="22"/>
          <w:szCs w:val="22"/>
        </w:rPr>
      </w:pPr>
    </w:p>
    <w:p w14:paraId="5AA1122B" w14:textId="090B59A7" w:rsidR="007007EA" w:rsidRDefault="007007EA" w:rsidP="007007EA">
      <w:pPr>
        <w:pStyle w:val="Ttulo9"/>
        <w:jc w:val="both"/>
        <w:rPr>
          <w:rFonts w:ascii="Candara" w:hAnsi="Candara" w:cs="Arial"/>
          <w:b/>
          <w:bCs/>
          <w:i w:val="0"/>
          <w:color w:val="auto"/>
          <w:sz w:val="22"/>
          <w:szCs w:val="22"/>
        </w:rPr>
      </w:pPr>
      <w:r w:rsidRPr="00C15A63">
        <w:rPr>
          <w:rFonts w:ascii="Candara" w:hAnsi="Candara" w:cs="Arial"/>
          <w:i w:val="0"/>
          <w:color w:val="auto"/>
          <w:sz w:val="22"/>
          <w:szCs w:val="22"/>
        </w:rPr>
        <w:t xml:space="preserve">A Prefeitura do Município de </w:t>
      </w:r>
      <w:r>
        <w:rPr>
          <w:rFonts w:ascii="Candara" w:hAnsi="Candara" w:cs="Arial"/>
          <w:i w:val="0"/>
          <w:color w:val="auto"/>
          <w:sz w:val="22"/>
          <w:szCs w:val="22"/>
        </w:rPr>
        <w:t>Santo Antonio de Posse/SP</w:t>
      </w:r>
      <w:r w:rsidRPr="00C15A63">
        <w:rPr>
          <w:rFonts w:ascii="Candara" w:hAnsi="Candara" w:cs="Arial"/>
          <w:i w:val="0"/>
          <w:color w:val="auto"/>
          <w:sz w:val="22"/>
          <w:szCs w:val="22"/>
        </w:rPr>
        <w:t xml:space="preserve">, torna público e para conhecimento dos interessados que se encontra aberto nesta Prefeitura, </w:t>
      </w:r>
      <w:r w:rsidRPr="006C1C29">
        <w:rPr>
          <w:rFonts w:ascii="Candara" w:hAnsi="Candara" w:cs="Arial"/>
          <w:b/>
          <w:bCs/>
          <w:i w:val="0"/>
          <w:color w:val="auto"/>
          <w:sz w:val="22"/>
          <w:szCs w:val="22"/>
        </w:rPr>
        <w:t xml:space="preserve">Pregão Eletrônico nº </w:t>
      </w:r>
      <w:r w:rsidR="00F222D3">
        <w:rPr>
          <w:rFonts w:ascii="Candara" w:hAnsi="Candara" w:cs="Arial"/>
          <w:b/>
          <w:bCs/>
          <w:i w:val="0"/>
          <w:color w:val="auto"/>
          <w:sz w:val="22"/>
          <w:szCs w:val="22"/>
        </w:rPr>
        <w:t>147</w:t>
      </w:r>
      <w:r w:rsidRPr="006C1C29">
        <w:rPr>
          <w:rFonts w:ascii="Candara" w:hAnsi="Candara" w:cs="Arial"/>
          <w:b/>
          <w:bCs/>
          <w:i w:val="0"/>
          <w:color w:val="auto"/>
          <w:sz w:val="22"/>
          <w:szCs w:val="22"/>
        </w:rPr>
        <w:t>/202</w:t>
      </w:r>
      <w:r w:rsidR="00950849">
        <w:rPr>
          <w:rFonts w:ascii="Candara" w:hAnsi="Candara" w:cs="Arial"/>
          <w:b/>
          <w:bCs/>
          <w:i w:val="0"/>
          <w:color w:val="auto"/>
          <w:sz w:val="22"/>
          <w:szCs w:val="22"/>
        </w:rPr>
        <w:t>4</w:t>
      </w:r>
      <w:r w:rsidRPr="006C1C29">
        <w:rPr>
          <w:rFonts w:ascii="Candara" w:hAnsi="Candara" w:cs="Arial"/>
          <w:b/>
          <w:bCs/>
          <w:i w:val="0"/>
          <w:color w:val="auto"/>
          <w:sz w:val="22"/>
          <w:szCs w:val="22"/>
        </w:rPr>
        <w:t>.</w:t>
      </w:r>
    </w:p>
    <w:p w14:paraId="030D5E63" w14:textId="5E64609B" w:rsidR="00E735EF" w:rsidRDefault="007007EA" w:rsidP="007007EA">
      <w:pPr>
        <w:pStyle w:val="Ttulo9"/>
        <w:jc w:val="both"/>
        <w:rPr>
          <w:rFonts w:ascii="Candara" w:hAnsi="Candara" w:cs="Arial"/>
          <w:i w:val="0"/>
          <w:color w:val="auto"/>
          <w:sz w:val="22"/>
          <w:szCs w:val="22"/>
        </w:rPr>
      </w:pPr>
      <w:r>
        <w:rPr>
          <w:rFonts w:ascii="Candara" w:hAnsi="Candara" w:cs="Arial"/>
          <w:i w:val="0"/>
          <w:color w:val="auto"/>
          <w:sz w:val="22"/>
          <w:szCs w:val="22"/>
        </w:rPr>
        <w:t>O</w:t>
      </w:r>
      <w:r w:rsidRPr="00C15A63">
        <w:rPr>
          <w:rFonts w:ascii="Candara" w:hAnsi="Candara" w:cs="Arial"/>
          <w:i w:val="0"/>
          <w:color w:val="auto"/>
          <w:sz w:val="22"/>
          <w:szCs w:val="22"/>
        </w:rPr>
        <w:t>bjeto</w:t>
      </w:r>
      <w:r w:rsidR="00307440">
        <w:rPr>
          <w:rFonts w:ascii="Candara" w:hAnsi="Candara" w:cs="Arial"/>
          <w:i w:val="0"/>
          <w:color w:val="auto"/>
          <w:sz w:val="22"/>
          <w:szCs w:val="22"/>
        </w:rPr>
        <w:t>:</w:t>
      </w:r>
      <w:r w:rsidR="00E152B7">
        <w:rPr>
          <w:rFonts w:ascii="Candara" w:hAnsi="Candara" w:cs="Arial"/>
          <w:i w:val="0"/>
          <w:color w:val="auto"/>
          <w:sz w:val="22"/>
          <w:szCs w:val="22"/>
        </w:rPr>
        <w:t xml:space="preserve"> </w:t>
      </w:r>
      <w:r w:rsidR="00F222D3" w:rsidRPr="00F222D3">
        <w:rPr>
          <w:rFonts w:ascii="Candara" w:hAnsi="Candara" w:cs="Arial"/>
          <w:bCs/>
          <w:spacing w:val="-2"/>
          <w:sz w:val="24"/>
          <w:szCs w:val="24"/>
        </w:rPr>
        <w:t>Contratação de operadora de planos de saúde voltada aos servidores públicos municipais de Santo Antônio de Posse, abrangendo ativos, inativos, pensionistas e seus dependentes</w:t>
      </w:r>
      <w:r w:rsidR="00E735EF" w:rsidRPr="00E735EF">
        <w:rPr>
          <w:rFonts w:ascii="Candara" w:hAnsi="Candara" w:cs="Arial"/>
          <w:i w:val="0"/>
          <w:color w:val="auto"/>
          <w:sz w:val="22"/>
          <w:szCs w:val="22"/>
        </w:rPr>
        <w:t>, de acordo com o ANEXO I – Termo de Referência e demais condições estabelecidas neste edital.</w:t>
      </w:r>
    </w:p>
    <w:p w14:paraId="52C6D637" w14:textId="7FFAA9BE" w:rsidR="007007EA" w:rsidRPr="00C15A63" w:rsidRDefault="007007EA" w:rsidP="007007EA">
      <w:pPr>
        <w:pStyle w:val="Ttulo9"/>
        <w:jc w:val="both"/>
        <w:rPr>
          <w:rFonts w:ascii="Candara" w:hAnsi="Candara" w:cs="Arial"/>
          <w:i w:val="0"/>
          <w:color w:val="auto"/>
          <w:sz w:val="22"/>
          <w:szCs w:val="22"/>
        </w:rPr>
      </w:pPr>
      <w:r w:rsidRPr="00C15A63">
        <w:rPr>
          <w:rFonts w:ascii="Candara" w:hAnsi="Candara" w:cs="Arial"/>
          <w:i w:val="0"/>
          <w:color w:val="auto"/>
          <w:sz w:val="22"/>
          <w:szCs w:val="22"/>
        </w:rPr>
        <w:t xml:space="preserve">A data da sessão pública para a disputa de preços se dará no dia </w:t>
      </w:r>
      <w:r w:rsidR="00D534B1">
        <w:rPr>
          <w:rFonts w:ascii="Candara" w:hAnsi="Candara" w:cs="Arial"/>
          <w:b/>
          <w:bCs/>
          <w:i w:val="0"/>
          <w:color w:val="auto"/>
          <w:sz w:val="22"/>
          <w:szCs w:val="22"/>
        </w:rPr>
        <w:t>10 de dezembro</w:t>
      </w:r>
      <w:r w:rsidR="00F222D3">
        <w:rPr>
          <w:rFonts w:ascii="Candara" w:hAnsi="Candara" w:cs="Arial"/>
          <w:b/>
          <w:bCs/>
          <w:i w:val="0"/>
          <w:color w:val="auto"/>
          <w:sz w:val="22"/>
          <w:szCs w:val="22"/>
        </w:rPr>
        <w:t xml:space="preserve"> de 2024</w:t>
      </w:r>
      <w:r w:rsidRPr="00C15A63">
        <w:rPr>
          <w:rFonts w:ascii="Candara" w:hAnsi="Candara" w:cs="Arial"/>
          <w:b/>
          <w:bCs/>
          <w:i w:val="0"/>
          <w:color w:val="auto"/>
          <w:sz w:val="22"/>
          <w:szCs w:val="22"/>
        </w:rPr>
        <w:t xml:space="preserve">, às </w:t>
      </w:r>
      <w:r w:rsidR="001E5794">
        <w:rPr>
          <w:rFonts w:ascii="Candara" w:hAnsi="Candara" w:cs="Arial"/>
          <w:b/>
          <w:bCs/>
          <w:i w:val="0"/>
          <w:color w:val="auto"/>
          <w:sz w:val="22"/>
          <w:szCs w:val="22"/>
        </w:rPr>
        <w:t>09:00</w:t>
      </w:r>
      <w:r w:rsidRPr="00C15A63">
        <w:rPr>
          <w:rFonts w:ascii="Candara" w:hAnsi="Candara" w:cs="Arial"/>
          <w:b/>
          <w:bCs/>
          <w:i w:val="0"/>
          <w:color w:val="auto"/>
          <w:sz w:val="22"/>
          <w:szCs w:val="22"/>
        </w:rPr>
        <w:t xml:space="preserve"> horas</w:t>
      </w:r>
      <w:r w:rsidRPr="00C15A63">
        <w:rPr>
          <w:rFonts w:ascii="Candara" w:hAnsi="Candara" w:cs="Arial"/>
          <w:i w:val="0"/>
          <w:color w:val="auto"/>
          <w:sz w:val="22"/>
          <w:szCs w:val="22"/>
        </w:rPr>
        <w:t xml:space="preserve">, no </w:t>
      </w:r>
      <w:r>
        <w:rPr>
          <w:rFonts w:ascii="Candara" w:hAnsi="Candara" w:cs="Arial"/>
          <w:i w:val="0"/>
          <w:color w:val="auto"/>
          <w:sz w:val="22"/>
          <w:szCs w:val="22"/>
        </w:rPr>
        <w:t xml:space="preserve">site da BBM Net </w:t>
      </w:r>
      <w:r w:rsidR="001E5794">
        <w:rPr>
          <w:rFonts w:ascii="Candara" w:hAnsi="Candara" w:cs="Arial"/>
          <w:i w:val="0"/>
          <w:color w:val="auto"/>
          <w:sz w:val="22"/>
          <w:szCs w:val="22"/>
          <w:u w:val="single"/>
        </w:rPr>
        <w:t>www.novobbmnet.com.br</w:t>
      </w:r>
    </w:p>
    <w:p w14:paraId="3114D5F8" w14:textId="644F4813" w:rsidR="007007EA" w:rsidRPr="007E21B2" w:rsidRDefault="007007EA" w:rsidP="007007EA">
      <w:pPr>
        <w:jc w:val="both"/>
        <w:rPr>
          <w:rFonts w:ascii="Candara" w:hAnsi="Candara" w:cs="Arial"/>
          <w:bCs/>
          <w:sz w:val="22"/>
          <w:szCs w:val="22"/>
        </w:rPr>
      </w:pPr>
      <w:r w:rsidRPr="007E21B2">
        <w:rPr>
          <w:rFonts w:ascii="Candara" w:hAnsi="Candara" w:cs="Arial"/>
          <w:sz w:val="22"/>
          <w:szCs w:val="22"/>
        </w:rPr>
        <w:t>EDITAL</w:t>
      </w:r>
      <w:r w:rsidRPr="007E21B2">
        <w:rPr>
          <w:rFonts w:ascii="Candara" w:hAnsi="Candara" w:cs="Arial"/>
          <w:bCs/>
          <w:sz w:val="22"/>
          <w:szCs w:val="22"/>
        </w:rPr>
        <w:t xml:space="preserve"> na íntegra: à disposição dos interessados </w:t>
      </w:r>
      <w:r>
        <w:rPr>
          <w:rFonts w:ascii="Candara" w:hAnsi="Candara" w:cs="Arial"/>
          <w:bCs/>
          <w:sz w:val="22"/>
          <w:szCs w:val="22"/>
        </w:rPr>
        <w:t xml:space="preserve">no </w:t>
      </w:r>
      <w:r w:rsidRPr="007E21B2">
        <w:rPr>
          <w:rFonts w:ascii="Candara" w:hAnsi="Candara" w:cs="Arial"/>
          <w:bCs/>
          <w:sz w:val="22"/>
          <w:szCs w:val="22"/>
        </w:rPr>
        <w:t>Paço Municipal da Prefeitura de Santo Antônio de Posse, situado na Praça Chafia Chaib Baracat, nº 351, Vila Esperança em Santo Antônio de Posse - SP, CEP 13.83</w:t>
      </w:r>
      <w:r>
        <w:rPr>
          <w:rFonts w:ascii="Candara" w:hAnsi="Candara" w:cs="Arial"/>
          <w:bCs/>
          <w:sz w:val="22"/>
          <w:szCs w:val="22"/>
        </w:rPr>
        <w:t>1</w:t>
      </w:r>
      <w:r w:rsidRPr="007E21B2">
        <w:rPr>
          <w:rFonts w:ascii="Candara" w:hAnsi="Candara" w:cs="Arial"/>
          <w:bCs/>
          <w:sz w:val="22"/>
          <w:szCs w:val="22"/>
        </w:rPr>
        <w:t>-0</w:t>
      </w:r>
      <w:r>
        <w:rPr>
          <w:rFonts w:ascii="Candara" w:hAnsi="Candara" w:cs="Arial"/>
          <w:bCs/>
          <w:sz w:val="22"/>
          <w:szCs w:val="22"/>
        </w:rPr>
        <w:t>24</w:t>
      </w:r>
      <w:r w:rsidRPr="007E21B2">
        <w:rPr>
          <w:rFonts w:ascii="Candara" w:hAnsi="Candara" w:cs="Arial"/>
          <w:bCs/>
          <w:sz w:val="22"/>
          <w:szCs w:val="22"/>
        </w:rPr>
        <w:t>, ou no</w:t>
      </w:r>
      <w:r>
        <w:rPr>
          <w:rFonts w:ascii="Candara" w:hAnsi="Candara" w:cs="Arial"/>
          <w:bCs/>
          <w:sz w:val="22"/>
          <w:szCs w:val="22"/>
        </w:rPr>
        <w:t>s</w:t>
      </w:r>
      <w:r w:rsidRPr="007E21B2">
        <w:rPr>
          <w:rFonts w:ascii="Candara" w:hAnsi="Candara" w:cs="Arial"/>
          <w:bCs/>
          <w:sz w:val="22"/>
          <w:szCs w:val="22"/>
        </w:rPr>
        <w:t xml:space="preserve"> site</w:t>
      </w:r>
      <w:r>
        <w:rPr>
          <w:rFonts w:ascii="Candara" w:hAnsi="Candara" w:cs="Arial"/>
          <w:bCs/>
          <w:sz w:val="22"/>
          <w:szCs w:val="22"/>
        </w:rPr>
        <w:t>s</w:t>
      </w:r>
      <w:r w:rsidRPr="007E21B2">
        <w:rPr>
          <w:rFonts w:ascii="Candara" w:hAnsi="Candara" w:cs="Arial"/>
          <w:bCs/>
          <w:sz w:val="22"/>
          <w:szCs w:val="22"/>
        </w:rPr>
        <w:t xml:space="preserve"> </w:t>
      </w:r>
      <w:hyperlink r:id="rId8" w:history="1">
        <w:r w:rsidRPr="007E21B2">
          <w:rPr>
            <w:rStyle w:val="Hyperlink"/>
            <w:rFonts w:ascii="Candara" w:hAnsi="Candara" w:cs="Arial"/>
            <w:bCs/>
            <w:color w:val="auto"/>
            <w:sz w:val="22"/>
            <w:szCs w:val="22"/>
          </w:rPr>
          <w:t>www.pmsaposse.sp.gov.br</w:t>
        </w:r>
      </w:hyperlink>
      <w:r>
        <w:rPr>
          <w:rStyle w:val="Hyperlink"/>
          <w:rFonts w:ascii="Candara" w:hAnsi="Candara" w:cs="Arial"/>
          <w:bCs/>
          <w:color w:val="auto"/>
          <w:sz w:val="22"/>
          <w:szCs w:val="22"/>
          <w:u w:val="none"/>
        </w:rPr>
        <w:t xml:space="preserve"> e </w:t>
      </w:r>
      <w:hyperlink r:id="rId9" w:history="1">
        <w:r w:rsidR="001E5794" w:rsidRPr="001E5794">
          <w:rPr>
            <w:rStyle w:val="Hyperlink"/>
            <w:rFonts w:ascii="Candara" w:hAnsi="Candara" w:cs="Arial"/>
            <w:color w:val="auto"/>
            <w:sz w:val="22"/>
            <w:szCs w:val="22"/>
          </w:rPr>
          <w:t>www.novobbmnet.com.br</w:t>
        </w:r>
      </w:hyperlink>
      <w:r w:rsidR="001E5794">
        <w:rPr>
          <w:rFonts w:ascii="Candara" w:hAnsi="Candara" w:cs="Arial"/>
          <w:sz w:val="22"/>
          <w:szCs w:val="22"/>
          <w:u w:val="single"/>
        </w:rPr>
        <w:t xml:space="preserve"> </w:t>
      </w:r>
      <w:r w:rsidRPr="007E21B2">
        <w:rPr>
          <w:rFonts w:ascii="Candara" w:hAnsi="Candara" w:cs="Arial"/>
          <w:bCs/>
          <w:sz w:val="22"/>
          <w:szCs w:val="22"/>
        </w:rPr>
        <w:t>onde os interessados poderão retirá-lo</w:t>
      </w:r>
      <w:r>
        <w:rPr>
          <w:rFonts w:ascii="Candara" w:hAnsi="Candara" w:cs="Arial"/>
          <w:bCs/>
          <w:sz w:val="22"/>
          <w:szCs w:val="22"/>
        </w:rPr>
        <w:t xml:space="preserve"> </w:t>
      </w:r>
      <w:r w:rsidRPr="00C15A63">
        <w:rPr>
          <w:rFonts w:ascii="Candara" w:hAnsi="Candara" w:cs="Arial"/>
          <w:bCs/>
          <w:sz w:val="22"/>
          <w:szCs w:val="22"/>
        </w:rPr>
        <w:t>a part</w:t>
      </w:r>
      <w:r w:rsidRPr="006C1C29">
        <w:rPr>
          <w:rFonts w:ascii="Candara" w:hAnsi="Candara" w:cs="Arial"/>
          <w:bCs/>
          <w:sz w:val="22"/>
          <w:szCs w:val="22"/>
        </w:rPr>
        <w:t xml:space="preserve">ir das 08:00 horas do dia </w:t>
      </w:r>
      <w:r w:rsidR="00D534B1">
        <w:rPr>
          <w:rFonts w:ascii="Candara" w:hAnsi="Candara" w:cs="Arial"/>
          <w:bCs/>
          <w:sz w:val="22"/>
          <w:szCs w:val="22"/>
        </w:rPr>
        <w:t>25 de novembro</w:t>
      </w:r>
      <w:r w:rsidR="00950849">
        <w:rPr>
          <w:rFonts w:ascii="Candara" w:hAnsi="Candara" w:cs="Arial"/>
          <w:bCs/>
          <w:sz w:val="22"/>
          <w:szCs w:val="22"/>
        </w:rPr>
        <w:t xml:space="preserve"> de 2024</w:t>
      </w:r>
      <w:r w:rsidRPr="006C1C29">
        <w:rPr>
          <w:rFonts w:ascii="Candara" w:hAnsi="Candara" w:cs="Arial"/>
          <w:bCs/>
          <w:sz w:val="22"/>
          <w:szCs w:val="22"/>
        </w:rPr>
        <w:t>.</w:t>
      </w:r>
    </w:p>
    <w:p w14:paraId="07616AB5" w14:textId="77777777" w:rsidR="007007EA" w:rsidRDefault="007007EA" w:rsidP="007007EA">
      <w:pPr>
        <w:jc w:val="both"/>
        <w:rPr>
          <w:rFonts w:ascii="Candara" w:hAnsi="Candara" w:cs="Arial"/>
          <w:bCs/>
          <w:sz w:val="22"/>
          <w:szCs w:val="22"/>
        </w:rPr>
      </w:pPr>
    </w:p>
    <w:p w14:paraId="3F474C8A" w14:textId="77777777" w:rsidR="007007EA" w:rsidRPr="007E21B2" w:rsidRDefault="007007EA" w:rsidP="007007EA">
      <w:pPr>
        <w:jc w:val="both"/>
        <w:rPr>
          <w:rFonts w:ascii="Candara" w:hAnsi="Candara" w:cs="Arial"/>
          <w:bCs/>
          <w:sz w:val="22"/>
          <w:szCs w:val="22"/>
        </w:rPr>
      </w:pPr>
      <w:r w:rsidRPr="007E21B2">
        <w:rPr>
          <w:rFonts w:ascii="Candara" w:hAnsi="Candara" w:cs="Arial"/>
          <w:bCs/>
          <w:sz w:val="22"/>
          <w:szCs w:val="22"/>
        </w:rPr>
        <w:t>Publique-se</w:t>
      </w:r>
    </w:p>
    <w:p w14:paraId="2D50191C" w14:textId="25407975" w:rsidR="007007EA" w:rsidRPr="007E21B2" w:rsidRDefault="007007EA" w:rsidP="007007EA">
      <w:pPr>
        <w:jc w:val="both"/>
        <w:rPr>
          <w:rFonts w:ascii="Candara" w:hAnsi="Candara" w:cs="Arial"/>
          <w:bCs/>
          <w:sz w:val="22"/>
          <w:szCs w:val="22"/>
        </w:rPr>
      </w:pPr>
      <w:r w:rsidRPr="007E21B2">
        <w:rPr>
          <w:rFonts w:ascii="Candara" w:hAnsi="Candara" w:cs="Arial"/>
          <w:bCs/>
          <w:sz w:val="22"/>
          <w:szCs w:val="22"/>
        </w:rPr>
        <w:t xml:space="preserve">Santo Antônio de Posse, </w:t>
      </w:r>
      <w:r w:rsidR="00D534B1">
        <w:rPr>
          <w:rFonts w:ascii="Candara" w:hAnsi="Candara" w:cs="Arial"/>
          <w:bCs/>
          <w:sz w:val="22"/>
          <w:szCs w:val="22"/>
        </w:rPr>
        <w:t>22 de novembro</w:t>
      </w:r>
      <w:r w:rsidR="0025628D">
        <w:rPr>
          <w:rFonts w:ascii="Candara" w:hAnsi="Candara" w:cs="Arial"/>
          <w:bCs/>
          <w:sz w:val="22"/>
          <w:szCs w:val="22"/>
        </w:rPr>
        <w:t xml:space="preserve"> de 2024</w:t>
      </w:r>
    </w:p>
    <w:p w14:paraId="0D36B628" w14:textId="281007AC" w:rsidR="00041A73" w:rsidRPr="00D85275" w:rsidRDefault="00F222D3" w:rsidP="00041A73">
      <w:pPr>
        <w:rPr>
          <w:rFonts w:ascii="Candara" w:hAnsi="Candara" w:cs="Arial"/>
          <w:bCs/>
          <w:sz w:val="22"/>
          <w:szCs w:val="22"/>
        </w:rPr>
      </w:pPr>
      <w:r>
        <w:rPr>
          <w:rFonts w:ascii="Candara" w:hAnsi="Candara" w:cs="Arial"/>
          <w:bCs/>
          <w:sz w:val="22"/>
          <w:szCs w:val="22"/>
        </w:rPr>
        <w:t>Valeska Elizabeth S.</w:t>
      </w:r>
      <w:r w:rsidR="00094847">
        <w:rPr>
          <w:rFonts w:ascii="Candara" w:hAnsi="Candara" w:cs="Arial"/>
          <w:bCs/>
          <w:sz w:val="22"/>
          <w:szCs w:val="22"/>
        </w:rPr>
        <w:t xml:space="preserve"> </w:t>
      </w:r>
      <w:r>
        <w:rPr>
          <w:rFonts w:ascii="Candara" w:hAnsi="Candara" w:cs="Arial"/>
          <w:bCs/>
          <w:sz w:val="22"/>
          <w:szCs w:val="22"/>
        </w:rPr>
        <w:t>Teixeira</w:t>
      </w:r>
    </w:p>
    <w:p w14:paraId="47069DD8" w14:textId="382E69EB" w:rsidR="00041A73" w:rsidRPr="00D85275" w:rsidRDefault="00041A73" w:rsidP="00041A73">
      <w:pPr>
        <w:rPr>
          <w:rFonts w:ascii="Candara" w:hAnsi="Candara" w:cs="Arial"/>
          <w:bCs/>
          <w:sz w:val="22"/>
          <w:szCs w:val="22"/>
        </w:rPr>
      </w:pPr>
      <w:r w:rsidRPr="00D85275">
        <w:rPr>
          <w:rFonts w:ascii="Candara" w:hAnsi="Candara" w:cs="Arial"/>
          <w:bCs/>
          <w:sz w:val="22"/>
          <w:szCs w:val="22"/>
        </w:rPr>
        <w:t>Secretária</w:t>
      </w:r>
      <w:r w:rsidR="00F222D3">
        <w:rPr>
          <w:rFonts w:ascii="Candara" w:hAnsi="Candara" w:cs="Arial"/>
          <w:bCs/>
          <w:sz w:val="22"/>
          <w:szCs w:val="22"/>
        </w:rPr>
        <w:t xml:space="preserve"> Municipal da Fazenda</w:t>
      </w:r>
    </w:p>
    <w:sectPr w:rsidR="00041A73" w:rsidRPr="00D85275" w:rsidSect="000D0897">
      <w:headerReference w:type="default" r:id="rId10"/>
      <w:footerReference w:type="even" r:id="rId11"/>
      <w:footerReference w:type="default" r:id="rId12"/>
      <w:pgSz w:w="12240" w:h="15840"/>
      <w:pgMar w:top="2516" w:right="1134" w:bottom="899" w:left="1701" w:header="13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C0179" w14:textId="77777777" w:rsidR="0071237A" w:rsidRDefault="0071237A">
      <w:r>
        <w:separator/>
      </w:r>
    </w:p>
  </w:endnote>
  <w:endnote w:type="continuationSeparator" w:id="0">
    <w:p w14:paraId="5D0870A9" w14:textId="77777777" w:rsidR="0071237A" w:rsidRDefault="0071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6012A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3876FBE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9D04B" w14:textId="77777777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B9FC6" w14:textId="77777777" w:rsidR="0071237A" w:rsidRDefault="0071237A">
      <w:r>
        <w:separator/>
      </w:r>
    </w:p>
  </w:footnote>
  <w:footnote w:type="continuationSeparator" w:id="0">
    <w:p w14:paraId="0AD65F2B" w14:textId="77777777" w:rsidR="0071237A" w:rsidRDefault="0071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14511" w14:textId="47784297" w:rsidR="00681E42" w:rsidRPr="00671127" w:rsidRDefault="00681E42" w:rsidP="00681E42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79BA13" wp14:editId="55E426D8">
          <wp:simplePos x="0" y="0"/>
          <wp:positionH relativeFrom="column">
            <wp:posOffset>-723900</wp:posOffset>
          </wp:positionH>
          <wp:positionV relativeFrom="paragraph">
            <wp:posOffset>-124460</wp:posOffset>
          </wp:positionV>
          <wp:extent cx="918845" cy="902970"/>
          <wp:effectExtent l="0" t="0" r="0" b="0"/>
          <wp:wrapSquare wrapText="bothSides"/>
          <wp:docPr id="1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7602">
      <w:rPr>
        <w:rFonts w:ascii="Arial" w:hAnsi="Arial" w:cs="Arial"/>
        <w:b/>
        <w:sz w:val="28"/>
        <w:szCs w:val="28"/>
        <w:u w:val="single"/>
      </w:rPr>
      <w:t>Prefeitura Municipal de Santo Antônio de Posse</w:t>
    </w:r>
    <w:r>
      <w:rPr>
        <w:noProof/>
      </w:rPr>
      <w:t xml:space="preserve"> </w:t>
    </w:r>
  </w:p>
  <w:p w14:paraId="17E39896" w14:textId="77777777" w:rsidR="00681E42" w:rsidRPr="0013785C" w:rsidRDefault="00681E42" w:rsidP="00681E42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 w:rsidRPr="00ED7602">
      <w:rPr>
        <w:rFonts w:ascii="Arial" w:hAnsi="Arial" w:cs="Arial"/>
        <w:sz w:val="16"/>
        <w:szCs w:val="16"/>
      </w:rPr>
      <w:t xml:space="preserve">Praça Chafia Chaib Baracat, </w:t>
    </w:r>
    <w:r>
      <w:rPr>
        <w:rFonts w:ascii="Arial" w:hAnsi="Arial" w:cs="Arial"/>
        <w:sz w:val="16"/>
        <w:szCs w:val="16"/>
      </w:rPr>
      <w:t xml:space="preserve">nº </w:t>
    </w:r>
    <w:r w:rsidRPr="00ED7602">
      <w:rPr>
        <w:rFonts w:ascii="Arial" w:hAnsi="Arial" w:cs="Arial"/>
        <w:sz w:val="16"/>
        <w:szCs w:val="16"/>
      </w:rPr>
      <w:t>351</w:t>
    </w:r>
    <w:r>
      <w:rPr>
        <w:rFonts w:ascii="Arial" w:hAnsi="Arial" w:cs="Arial"/>
        <w:sz w:val="16"/>
        <w:szCs w:val="16"/>
      </w:rPr>
      <w:t>, Vila Esperança</w:t>
    </w:r>
    <w:r w:rsidRPr="00ED7602">
      <w:rPr>
        <w:rFonts w:ascii="Arial" w:hAnsi="Arial" w:cs="Arial"/>
        <w:sz w:val="16"/>
        <w:szCs w:val="16"/>
      </w:rPr>
      <w:t xml:space="preserve"> – Tel. </w:t>
    </w:r>
    <w:r w:rsidRPr="0013785C">
      <w:rPr>
        <w:rFonts w:ascii="Arial" w:hAnsi="Arial" w:cs="Arial"/>
        <w:sz w:val="16"/>
        <w:szCs w:val="16"/>
        <w:lang w:val="en-US"/>
      </w:rPr>
      <w:t>(19) 3896-9000</w:t>
    </w:r>
  </w:p>
  <w:p w14:paraId="11616C44" w14:textId="77777777" w:rsidR="00681E42" w:rsidRPr="00CE1F23" w:rsidRDefault="00681E42" w:rsidP="00681E42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 w:rsidRPr="00CE1F23">
      <w:rPr>
        <w:rFonts w:ascii="Arial" w:hAnsi="Arial" w:cs="Arial"/>
        <w:sz w:val="16"/>
        <w:szCs w:val="16"/>
        <w:lang w:val="en-US"/>
      </w:rPr>
      <w:t xml:space="preserve">email: </w:t>
    </w:r>
    <w:hyperlink r:id="rId2" w:history="1">
      <w:r w:rsidRPr="000C37DB">
        <w:rPr>
          <w:rStyle w:val="Hyperlink"/>
          <w:rFonts w:ascii="Arial" w:hAnsi="Arial" w:cs="Arial"/>
          <w:sz w:val="16"/>
          <w:szCs w:val="16"/>
          <w:lang w:val="en-US"/>
        </w:rPr>
        <w:t>licitacao@pmsaposse.sp.gov.br</w:t>
      </w:r>
    </w:hyperlink>
  </w:p>
  <w:p w14:paraId="618321E7" w14:textId="77777777" w:rsidR="00681E42" w:rsidRDefault="00681E42" w:rsidP="00681E42">
    <w:pPr>
      <w:pStyle w:val="Cabealho"/>
      <w:jc w:val="center"/>
    </w:pPr>
    <w:r w:rsidRPr="00ED7602">
      <w:rPr>
        <w:rFonts w:ascii="Arial" w:hAnsi="Arial" w:cs="Arial"/>
        <w:sz w:val="16"/>
        <w:szCs w:val="16"/>
      </w:rPr>
      <w:t>Santo Antônio de Posse – SP</w:t>
    </w:r>
  </w:p>
  <w:p w14:paraId="7EB87368" w14:textId="77777777" w:rsidR="00475CE8" w:rsidRDefault="00475C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0553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0583F"/>
    <w:rsid w:val="0002262B"/>
    <w:rsid w:val="000266AD"/>
    <w:rsid w:val="00041A73"/>
    <w:rsid w:val="00044865"/>
    <w:rsid w:val="00062DDB"/>
    <w:rsid w:val="000657D3"/>
    <w:rsid w:val="00091B3F"/>
    <w:rsid w:val="00093B70"/>
    <w:rsid w:val="00094847"/>
    <w:rsid w:val="000B04F2"/>
    <w:rsid w:val="000C0444"/>
    <w:rsid w:val="000C6D6C"/>
    <w:rsid w:val="000D0897"/>
    <w:rsid w:val="000D4F2A"/>
    <w:rsid w:val="000E536F"/>
    <w:rsid w:val="000E64FD"/>
    <w:rsid w:val="000F152B"/>
    <w:rsid w:val="000F3F21"/>
    <w:rsid w:val="0010519F"/>
    <w:rsid w:val="00117697"/>
    <w:rsid w:val="00125D34"/>
    <w:rsid w:val="001260C3"/>
    <w:rsid w:val="0012679F"/>
    <w:rsid w:val="00133985"/>
    <w:rsid w:val="0013749F"/>
    <w:rsid w:val="00147E64"/>
    <w:rsid w:val="00162D07"/>
    <w:rsid w:val="00171ABB"/>
    <w:rsid w:val="00173712"/>
    <w:rsid w:val="00174365"/>
    <w:rsid w:val="0019344F"/>
    <w:rsid w:val="001C4274"/>
    <w:rsid w:val="001C5167"/>
    <w:rsid w:val="001C5B1E"/>
    <w:rsid w:val="001C769B"/>
    <w:rsid w:val="001D3B24"/>
    <w:rsid w:val="001E0BDF"/>
    <w:rsid w:val="001E5794"/>
    <w:rsid w:val="002079B3"/>
    <w:rsid w:val="00237DDD"/>
    <w:rsid w:val="0025628D"/>
    <w:rsid w:val="002A1543"/>
    <w:rsid w:val="002B378D"/>
    <w:rsid w:val="002B6977"/>
    <w:rsid w:val="002D0A2D"/>
    <w:rsid w:val="002D59D1"/>
    <w:rsid w:val="002E5B80"/>
    <w:rsid w:val="00307440"/>
    <w:rsid w:val="00312363"/>
    <w:rsid w:val="00313943"/>
    <w:rsid w:val="0032173C"/>
    <w:rsid w:val="0032355C"/>
    <w:rsid w:val="00324B5D"/>
    <w:rsid w:val="003320A1"/>
    <w:rsid w:val="00340DB9"/>
    <w:rsid w:val="00341695"/>
    <w:rsid w:val="00343183"/>
    <w:rsid w:val="0034667C"/>
    <w:rsid w:val="003548F4"/>
    <w:rsid w:val="00362182"/>
    <w:rsid w:val="0037498A"/>
    <w:rsid w:val="0038394A"/>
    <w:rsid w:val="00393FEF"/>
    <w:rsid w:val="00396732"/>
    <w:rsid w:val="003A1C76"/>
    <w:rsid w:val="003A37A9"/>
    <w:rsid w:val="003B261E"/>
    <w:rsid w:val="003C36AF"/>
    <w:rsid w:val="003D0E3B"/>
    <w:rsid w:val="003D7A3A"/>
    <w:rsid w:val="003E201A"/>
    <w:rsid w:val="003E23F6"/>
    <w:rsid w:val="003F42BC"/>
    <w:rsid w:val="003F431C"/>
    <w:rsid w:val="00422B06"/>
    <w:rsid w:val="00452E18"/>
    <w:rsid w:val="0047546F"/>
    <w:rsid w:val="00475CE8"/>
    <w:rsid w:val="004806C3"/>
    <w:rsid w:val="00481F24"/>
    <w:rsid w:val="004833AE"/>
    <w:rsid w:val="00495D7C"/>
    <w:rsid w:val="0049791C"/>
    <w:rsid w:val="004A085B"/>
    <w:rsid w:val="004A469F"/>
    <w:rsid w:val="004B4DA7"/>
    <w:rsid w:val="004F4673"/>
    <w:rsid w:val="005007E0"/>
    <w:rsid w:val="005064DB"/>
    <w:rsid w:val="00507CBD"/>
    <w:rsid w:val="005222D9"/>
    <w:rsid w:val="00544DD2"/>
    <w:rsid w:val="00566871"/>
    <w:rsid w:val="0058082D"/>
    <w:rsid w:val="00582A8E"/>
    <w:rsid w:val="005926CD"/>
    <w:rsid w:val="005A0CB2"/>
    <w:rsid w:val="005A2E0A"/>
    <w:rsid w:val="005A65EA"/>
    <w:rsid w:val="005A77E5"/>
    <w:rsid w:val="005B3928"/>
    <w:rsid w:val="005B4EEC"/>
    <w:rsid w:val="005C130D"/>
    <w:rsid w:val="005C4123"/>
    <w:rsid w:val="005D2F99"/>
    <w:rsid w:val="005D3610"/>
    <w:rsid w:val="005D4B1B"/>
    <w:rsid w:val="005E6DC8"/>
    <w:rsid w:val="005E7E0D"/>
    <w:rsid w:val="005F1BDD"/>
    <w:rsid w:val="005F2A66"/>
    <w:rsid w:val="00613AD6"/>
    <w:rsid w:val="00614C9D"/>
    <w:rsid w:val="00626940"/>
    <w:rsid w:val="006315DF"/>
    <w:rsid w:val="006422AF"/>
    <w:rsid w:val="00645ABA"/>
    <w:rsid w:val="00647E2C"/>
    <w:rsid w:val="00681E42"/>
    <w:rsid w:val="00685153"/>
    <w:rsid w:val="00686517"/>
    <w:rsid w:val="00692983"/>
    <w:rsid w:val="00696EBB"/>
    <w:rsid w:val="006A77E2"/>
    <w:rsid w:val="006B3667"/>
    <w:rsid w:val="006C04F4"/>
    <w:rsid w:val="006F137B"/>
    <w:rsid w:val="006F3E3C"/>
    <w:rsid w:val="007007EA"/>
    <w:rsid w:val="007023A2"/>
    <w:rsid w:val="00711A53"/>
    <w:rsid w:val="0071237A"/>
    <w:rsid w:val="00731579"/>
    <w:rsid w:val="00756190"/>
    <w:rsid w:val="0078078A"/>
    <w:rsid w:val="007808BF"/>
    <w:rsid w:val="0078270D"/>
    <w:rsid w:val="00797DC6"/>
    <w:rsid w:val="007B38B0"/>
    <w:rsid w:val="007B5A81"/>
    <w:rsid w:val="007C1A31"/>
    <w:rsid w:val="007C5296"/>
    <w:rsid w:val="007D65A4"/>
    <w:rsid w:val="007E21B2"/>
    <w:rsid w:val="007F47A6"/>
    <w:rsid w:val="007F5CD0"/>
    <w:rsid w:val="00801777"/>
    <w:rsid w:val="00801933"/>
    <w:rsid w:val="008019F5"/>
    <w:rsid w:val="00802280"/>
    <w:rsid w:val="00811533"/>
    <w:rsid w:val="00811B6B"/>
    <w:rsid w:val="008226AB"/>
    <w:rsid w:val="008524C7"/>
    <w:rsid w:val="008546DF"/>
    <w:rsid w:val="00867AE4"/>
    <w:rsid w:val="008714B9"/>
    <w:rsid w:val="0087400C"/>
    <w:rsid w:val="008926AC"/>
    <w:rsid w:val="0089693E"/>
    <w:rsid w:val="008A5191"/>
    <w:rsid w:val="008A7F8B"/>
    <w:rsid w:val="008C0E6F"/>
    <w:rsid w:val="008D4E50"/>
    <w:rsid w:val="00900982"/>
    <w:rsid w:val="0092268B"/>
    <w:rsid w:val="00950849"/>
    <w:rsid w:val="009629F4"/>
    <w:rsid w:val="00965EB3"/>
    <w:rsid w:val="00973D0D"/>
    <w:rsid w:val="009C0F55"/>
    <w:rsid w:val="009C6231"/>
    <w:rsid w:val="00A07BC2"/>
    <w:rsid w:val="00A14B98"/>
    <w:rsid w:val="00A22359"/>
    <w:rsid w:val="00A22521"/>
    <w:rsid w:val="00A31C74"/>
    <w:rsid w:val="00A4501E"/>
    <w:rsid w:val="00A515BF"/>
    <w:rsid w:val="00A63CAC"/>
    <w:rsid w:val="00A75C53"/>
    <w:rsid w:val="00A817D6"/>
    <w:rsid w:val="00A91949"/>
    <w:rsid w:val="00A92A53"/>
    <w:rsid w:val="00A95BB0"/>
    <w:rsid w:val="00AA473E"/>
    <w:rsid w:val="00AC750C"/>
    <w:rsid w:val="00AD5161"/>
    <w:rsid w:val="00AD5755"/>
    <w:rsid w:val="00AE51DA"/>
    <w:rsid w:val="00AE595F"/>
    <w:rsid w:val="00AF1AD2"/>
    <w:rsid w:val="00AF4C3E"/>
    <w:rsid w:val="00AF6F56"/>
    <w:rsid w:val="00B42800"/>
    <w:rsid w:val="00B616BB"/>
    <w:rsid w:val="00B63902"/>
    <w:rsid w:val="00B64846"/>
    <w:rsid w:val="00B87E37"/>
    <w:rsid w:val="00BA05BC"/>
    <w:rsid w:val="00BA4D74"/>
    <w:rsid w:val="00BE7EB3"/>
    <w:rsid w:val="00BF558D"/>
    <w:rsid w:val="00C014F6"/>
    <w:rsid w:val="00C30440"/>
    <w:rsid w:val="00C43CB7"/>
    <w:rsid w:val="00C50D35"/>
    <w:rsid w:val="00C54064"/>
    <w:rsid w:val="00C8539B"/>
    <w:rsid w:val="00C96C6C"/>
    <w:rsid w:val="00CA5775"/>
    <w:rsid w:val="00CB529D"/>
    <w:rsid w:val="00D03789"/>
    <w:rsid w:val="00D2627D"/>
    <w:rsid w:val="00D31B69"/>
    <w:rsid w:val="00D36FBE"/>
    <w:rsid w:val="00D53452"/>
    <w:rsid w:val="00D534B1"/>
    <w:rsid w:val="00D5659C"/>
    <w:rsid w:val="00D60DFD"/>
    <w:rsid w:val="00D8146D"/>
    <w:rsid w:val="00D85275"/>
    <w:rsid w:val="00DA1D7C"/>
    <w:rsid w:val="00DB01B3"/>
    <w:rsid w:val="00DB4793"/>
    <w:rsid w:val="00DD4BCB"/>
    <w:rsid w:val="00DE41B6"/>
    <w:rsid w:val="00DF0EE0"/>
    <w:rsid w:val="00DF270C"/>
    <w:rsid w:val="00E00393"/>
    <w:rsid w:val="00E02070"/>
    <w:rsid w:val="00E1041A"/>
    <w:rsid w:val="00E152B7"/>
    <w:rsid w:val="00E24D4A"/>
    <w:rsid w:val="00E27FA2"/>
    <w:rsid w:val="00E33753"/>
    <w:rsid w:val="00E37BF5"/>
    <w:rsid w:val="00E71506"/>
    <w:rsid w:val="00E735EF"/>
    <w:rsid w:val="00EA3E79"/>
    <w:rsid w:val="00EA6F46"/>
    <w:rsid w:val="00EB153C"/>
    <w:rsid w:val="00EB67E3"/>
    <w:rsid w:val="00EE6E46"/>
    <w:rsid w:val="00EF771D"/>
    <w:rsid w:val="00F05B9F"/>
    <w:rsid w:val="00F222D3"/>
    <w:rsid w:val="00F2385C"/>
    <w:rsid w:val="00F414EA"/>
    <w:rsid w:val="00F5288D"/>
    <w:rsid w:val="00F609F9"/>
    <w:rsid w:val="00F71F4F"/>
    <w:rsid w:val="00F724C0"/>
    <w:rsid w:val="00F75BED"/>
    <w:rsid w:val="00F843A0"/>
    <w:rsid w:val="00F876BD"/>
    <w:rsid w:val="00F91F35"/>
    <w:rsid w:val="00F92721"/>
    <w:rsid w:val="00F961A9"/>
    <w:rsid w:val="00FB0CAA"/>
    <w:rsid w:val="00FC23C9"/>
    <w:rsid w:val="00FD1395"/>
    <w:rsid w:val="00FE4B51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96933AA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266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266A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uiPriority w:val="10"/>
    <w:qFormat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0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semiHidden/>
    <w:rsid w:val="002B378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266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0266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266A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266A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E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saposse.sp.gov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obbmnet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145B1-BA5B-4B98-A9C3-750FBDD0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Leticia Granzier Secchinatto</cp:lastModifiedBy>
  <cp:revision>44</cp:revision>
  <cp:lastPrinted>2017-03-07T18:02:00Z</cp:lastPrinted>
  <dcterms:created xsi:type="dcterms:W3CDTF">2018-01-05T16:35:00Z</dcterms:created>
  <dcterms:modified xsi:type="dcterms:W3CDTF">2024-11-22T14:55:00Z</dcterms:modified>
</cp:coreProperties>
</file>