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A6F3" w14:textId="77777777" w:rsidR="00A560EF" w:rsidRPr="00BD6AAD" w:rsidRDefault="00A560EF" w:rsidP="00A560EF">
      <w:pPr>
        <w:spacing w:line="360" w:lineRule="auto"/>
        <w:jc w:val="both"/>
        <w:rPr>
          <w:rFonts w:ascii="Arial" w:hAnsi="Arial" w:cs="Arial"/>
        </w:rPr>
      </w:pPr>
      <w:bookmarkStart w:id="0" w:name="_Hlk106808871"/>
      <w:r w:rsidRPr="00BD6AAD">
        <w:rPr>
          <w:rFonts w:ascii="Arial" w:hAnsi="Arial" w:cs="Arial"/>
        </w:rPr>
        <w:t xml:space="preserve">PREGÃO PRESENCIAL Nº </w:t>
      </w:r>
      <w:r>
        <w:rPr>
          <w:rFonts w:ascii="Arial" w:hAnsi="Arial" w:cs="Arial"/>
        </w:rPr>
        <w:t>66/2022</w:t>
      </w:r>
    </w:p>
    <w:p w14:paraId="12F17E1D" w14:textId="77777777" w:rsidR="00A560EF" w:rsidRPr="00BD6AAD" w:rsidRDefault="00A560EF" w:rsidP="00A560EF">
      <w:pPr>
        <w:spacing w:line="360" w:lineRule="auto"/>
        <w:jc w:val="both"/>
        <w:rPr>
          <w:rFonts w:ascii="Arial" w:hAnsi="Arial" w:cs="Arial"/>
        </w:rPr>
      </w:pPr>
      <w:r w:rsidRPr="00BD6AAD">
        <w:rPr>
          <w:rFonts w:ascii="Arial" w:hAnsi="Arial" w:cs="Arial"/>
        </w:rPr>
        <w:t xml:space="preserve">MENOR VALOR </w:t>
      </w:r>
      <w:r>
        <w:rPr>
          <w:rFonts w:ascii="Arial" w:hAnsi="Arial" w:cs="Arial"/>
        </w:rPr>
        <w:t>POR ITEM</w:t>
      </w:r>
    </w:p>
    <w:p w14:paraId="557FDD19" w14:textId="77777777" w:rsidR="00A560EF" w:rsidRPr="00BD6AAD" w:rsidRDefault="00A560EF" w:rsidP="00A560EF">
      <w:pPr>
        <w:spacing w:line="360" w:lineRule="auto"/>
        <w:jc w:val="both"/>
        <w:rPr>
          <w:rFonts w:ascii="Arial" w:hAnsi="Arial" w:cs="Arial"/>
        </w:rPr>
      </w:pPr>
      <w:r w:rsidRPr="00BD6AAD">
        <w:rPr>
          <w:rFonts w:ascii="Arial" w:hAnsi="Arial" w:cs="Arial"/>
        </w:rPr>
        <w:t xml:space="preserve">PROCESSO Nº </w:t>
      </w:r>
      <w:r>
        <w:rPr>
          <w:rFonts w:ascii="Arial" w:hAnsi="Arial" w:cs="Arial"/>
        </w:rPr>
        <w:t>2116/2022</w:t>
      </w:r>
    </w:p>
    <w:p w14:paraId="2551FBA0" w14:textId="77777777" w:rsidR="00A560EF" w:rsidRPr="009826EE" w:rsidRDefault="00A560EF" w:rsidP="00A560EF">
      <w:pPr>
        <w:spacing w:line="360" w:lineRule="auto"/>
        <w:jc w:val="both"/>
        <w:rPr>
          <w:rFonts w:ascii="Arial" w:hAnsi="Arial" w:cs="Arial"/>
        </w:rPr>
      </w:pPr>
      <w:r w:rsidRPr="009826EE">
        <w:rPr>
          <w:rFonts w:ascii="Arial" w:hAnsi="Arial" w:cs="Arial"/>
        </w:rPr>
        <w:t xml:space="preserve">OBJETO: </w:t>
      </w:r>
      <w:r w:rsidRPr="00515BCE">
        <w:rPr>
          <w:rFonts w:ascii="Arial" w:hAnsi="Arial" w:cs="Arial"/>
        </w:rPr>
        <w:t>Registro de Preços, para a AQUISIÇÃO DE CILINDRO, CARTUCHO E REFIL E TINTA PARA IMPRESSORAS DA REDE MUNICIPAL DE ENSINO E SECRETARIA DE EDUCAÇÃO, em quantidades e especificações constantes do Anexo II, que faz parte integrante deste Edital</w:t>
      </w:r>
      <w:r w:rsidRPr="009826EE">
        <w:rPr>
          <w:rFonts w:ascii="Arial" w:hAnsi="Arial" w:cs="Arial"/>
        </w:rPr>
        <w:t>.</w:t>
      </w:r>
    </w:p>
    <w:bookmarkEnd w:id="0"/>
    <w:p w14:paraId="20FBCBA8" w14:textId="77777777" w:rsidR="008E17E5" w:rsidRDefault="008E17E5" w:rsidP="008E17E5">
      <w:pPr>
        <w:spacing w:line="360" w:lineRule="auto"/>
        <w:jc w:val="center"/>
        <w:rPr>
          <w:rStyle w:val="Forte"/>
          <w:rFonts w:ascii="Arial" w:hAnsi="Arial" w:cs="Arial"/>
          <w:color w:val="000000"/>
        </w:rPr>
      </w:pPr>
    </w:p>
    <w:p w14:paraId="508AA497" w14:textId="34EA70F2" w:rsidR="00AB4782" w:rsidRDefault="00CD3FE2" w:rsidP="008E17E5">
      <w:pPr>
        <w:spacing w:line="360" w:lineRule="auto"/>
        <w:jc w:val="center"/>
        <w:rPr>
          <w:rStyle w:val="Forte"/>
          <w:rFonts w:ascii="Arial" w:hAnsi="Arial" w:cs="Arial"/>
          <w:color w:val="000000"/>
        </w:rPr>
      </w:pPr>
      <w:r w:rsidRPr="005D372B">
        <w:rPr>
          <w:rStyle w:val="Forte"/>
          <w:rFonts w:ascii="Arial" w:hAnsi="Arial" w:cs="Arial"/>
          <w:color w:val="000000"/>
        </w:rPr>
        <w:t>DESPACHO/DECISÃO</w:t>
      </w:r>
    </w:p>
    <w:p w14:paraId="22F65782" w14:textId="735D2FCD" w:rsidR="005D372B" w:rsidRDefault="005D372B" w:rsidP="005D37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- </w:t>
      </w:r>
      <w:r w:rsidR="00CD3FE2" w:rsidRPr="005D372B">
        <w:rPr>
          <w:rFonts w:ascii="Arial" w:hAnsi="Arial" w:cs="Arial"/>
        </w:rPr>
        <w:t>Tendo em vista o noticiado nos autos do Processo Administrativo nº</w:t>
      </w:r>
      <w:r w:rsidR="00625234">
        <w:rPr>
          <w:rFonts w:ascii="Arial" w:hAnsi="Arial" w:cs="Arial"/>
        </w:rPr>
        <w:t xml:space="preserve"> </w:t>
      </w:r>
      <w:r w:rsidR="00A560EF">
        <w:rPr>
          <w:rFonts w:ascii="Arial" w:hAnsi="Arial" w:cs="Arial"/>
        </w:rPr>
        <w:t>2116</w:t>
      </w:r>
      <w:r w:rsidR="00625234">
        <w:rPr>
          <w:rFonts w:ascii="Arial" w:hAnsi="Arial" w:cs="Arial"/>
        </w:rPr>
        <w:t>/2022</w:t>
      </w:r>
      <w:r w:rsidR="00CD3FE2" w:rsidRPr="005D372B">
        <w:rPr>
          <w:rFonts w:ascii="Arial" w:hAnsi="Arial" w:cs="Arial"/>
        </w:rPr>
        <w:t xml:space="preserve">, </w:t>
      </w:r>
      <w:r w:rsidR="00FE6946">
        <w:rPr>
          <w:rFonts w:ascii="Arial" w:hAnsi="Arial" w:cs="Arial"/>
        </w:rPr>
        <w:t xml:space="preserve">Pregão Presencial nº. </w:t>
      </w:r>
      <w:r w:rsidR="00A560EF">
        <w:rPr>
          <w:rFonts w:ascii="Arial" w:hAnsi="Arial" w:cs="Arial"/>
        </w:rPr>
        <w:t>66</w:t>
      </w:r>
      <w:r w:rsidR="00625234">
        <w:rPr>
          <w:rFonts w:ascii="Arial" w:hAnsi="Arial" w:cs="Arial"/>
        </w:rPr>
        <w:t>/2022</w:t>
      </w:r>
      <w:r w:rsidR="00FE6946">
        <w:rPr>
          <w:rFonts w:ascii="Arial" w:hAnsi="Arial" w:cs="Arial"/>
        </w:rPr>
        <w:t xml:space="preserve">, </w:t>
      </w:r>
      <w:r w:rsidRPr="005D372B">
        <w:rPr>
          <w:rFonts w:ascii="Arial" w:hAnsi="Arial" w:cs="Arial"/>
        </w:rPr>
        <w:t xml:space="preserve">em especial </w:t>
      </w:r>
      <w:r w:rsidRPr="00A560EF">
        <w:rPr>
          <w:rFonts w:ascii="Arial" w:hAnsi="Arial" w:cs="Arial"/>
        </w:rPr>
        <w:t xml:space="preserve">manifestação jurídica de fls., </w:t>
      </w:r>
      <w:r w:rsidRPr="00A560EF">
        <w:rPr>
          <w:rFonts w:ascii="Arial" w:hAnsi="Arial" w:cs="Arial"/>
          <w:b/>
        </w:rPr>
        <w:t xml:space="preserve">CONHEÇO </w:t>
      </w:r>
      <w:r w:rsidRPr="00A560EF">
        <w:rPr>
          <w:rFonts w:ascii="Arial" w:hAnsi="Arial" w:cs="Arial"/>
          <w:bCs/>
        </w:rPr>
        <w:t xml:space="preserve">do </w:t>
      </w:r>
      <w:r w:rsidRPr="00A560EF">
        <w:rPr>
          <w:rFonts w:ascii="Arial" w:hAnsi="Arial" w:cs="Arial"/>
          <w:b/>
        </w:rPr>
        <w:t xml:space="preserve">RECURSO </w:t>
      </w:r>
      <w:r w:rsidRPr="00A560EF">
        <w:rPr>
          <w:rFonts w:ascii="Arial" w:hAnsi="Arial" w:cs="Arial"/>
        </w:rPr>
        <w:t xml:space="preserve">interposto pela </w:t>
      </w:r>
      <w:r w:rsidRPr="00A560EF">
        <w:rPr>
          <w:rFonts w:ascii="Arial" w:hAnsi="Arial" w:cs="Arial"/>
          <w:color w:val="000000"/>
        </w:rPr>
        <w:t>sociedade empresária</w:t>
      </w:r>
      <w:r w:rsidR="008E17E5" w:rsidRPr="00A560EF">
        <w:rPr>
          <w:rFonts w:ascii="Arial" w:hAnsi="Arial" w:cs="Arial"/>
          <w:color w:val="000000"/>
        </w:rPr>
        <w:t xml:space="preserve"> </w:t>
      </w:r>
      <w:bookmarkStart w:id="1" w:name="_Hlk106808905"/>
      <w:r w:rsidR="00A560EF" w:rsidRPr="00A560EF">
        <w:rPr>
          <w:rStyle w:val="Forte"/>
          <w:rFonts w:ascii="Arial" w:hAnsi="Arial" w:cs="Arial"/>
        </w:rPr>
        <w:t xml:space="preserve">MC SUPRIMENTOS EIRELI ME, </w:t>
      </w:r>
      <w:r w:rsidR="00A560EF" w:rsidRPr="00A560EF">
        <w:rPr>
          <w:rStyle w:val="Forte"/>
          <w:rFonts w:ascii="Arial" w:hAnsi="Arial" w:cs="Arial"/>
          <w:b w:val="0"/>
          <w:bCs w:val="0"/>
        </w:rPr>
        <w:t xml:space="preserve">inscrita sob CNPJ nº. </w:t>
      </w:r>
      <w:bookmarkEnd w:id="1"/>
      <w:r w:rsidR="00A560EF" w:rsidRPr="00A560EF">
        <w:rPr>
          <w:rStyle w:val="Forte"/>
          <w:rFonts w:ascii="Arial" w:hAnsi="Arial" w:cs="Arial"/>
          <w:b w:val="0"/>
          <w:bCs w:val="0"/>
        </w:rPr>
        <w:t>41.574.339/0001-89</w:t>
      </w:r>
      <w:r w:rsidR="00A560EF" w:rsidRPr="00A560EF">
        <w:rPr>
          <w:rStyle w:val="Forte"/>
          <w:rFonts w:ascii="Arial" w:hAnsi="Arial" w:cs="Arial"/>
          <w:b w:val="0"/>
          <w:bCs w:val="0"/>
        </w:rPr>
        <w:t xml:space="preserve"> </w:t>
      </w:r>
      <w:r w:rsidRPr="00A560EF">
        <w:rPr>
          <w:rFonts w:ascii="Arial" w:hAnsi="Arial" w:cs="Arial"/>
          <w:color w:val="000000"/>
        </w:rPr>
        <w:t>e no mérito</w:t>
      </w:r>
      <w:r w:rsidRPr="00A560EF">
        <w:rPr>
          <w:rFonts w:ascii="Arial" w:hAnsi="Arial" w:cs="Arial"/>
        </w:rPr>
        <w:t xml:space="preserve"> </w:t>
      </w:r>
      <w:r w:rsidRPr="00A560EF">
        <w:rPr>
          <w:rFonts w:ascii="Arial" w:hAnsi="Arial" w:cs="Arial"/>
          <w:b/>
        </w:rPr>
        <w:t>NEGO</w:t>
      </w:r>
      <w:r w:rsidRPr="00CD3FE2">
        <w:rPr>
          <w:rFonts w:ascii="Arial" w:hAnsi="Arial" w:cs="Arial"/>
          <w:b/>
        </w:rPr>
        <w:t xml:space="preserve"> PROVIMENTO</w:t>
      </w:r>
      <w:r>
        <w:rPr>
          <w:rFonts w:ascii="Arial" w:hAnsi="Arial" w:cs="Arial"/>
          <w:b/>
        </w:rPr>
        <w:t>.</w:t>
      </w:r>
    </w:p>
    <w:p w14:paraId="0732E671" w14:textId="6DE1904A" w:rsidR="00426960" w:rsidRPr="00A560EF" w:rsidRDefault="005D372B" w:rsidP="005D37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5D372B">
        <w:rPr>
          <w:rFonts w:ascii="Arial" w:hAnsi="Arial" w:cs="Arial"/>
          <w:b/>
          <w:bCs/>
          <w:color w:val="000000"/>
        </w:rPr>
        <w:t xml:space="preserve">II </w:t>
      </w:r>
      <w:r>
        <w:rPr>
          <w:rFonts w:ascii="Arial" w:hAnsi="Arial" w:cs="Arial"/>
          <w:b/>
          <w:bCs/>
          <w:color w:val="000000"/>
        </w:rPr>
        <w:t>–</w:t>
      </w:r>
      <w:r w:rsidR="00426960" w:rsidRPr="001A623C">
        <w:rPr>
          <w:rFonts w:ascii="Arial" w:hAnsi="Arial" w:cs="Arial"/>
          <w:color w:val="000000"/>
        </w:rPr>
        <w:t xml:space="preserve"> Dian</w:t>
      </w:r>
      <w:r w:rsidR="001A623C" w:rsidRPr="001A623C">
        <w:rPr>
          <w:rFonts w:ascii="Arial" w:hAnsi="Arial" w:cs="Arial"/>
          <w:color w:val="000000"/>
        </w:rPr>
        <w:t xml:space="preserve">te do acima exposto, </w:t>
      </w:r>
      <w:r w:rsidR="001A623C" w:rsidRPr="008E17E5">
        <w:rPr>
          <w:rFonts w:ascii="Arial" w:hAnsi="Arial" w:cs="Arial"/>
          <w:b/>
          <w:bCs/>
          <w:color w:val="000000"/>
        </w:rPr>
        <w:t>HOMOLOGO</w:t>
      </w:r>
      <w:r w:rsidR="001A623C" w:rsidRPr="001A623C">
        <w:rPr>
          <w:rFonts w:ascii="Arial" w:hAnsi="Arial" w:cs="Arial"/>
          <w:color w:val="000000"/>
        </w:rPr>
        <w:t xml:space="preserve"> </w:t>
      </w:r>
      <w:r w:rsidR="00C957DD" w:rsidRPr="00C957DD">
        <w:rPr>
          <w:rFonts w:ascii="Arial" w:hAnsi="Arial" w:cs="Arial"/>
          <w:b/>
          <w:bCs/>
          <w:color w:val="000000"/>
        </w:rPr>
        <w:t>E ADJUDICO</w:t>
      </w:r>
      <w:r w:rsidR="00C957DD">
        <w:rPr>
          <w:rFonts w:ascii="Arial" w:hAnsi="Arial" w:cs="Arial"/>
          <w:color w:val="000000"/>
        </w:rPr>
        <w:t xml:space="preserve"> </w:t>
      </w:r>
      <w:r w:rsidR="001A623C" w:rsidRPr="001A623C">
        <w:rPr>
          <w:rFonts w:ascii="Arial" w:hAnsi="Arial" w:cs="Arial"/>
          <w:color w:val="000000"/>
        </w:rPr>
        <w:t xml:space="preserve">para que produza efeitos o resultado da </w:t>
      </w:r>
      <w:r w:rsidR="001A623C" w:rsidRPr="008E17E5">
        <w:rPr>
          <w:rFonts w:ascii="Arial" w:hAnsi="Arial" w:cs="Arial"/>
          <w:b/>
          <w:bCs/>
          <w:color w:val="000000"/>
        </w:rPr>
        <w:t>ATA DE SESSÃO DE ABERTURA E</w:t>
      </w:r>
      <w:r w:rsidR="008E17E5" w:rsidRPr="008E17E5">
        <w:rPr>
          <w:rFonts w:ascii="Arial" w:hAnsi="Arial" w:cs="Arial"/>
          <w:b/>
          <w:bCs/>
          <w:color w:val="000000"/>
        </w:rPr>
        <w:t xml:space="preserve"> </w:t>
      </w:r>
      <w:r w:rsidR="001A623C" w:rsidRPr="008E17E5">
        <w:rPr>
          <w:rFonts w:ascii="Arial" w:hAnsi="Arial" w:cs="Arial"/>
          <w:b/>
          <w:bCs/>
          <w:color w:val="000000"/>
        </w:rPr>
        <w:t>JULGAMENTO DOS ENVELOPES DE HABILITAÇÃO inerente a</w:t>
      </w:r>
      <w:r w:rsidR="00C957DD">
        <w:rPr>
          <w:rFonts w:ascii="Arial" w:hAnsi="Arial" w:cs="Arial"/>
          <w:b/>
          <w:bCs/>
          <w:color w:val="000000"/>
        </w:rPr>
        <w:t xml:space="preserve">o Pregão Presencial nº. </w:t>
      </w:r>
      <w:r w:rsidR="00A560EF">
        <w:rPr>
          <w:rFonts w:ascii="Arial" w:hAnsi="Arial" w:cs="Arial"/>
          <w:b/>
          <w:bCs/>
          <w:color w:val="000000"/>
        </w:rPr>
        <w:t>66</w:t>
      </w:r>
      <w:r w:rsidR="00625234">
        <w:rPr>
          <w:rFonts w:ascii="Arial" w:hAnsi="Arial" w:cs="Arial"/>
          <w:b/>
          <w:bCs/>
          <w:color w:val="000000"/>
        </w:rPr>
        <w:t>/2022</w:t>
      </w:r>
      <w:r w:rsidR="00C957DD">
        <w:rPr>
          <w:rFonts w:ascii="Arial" w:hAnsi="Arial" w:cs="Arial"/>
          <w:b/>
          <w:bCs/>
          <w:color w:val="000000"/>
        </w:rPr>
        <w:t xml:space="preserve">, </w:t>
      </w:r>
      <w:r w:rsidR="00C957DD" w:rsidRPr="00FE6946">
        <w:rPr>
          <w:rFonts w:ascii="Arial" w:hAnsi="Arial" w:cs="Arial"/>
          <w:color w:val="000000"/>
        </w:rPr>
        <w:t xml:space="preserve">datado de </w:t>
      </w:r>
      <w:r w:rsidR="00A560EF">
        <w:rPr>
          <w:rFonts w:ascii="Arial" w:hAnsi="Arial" w:cs="Arial"/>
          <w:color w:val="000000"/>
        </w:rPr>
        <w:t>14</w:t>
      </w:r>
      <w:r w:rsidR="00625234">
        <w:rPr>
          <w:rFonts w:ascii="Arial" w:hAnsi="Arial" w:cs="Arial"/>
          <w:color w:val="000000"/>
        </w:rPr>
        <w:t xml:space="preserve"> de junho de 2022</w:t>
      </w:r>
      <w:r w:rsidR="00C957DD" w:rsidRPr="00FE6946">
        <w:rPr>
          <w:rFonts w:ascii="Arial" w:hAnsi="Arial" w:cs="Arial"/>
          <w:color w:val="000000"/>
        </w:rPr>
        <w:t>, devidamente disponibilizada no site desta Prefeitura</w:t>
      </w:r>
      <w:r w:rsidR="00625234">
        <w:rPr>
          <w:rFonts w:ascii="Arial" w:hAnsi="Arial" w:cs="Arial"/>
          <w:b/>
          <w:bCs/>
          <w:color w:val="000000"/>
        </w:rPr>
        <w:t>.</w:t>
      </w:r>
    </w:p>
    <w:p w14:paraId="71E2C44E" w14:textId="2A0AD2EA" w:rsidR="005D372B" w:rsidRDefault="00426960" w:rsidP="005D37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  <w:r w:rsidR="008E17E5">
        <w:rPr>
          <w:rFonts w:ascii="Arial" w:hAnsi="Arial" w:cs="Arial"/>
          <w:b/>
          <w:bCs/>
          <w:color w:val="000000"/>
        </w:rPr>
        <w:t>II</w:t>
      </w:r>
      <w:r>
        <w:rPr>
          <w:rFonts w:ascii="Arial" w:hAnsi="Arial" w:cs="Arial"/>
          <w:b/>
          <w:bCs/>
          <w:color w:val="000000"/>
        </w:rPr>
        <w:t xml:space="preserve"> – </w:t>
      </w:r>
      <w:r w:rsidR="005D372B">
        <w:rPr>
          <w:rFonts w:ascii="Arial" w:hAnsi="Arial" w:cs="Arial"/>
          <w:color w:val="000000"/>
        </w:rPr>
        <w:t>Publique</w:t>
      </w:r>
      <w:r w:rsidR="00FD33CC">
        <w:rPr>
          <w:rFonts w:ascii="Arial" w:hAnsi="Arial" w:cs="Arial"/>
          <w:color w:val="000000"/>
        </w:rPr>
        <w:t xml:space="preserve"> os itens I, II </w:t>
      </w:r>
      <w:r w:rsidR="008E17E5">
        <w:rPr>
          <w:rFonts w:ascii="Arial" w:hAnsi="Arial" w:cs="Arial"/>
          <w:color w:val="000000"/>
        </w:rPr>
        <w:t>e encaminhe-se para as providências de praxe</w:t>
      </w:r>
      <w:r w:rsidR="001A623C">
        <w:rPr>
          <w:rFonts w:ascii="Arial" w:hAnsi="Arial" w:cs="Arial"/>
          <w:color w:val="000000"/>
        </w:rPr>
        <w:t>.</w:t>
      </w:r>
    </w:p>
    <w:p w14:paraId="4E36EFED" w14:textId="2C9F36A2" w:rsidR="001A623C" w:rsidRDefault="001A623C" w:rsidP="005D37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72FFAF07" w14:textId="003793BA" w:rsidR="001A623C" w:rsidRPr="005D372B" w:rsidRDefault="001A623C" w:rsidP="001A623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Santo Antônio de Posse, </w:t>
      </w:r>
      <w:r w:rsidR="00A560EF">
        <w:rPr>
          <w:rFonts w:ascii="Arial" w:hAnsi="Arial" w:cs="Arial"/>
          <w:color w:val="000000"/>
        </w:rPr>
        <w:t>29 de junho de 2022</w:t>
      </w:r>
      <w:r>
        <w:rPr>
          <w:rFonts w:ascii="Arial" w:hAnsi="Arial" w:cs="Arial"/>
          <w:color w:val="000000"/>
        </w:rPr>
        <w:t>.</w:t>
      </w:r>
    </w:p>
    <w:p w14:paraId="68864FE2" w14:textId="0999AF23" w:rsidR="00CD3FE2" w:rsidRPr="005D372B" w:rsidRDefault="00CD3FE2" w:rsidP="005D372B">
      <w:pPr>
        <w:pStyle w:val="PargrafodaLista"/>
        <w:spacing w:line="360" w:lineRule="auto"/>
        <w:ind w:left="0"/>
        <w:rPr>
          <w:rFonts w:ascii="Arial" w:hAnsi="Arial" w:cs="Arial"/>
          <w:color w:val="000000"/>
        </w:rPr>
      </w:pPr>
    </w:p>
    <w:p w14:paraId="53BB4675" w14:textId="77777777" w:rsidR="00C957DD" w:rsidRPr="00B729A7" w:rsidRDefault="00C957DD" w:rsidP="00C957DD">
      <w:pPr>
        <w:shd w:val="clear" w:color="auto" w:fill="FFFFFF"/>
        <w:ind w:hanging="1"/>
        <w:jc w:val="center"/>
        <w:rPr>
          <w:rFonts w:ascii="Arial" w:hAnsi="Arial" w:cs="Arial"/>
          <w:b/>
          <w:bCs/>
          <w:spacing w:val="2"/>
        </w:rPr>
      </w:pPr>
      <w:r w:rsidRPr="00B729A7">
        <w:rPr>
          <w:rFonts w:ascii="Arial" w:hAnsi="Arial" w:cs="Arial"/>
          <w:b/>
          <w:bCs/>
          <w:spacing w:val="2"/>
        </w:rPr>
        <w:t>JOÃO LEANDRO LOLLI</w:t>
      </w:r>
    </w:p>
    <w:p w14:paraId="528AD18A" w14:textId="77777777" w:rsidR="00C957DD" w:rsidRPr="00B729A7" w:rsidRDefault="00C957DD" w:rsidP="00C957DD">
      <w:pPr>
        <w:shd w:val="clear" w:color="auto" w:fill="FFFFFF"/>
        <w:ind w:hanging="1"/>
        <w:jc w:val="center"/>
        <w:rPr>
          <w:rFonts w:ascii="Arial" w:hAnsi="Arial" w:cs="Arial"/>
          <w:b/>
          <w:bCs/>
          <w:spacing w:val="2"/>
        </w:rPr>
      </w:pPr>
      <w:r w:rsidRPr="00F813AB">
        <w:rPr>
          <w:rFonts w:ascii="Arial" w:hAnsi="Arial" w:cs="Arial"/>
          <w:b/>
          <w:bCs/>
          <w:spacing w:val="2"/>
        </w:rPr>
        <w:t>Prefeito Municipal</w:t>
      </w:r>
    </w:p>
    <w:p w14:paraId="6595ED83" w14:textId="2F0AFDE7" w:rsidR="00780607" w:rsidRPr="003E56BA" w:rsidRDefault="00780607" w:rsidP="00B964B9">
      <w:pPr>
        <w:spacing w:after="22"/>
        <w:ind w:right="285"/>
        <w:jc w:val="center"/>
        <w:rPr>
          <w:rFonts w:ascii="Times New Roman" w:hAnsi="Times New Roman" w:cs="Times New Roman"/>
        </w:rPr>
      </w:pPr>
    </w:p>
    <w:sectPr w:rsidR="00780607" w:rsidRPr="003E56BA" w:rsidSect="00BC3409">
      <w:headerReference w:type="default" r:id="rId7"/>
      <w:pgSz w:w="11906" w:h="16838"/>
      <w:pgMar w:top="1163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BC41" w14:textId="77777777" w:rsidR="00E25D7F" w:rsidRDefault="00E25D7F" w:rsidP="00F86FEC">
      <w:pPr>
        <w:spacing w:after="0" w:line="240" w:lineRule="auto"/>
      </w:pPr>
      <w:r>
        <w:separator/>
      </w:r>
    </w:p>
  </w:endnote>
  <w:endnote w:type="continuationSeparator" w:id="0">
    <w:p w14:paraId="2B82CA0A" w14:textId="77777777" w:rsidR="00E25D7F" w:rsidRDefault="00E25D7F" w:rsidP="00F8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235F" w14:textId="77777777" w:rsidR="00E25D7F" w:rsidRDefault="00E25D7F" w:rsidP="00F86FEC">
      <w:pPr>
        <w:spacing w:after="0" w:line="240" w:lineRule="auto"/>
      </w:pPr>
      <w:r>
        <w:separator/>
      </w:r>
    </w:p>
  </w:footnote>
  <w:footnote w:type="continuationSeparator" w:id="0">
    <w:p w14:paraId="0B42D2C0" w14:textId="77777777" w:rsidR="00E25D7F" w:rsidRDefault="00E25D7F" w:rsidP="00F8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0C5D" w14:textId="1BB46D7B" w:rsidR="00F86FEC" w:rsidRDefault="00F86FEC" w:rsidP="00F86FEC">
    <w:r w:rsidRPr="001F2C50">
      <w:rPr>
        <w:noProof/>
      </w:rPr>
      <w:drawing>
        <wp:anchor distT="0" distB="0" distL="114300" distR="114300" simplePos="0" relativeHeight="251657216" behindDoc="1" locked="0" layoutInCell="1" allowOverlap="1" wp14:anchorId="2A82055F" wp14:editId="5914D42B">
          <wp:simplePos x="0" y="0"/>
          <wp:positionH relativeFrom="column">
            <wp:posOffset>-781050</wp:posOffset>
          </wp:positionH>
          <wp:positionV relativeFrom="paragraph">
            <wp:posOffset>-172085</wp:posOffset>
          </wp:positionV>
          <wp:extent cx="918845" cy="902970"/>
          <wp:effectExtent l="0" t="0" r="0" b="0"/>
          <wp:wrapSquare wrapText="bothSides"/>
          <wp:docPr id="21" name="Imagem 2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</w:t>
    </w:r>
    <w:r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5A1A0F5F" w14:textId="77777777" w:rsidR="00F86FEC" w:rsidRPr="0001452D" w:rsidRDefault="00F86FEC" w:rsidP="00F86FEC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Praça Chafia Chaib Baracat, nº 351, Vila Esperança – Tel. </w:t>
    </w:r>
    <w:r w:rsidRPr="0001452D">
      <w:rPr>
        <w:rFonts w:ascii="Arial" w:hAnsi="Arial" w:cs="Arial"/>
        <w:sz w:val="16"/>
        <w:szCs w:val="16"/>
      </w:rPr>
      <w:t>(19) 3896-9000</w:t>
    </w:r>
  </w:p>
  <w:p w14:paraId="34CC8335" w14:textId="77777777" w:rsidR="00F86FEC" w:rsidRPr="00C957DD" w:rsidRDefault="00F86FEC" w:rsidP="00F86FEC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 w:rsidRPr="00F86FEC">
      <w:rPr>
        <w:rFonts w:ascii="Arial" w:hAnsi="Arial" w:cs="Arial"/>
        <w:sz w:val="16"/>
        <w:szCs w:val="16"/>
      </w:rPr>
      <w:t xml:space="preserve">                                                          </w:t>
    </w:r>
    <w:r w:rsidRPr="00C957DD">
      <w:rPr>
        <w:rFonts w:ascii="Arial" w:hAnsi="Arial" w:cs="Arial"/>
        <w:sz w:val="16"/>
        <w:szCs w:val="16"/>
      </w:rPr>
      <w:t xml:space="preserve">email: </w:t>
    </w:r>
    <w:hyperlink r:id="rId2" w:history="1">
      <w:r w:rsidRPr="00C957DD">
        <w:rPr>
          <w:rStyle w:val="Hyperlink"/>
          <w:rFonts w:ascii="Arial" w:hAnsi="Arial" w:cs="Arial"/>
          <w:sz w:val="16"/>
          <w:szCs w:val="16"/>
        </w:rPr>
        <w:t>licitacao@pmsaposse.sp.gov.br</w:t>
      </w:r>
    </w:hyperlink>
  </w:p>
  <w:p w14:paraId="24D25DF9" w14:textId="77777777" w:rsidR="00F86FEC" w:rsidRDefault="00F86FEC" w:rsidP="00F86FEC">
    <w:pPr>
      <w:pStyle w:val="Cabealho"/>
    </w:pPr>
    <w:r w:rsidRPr="00C957DD">
      <w:rPr>
        <w:rFonts w:ascii="Arial" w:hAnsi="Arial" w:cs="Arial"/>
        <w:sz w:val="16"/>
        <w:szCs w:val="16"/>
      </w:rPr>
      <w:t xml:space="preserve">                                                                 </w:t>
    </w:r>
    <w:r>
      <w:rPr>
        <w:rFonts w:ascii="Arial" w:hAnsi="Arial" w:cs="Arial"/>
        <w:sz w:val="16"/>
        <w:szCs w:val="16"/>
      </w:rPr>
      <w:t>Santo Antônio de Posse – SP</w:t>
    </w:r>
  </w:p>
  <w:p w14:paraId="083689BC" w14:textId="77777777" w:rsidR="00F86FEC" w:rsidRDefault="00F86F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06308"/>
    <w:multiLevelType w:val="hybridMultilevel"/>
    <w:tmpl w:val="C52A7ADE"/>
    <w:lvl w:ilvl="0" w:tplc="26169E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70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86"/>
    <w:rsid w:val="0002183B"/>
    <w:rsid w:val="001115B7"/>
    <w:rsid w:val="00163986"/>
    <w:rsid w:val="001A623C"/>
    <w:rsid w:val="001E7D14"/>
    <w:rsid w:val="00296542"/>
    <w:rsid w:val="002B20B1"/>
    <w:rsid w:val="00370237"/>
    <w:rsid w:val="003850B7"/>
    <w:rsid w:val="003E56BA"/>
    <w:rsid w:val="003F093E"/>
    <w:rsid w:val="003F3F55"/>
    <w:rsid w:val="00426960"/>
    <w:rsid w:val="00434742"/>
    <w:rsid w:val="004426FC"/>
    <w:rsid w:val="0051359E"/>
    <w:rsid w:val="005200DA"/>
    <w:rsid w:val="0052018F"/>
    <w:rsid w:val="00544E7C"/>
    <w:rsid w:val="005D372B"/>
    <w:rsid w:val="005D7DA3"/>
    <w:rsid w:val="00604189"/>
    <w:rsid w:val="00625234"/>
    <w:rsid w:val="00627C7A"/>
    <w:rsid w:val="00642F66"/>
    <w:rsid w:val="00675948"/>
    <w:rsid w:val="00686913"/>
    <w:rsid w:val="0069398B"/>
    <w:rsid w:val="00780607"/>
    <w:rsid w:val="00787683"/>
    <w:rsid w:val="007E750A"/>
    <w:rsid w:val="007F13E9"/>
    <w:rsid w:val="00831ED4"/>
    <w:rsid w:val="008725DA"/>
    <w:rsid w:val="008E17E5"/>
    <w:rsid w:val="008F5FF9"/>
    <w:rsid w:val="0090051F"/>
    <w:rsid w:val="00900FEC"/>
    <w:rsid w:val="00A052D9"/>
    <w:rsid w:val="00A560EF"/>
    <w:rsid w:val="00A67926"/>
    <w:rsid w:val="00AB4782"/>
    <w:rsid w:val="00B16FBF"/>
    <w:rsid w:val="00B964B9"/>
    <w:rsid w:val="00BC3409"/>
    <w:rsid w:val="00C957DD"/>
    <w:rsid w:val="00CD3FE2"/>
    <w:rsid w:val="00E25D7F"/>
    <w:rsid w:val="00E331B2"/>
    <w:rsid w:val="00F86FEC"/>
    <w:rsid w:val="00FD33CC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E306B7"/>
  <w15:chartTrackingRefBased/>
  <w15:docId w15:val="{12F4B4EA-FD24-4280-A14D-F467C273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398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3F55"/>
    <w:rPr>
      <w:strike w:val="0"/>
      <w:dstrike w:val="0"/>
      <w:color w:val="0275D8"/>
      <w:u w:val="none"/>
      <w:effect w:val="none"/>
      <w:shd w:val="clear" w:color="auto" w:fill="auto"/>
    </w:rPr>
  </w:style>
  <w:style w:type="paragraph" w:styleId="Cabealho">
    <w:name w:val="header"/>
    <w:basedOn w:val="Normal"/>
    <w:link w:val="CabealhoChar"/>
    <w:unhideWhenUsed/>
    <w:rsid w:val="00F86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FEC"/>
  </w:style>
  <w:style w:type="paragraph" w:styleId="Rodap">
    <w:name w:val="footer"/>
    <w:basedOn w:val="Normal"/>
    <w:link w:val="RodapChar"/>
    <w:uiPriority w:val="99"/>
    <w:unhideWhenUsed/>
    <w:rsid w:val="00F86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FEC"/>
  </w:style>
  <w:style w:type="paragraph" w:styleId="SemEspaamento">
    <w:name w:val="No Spacing"/>
    <w:uiPriority w:val="1"/>
    <w:qFormat/>
    <w:rsid w:val="00F86FE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189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544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4E7C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E750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E750A"/>
  </w:style>
  <w:style w:type="character" w:styleId="Forte">
    <w:name w:val="Strong"/>
    <w:basedOn w:val="Fontepargpadro"/>
    <w:qFormat/>
    <w:rsid w:val="001115B7"/>
    <w:rPr>
      <w:b/>
      <w:bCs/>
    </w:rPr>
  </w:style>
  <w:style w:type="paragraph" w:customStyle="1" w:styleId="textojustificado">
    <w:name w:val="texto_justificado"/>
    <w:basedOn w:val="Normal"/>
    <w:rsid w:val="0011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850B7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851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7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700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0698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598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José Lenzi</dc:creator>
  <cp:keywords/>
  <dc:description/>
  <cp:lastModifiedBy>Xerografia02</cp:lastModifiedBy>
  <cp:revision>2</cp:revision>
  <cp:lastPrinted>2022-06-29T18:28:00Z</cp:lastPrinted>
  <dcterms:created xsi:type="dcterms:W3CDTF">2022-06-29T18:28:00Z</dcterms:created>
  <dcterms:modified xsi:type="dcterms:W3CDTF">2022-06-29T18:28:00Z</dcterms:modified>
</cp:coreProperties>
</file>