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F147" w14:textId="4C1BB59C" w:rsidR="00FB403E" w:rsidRPr="00F611CB" w:rsidRDefault="00A02570" w:rsidP="00F611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11CB">
        <w:rPr>
          <w:rFonts w:ascii="Arial" w:hAnsi="Arial" w:cs="Arial"/>
          <w:b/>
          <w:sz w:val="20"/>
          <w:szCs w:val="20"/>
        </w:rPr>
        <w:t xml:space="preserve">COMUNICADO DE </w:t>
      </w:r>
      <w:r w:rsidR="00C10EAE" w:rsidRPr="00F611CB">
        <w:rPr>
          <w:rFonts w:ascii="Arial" w:hAnsi="Arial" w:cs="Arial"/>
          <w:b/>
          <w:sz w:val="20"/>
          <w:szCs w:val="20"/>
        </w:rPr>
        <w:t>R</w:t>
      </w:r>
      <w:r w:rsidR="00D10092">
        <w:rPr>
          <w:rFonts w:ascii="Arial" w:hAnsi="Arial" w:cs="Arial"/>
          <w:b/>
          <w:sz w:val="20"/>
          <w:szCs w:val="20"/>
        </w:rPr>
        <w:t>EABERTURA DE SESSÃO</w:t>
      </w:r>
    </w:p>
    <w:p w14:paraId="3980F641" w14:textId="77777777" w:rsidR="00FB403E" w:rsidRPr="00F611CB" w:rsidRDefault="00FB403E" w:rsidP="00F611C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8BF9BA" w14:textId="77777777" w:rsidR="00D10092" w:rsidRPr="00200CDC" w:rsidRDefault="00D10092" w:rsidP="00D10092">
      <w:pPr>
        <w:pStyle w:val="Corpodetexto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CDC">
        <w:rPr>
          <w:rFonts w:ascii="Arial" w:hAnsi="Arial" w:cs="Arial"/>
          <w:sz w:val="20"/>
          <w:szCs w:val="20"/>
        </w:rPr>
        <w:t>PREGÃO PRESENCIAL Nº 114/2021</w:t>
      </w:r>
    </w:p>
    <w:p w14:paraId="42F81755" w14:textId="77777777" w:rsidR="00D10092" w:rsidRPr="00200CDC" w:rsidRDefault="00D10092" w:rsidP="00D10092">
      <w:pPr>
        <w:pStyle w:val="Corpodetexto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CDC">
        <w:rPr>
          <w:rFonts w:ascii="Arial" w:hAnsi="Arial" w:cs="Arial"/>
          <w:sz w:val="20"/>
          <w:szCs w:val="20"/>
        </w:rPr>
        <w:t>MENOR VALOR TOTAL POR LOTE</w:t>
      </w:r>
    </w:p>
    <w:p w14:paraId="42A3EBA6" w14:textId="77777777" w:rsidR="00D10092" w:rsidRPr="00200CDC" w:rsidRDefault="00D10092" w:rsidP="00D10092">
      <w:pPr>
        <w:pStyle w:val="Corpodetexto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CDC">
        <w:rPr>
          <w:rFonts w:ascii="Arial" w:hAnsi="Arial" w:cs="Arial"/>
          <w:sz w:val="20"/>
          <w:szCs w:val="20"/>
        </w:rPr>
        <w:t>PROCESSO Nº 3294/2021</w:t>
      </w:r>
    </w:p>
    <w:p w14:paraId="25941BFE" w14:textId="77777777" w:rsidR="00D10092" w:rsidRPr="00200CDC" w:rsidRDefault="00D10092" w:rsidP="00D10092">
      <w:pPr>
        <w:pStyle w:val="Corpodetexto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0CDC">
        <w:rPr>
          <w:rFonts w:ascii="Arial" w:hAnsi="Arial" w:cs="Arial"/>
          <w:sz w:val="20"/>
          <w:szCs w:val="20"/>
        </w:rPr>
        <w:t>OBJETO: Registro de preços, para AQUISIÇÃO DE HORTIFRUTIGRANJEIROS em quantidades e especificações constantes, de acordo com o ANEXO II – Termo de Referência e demais condições estabelecidas neste edital.</w:t>
      </w:r>
    </w:p>
    <w:p w14:paraId="4F261764" w14:textId="77777777" w:rsidR="00F611CB" w:rsidRPr="00F611CB" w:rsidRDefault="00F611CB" w:rsidP="00F611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663317" w14:textId="53552805" w:rsidR="00D10092" w:rsidRPr="00200CDC" w:rsidRDefault="004D0BEC" w:rsidP="00D10092">
      <w:pPr>
        <w:pStyle w:val="Corpodetexto2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11CB">
        <w:rPr>
          <w:rFonts w:ascii="Arial" w:hAnsi="Arial" w:cs="Arial"/>
          <w:sz w:val="20"/>
          <w:szCs w:val="20"/>
        </w:rPr>
        <w:t>A Pregoeira do Município de Santo Antônio de Posse, no uso de suas atribuições</w:t>
      </w:r>
      <w:r w:rsidR="00A61798" w:rsidRPr="00F611CB">
        <w:rPr>
          <w:rFonts w:ascii="Arial" w:hAnsi="Arial" w:cs="Arial"/>
          <w:sz w:val="20"/>
          <w:szCs w:val="20"/>
        </w:rPr>
        <w:t>,</w:t>
      </w:r>
      <w:r w:rsidRPr="00F611CB">
        <w:rPr>
          <w:rFonts w:ascii="Arial" w:hAnsi="Arial" w:cs="Arial"/>
          <w:sz w:val="20"/>
          <w:szCs w:val="20"/>
        </w:rPr>
        <w:t xml:space="preserve"> </w:t>
      </w:r>
      <w:r w:rsidR="00C10EAE" w:rsidRPr="00F611CB">
        <w:rPr>
          <w:rFonts w:ascii="Arial" w:hAnsi="Arial" w:cs="Arial"/>
          <w:b/>
          <w:bCs/>
          <w:sz w:val="20"/>
          <w:szCs w:val="20"/>
        </w:rPr>
        <w:t>COMUNICA</w:t>
      </w:r>
      <w:r w:rsidR="00C10EAE" w:rsidRPr="00F611CB">
        <w:rPr>
          <w:rFonts w:ascii="Arial" w:hAnsi="Arial" w:cs="Arial"/>
          <w:sz w:val="20"/>
          <w:szCs w:val="20"/>
        </w:rPr>
        <w:t xml:space="preserve"> a todos os interessados, que</w:t>
      </w:r>
      <w:r w:rsidR="00D10092">
        <w:rPr>
          <w:rFonts w:ascii="Arial" w:hAnsi="Arial" w:cs="Arial"/>
          <w:sz w:val="20"/>
          <w:szCs w:val="20"/>
        </w:rPr>
        <w:t>, após o decurso de prazo para encaminhamento de documentos, e nos moldes do item 11.7.1 do Edital de Pregão Presencial nº 114/2021, cujo objeto trata do r</w:t>
      </w:r>
      <w:r w:rsidR="00D10092" w:rsidRPr="00200CDC">
        <w:rPr>
          <w:rFonts w:ascii="Arial" w:hAnsi="Arial" w:cs="Arial"/>
          <w:sz w:val="20"/>
          <w:szCs w:val="20"/>
        </w:rPr>
        <w:t>egistro de preços, para AQUISIÇÃO DE HORTIFRUTIGRANJEIROS em quantidades e especificações constantes, de acordo com o ANEXO II – Termo de Referência e demais condições estabelecidas neste edital</w:t>
      </w:r>
      <w:r w:rsidR="00D10092">
        <w:rPr>
          <w:rFonts w:ascii="Arial" w:hAnsi="Arial" w:cs="Arial"/>
          <w:sz w:val="20"/>
          <w:szCs w:val="20"/>
        </w:rPr>
        <w:t xml:space="preserve">, </w:t>
      </w:r>
      <w:r w:rsidR="00D10092" w:rsidRPr="00D10092">
        <w:rPr>
          <w:rFonts w:ascii="Arial" w:hAnsi="Arial" w:cs="Arial"/>
          <w:b/>
          <w:bCs/>
          <w:sz w:val="20"/>
          <w:szCs w:val="20"/>
        </w:rPr>
        <w:t>que será retomada a sessão de licitação para a data de</w:t>
      </w:r>
      <w:r w:rsidR="00D1009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092" w:rsidRPr="00D10092">
        <w:rPr>
          <w:rFonts w:ascii="Arial" w:hAnsi="Arial" w:cs="Arial"/>
          <w:b/>
          <w:bCs/>
          <w:sz w:val="20"/>
          <w:szCs w:val="20"/>
        </w:rPr>
        <w:t>03 de novembro de 2021</w:t>
      </w:r>
      <w:r w:rsidR="00D10092">
        <w:rPr>
          <w:rFonts w:ascii="Arial" w:hAnsi="Arial" w:cs="Arial"/>
          <w:b/>
          <w:bCs/>
          <w:sz w:val="20"/>
          <w:szCs w:val="20"/>
        </w:rPr>
        <w:t>,</w:t>
      </w:r>
      <w:r w:rsidR="00D10092" w:rsidRPr="00D10092">
        <w:rPr>
          <w:rFonts w:ascii="Arial" w:hAnsi="Arial" w:cs="Arial"/>
          <w:b/>
          <w:bCs/>
          <w:sz w:val="20"/>
          <w:szCs w:val="20"/>
        </w:rPr>
        <w:t xml:space="preserve"> às </w:t>
      </w:r>
      <w:r w:rsidR="00FA4B2A">
        <w:rPr>
          <w:rFonts w:ascii="Arial" w:hAnsi="Arial" w:cs="Arial"/>
          <w:b/>
          <w:bCs/>
          <w:sz w:val="20"/>
          <w:szCs w:val="20"/>
        </w:rPr>
        <w:t>09</w:t>
      </w:r>
      <w:r w:rsidR="00D10092" w:rsidRPr="00D10092">
        <w:rPr>
          <w:rFonts w:ascii="Arial" w:hAnsi="Arial" w:cs="Arial"/>
          <w:b/>
          <w:bCs/>
          <w:sz w:val="20"/>
          <w:szCs w:val="20"/>
        </w:rPr>
        <w:t>:00 horas</w:t>
      </w:r>
      <w:r w:rsidR="00D10092">
        <w:rPr>
          <w:rFonts w:ascii="Arial" w:hAnsi="Arial" w:cs="Arial"/>
          <w:sz w:val="20"/>
          <w:szCs w:val="20"/>
        </w:rPr>
        <w:t>, a qual divulgará o resultado da sessão e atos subsequentes.</w:t>
      </w:r>
    </w:p>
    <w:p w14:paraId="2885B239" w14:textId="4EC2C8B4" w:rsidR="00C10EAE" w:rsidRPr="00F611CB" w:rsidRDefault="00C10EAE" w:rsidP="00D1009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77ADC78" w14:textId="7C77A8D1" w:rsidR="00FB403E" w:rsidRPr="00F611CB" w:rsidRDefault="00FB403E" w:rsidP="00C10EAE">
      <w:pPr>
        <w:tabs>
          <w:tab w:val="left" w:pos="2410"/>
          <w:tab w:val="left" w:pos="3402"/>
        </w:tabs>
        <w:spacing w:after="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F611CB">
        <w:rPr>
          <w:rFonts w:ascii="Arial" w:hAnsi="Arial" w:cs="Arial"/>
          <w:sz w:val="20"/>
          <w:szCs w:val="20"/>
        </w:rPr>
        <w:t xml:space="preserve">Santo Antônio de Posse, </w:t>
      </w:r>
      <w:r w:rsidR="00D10092">
        <w:rPr>
          <w:rFonts w:ascii="Arial" w:hAnsi="Arial" w:cs="Arial"/>
          <w:sz w:val="20"/>
          <w:szCs w:val="20"/>
        </w:rPr>
        <w:t>22 de outubro de 2021</w:t>
      </w:r>
      <w:r w:rsidRPr="00F611CB">
        <w:rPr>
          <w:rFonts w:ascii="Arial" w:hAnsi="Arial" w:cs="Arial"/>
          <w:sz w:val="20"/>
          <w:szCs w:val="20"/>
        </w:rPr>
        <w:t>.</w:t>
      </w:r>
    </w:p>
    <w:p w14:paraId="5F68B78A" w14:textId="4596157D" w:rsidR="00FB403E" w:rsidRDefault="00FB403E" w:rsidP="00C10EAE">
      <w:pPr>
        <w:tabs>
          <w:tab w:val="left" w:pos="2410"/>
          <w:tab w:val="left" w:pos="3402"/>
        </w:tabs>
        <w:spacing w:after="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29C32611" w14:textId="77777777" w:rsidR="00F611CB" w:rsidRPr="00F611CB" w:rsidRDefault="00F611CB" w:rsidP="00C10EAE">
      <w:pPr>
        <w:tabs>
          <w:tab w:val="left" w:pos="2410"/>
          <w:tab w:val="left" w:pos="3402"/>
        </w:tabs>
        <w:spacing w:after="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47710733" w14:textId="77777777" w:rsidR="00766047" w:rsidRPr="00F611CB" w:rsidRDefault="00766047" w:rsidP="00F611CB">
      <w:pPr>
        <w:tabs>
          <w:tab w:val="left" w:pos="2410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11CB">
        <w:rPr>
          <w:rFonts w:ascii="Arial" w:hAnsi="Arial" w:cs="Arial"/>
          <w:b/>
          <w:bCs/>
          <w:sz w:val="20"/>
          <w:szCs w:val="20"/>
        </w:rPr>
        <w:t>Joseani D. Bassani Torres</w:t>
      </w:r>
    </w:p>
    <w:p w14:paraId="797B6000" w14:textId="7BA5093E" w:rsidR="00FB403E" w:rsidRDefault="00766047" w:rsidP="00F611CB">
      <w:pPr>
        <w:tabs>
          <w:tab w:val="left" w:pos="2410"/>
          <w:tab w:val="left" w:pos="3402"/>
        </w:tabs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11CB">
        <w:rPr>
          <w:rFonts w:ascii="Arial" w:hAnsi="Arial" w:cs="Arial"/>
          <w:b/>
          <w:bCs/>
          <w:sz w:val="20"/>
          <w:szCs w:val="20"/>
        </w:rPr>
        <w:t>Pregoeira</w:t>
      </w:r>
    </w:p>
    <w:p w14:paraId="05609114" w14:textId="77777777" w:rsidR="00F611CB" w:rsidRPr="00F611CB" w:rsidRDefault="00F611CB" w:rsidP="00C10EAE">
      <w:pPr>
        <w:tabs>
          <w:tab w:val="left" w:pos="2410"/>
          <w:tab w:val="left" w:pos="3402"/>
        </w:tabs>
        <w:spacing w:after="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611CB" w:rsidRPr="00F611CB" w:rsidSect="00F611CB">
      <w:headerReference w:type="default" r:id="rId6"/>
      <w:pgSz w:w="11906" w:h="16838"/>
      <w:pgMar w:top="198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E86F" w14:textId="77777777" w:rsidR="00777575" w:rsidRDefault="00777575" w:rsidP="00FB403E">
      <w:pPr>
        <w:spacing w:after="0" w:line="240" w:lineRule="auto"/>
      </w:pPr>
      <w:r>
        <w:separator/>
      </w:r>
    </w:p>
  </w:endnote>
  <w:endnote w:type="continuationSeparator" w:id="0">
    <w:p w14:paraId="07393A1E" w14:textId="77777777" w:rsidR="00777575" w:rsidRDefault="00777575" w:rsidP="00FB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B520" w14:textId="77777777" w:rsidR="00777575" w:rsidRDefault="00777575" w:rsidP="00FB403E">
      <w:pPr>
        <w:spacing w:after="0" w:line="240" w:lineRule="auto"/>
      </w:pPr>
      <w:r>
        <w:separator/>
      </w:r>
    </w:p>
  </w:footnote>
  <w:footnote w:type="continuationSeparator" w:id="0">
    <w:p w14:paraId="36858563" w14:textId="77777777" w:rsidR="00777575" w:rsidRDefault="00777575" w:rsidP="00FB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3B81" w14:textId="7A5A1D2F" w:rsidR="00FB403E" w:rsidRDefault="00FB403E" w:rsidP="00FB403E">
    <w:pPr>
      <w:pStyle w:val="Cabealho"/>
      <w:tabs>
        <w:tab w:val="right" w:pos="8647"/>
        <w:tab w:val="right" w:pos="9690"/>
      </w:tabs>
      <w:ind w:left="-11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8C04A" wp14:editId="6E1E80DE">
              <wp:simplePos x="0" y="0"/>
              <wp:positionH relativeFrom="column">
                <wp:posOffset>466725</wp:posOffset>
              </wp:positionH>
              <wp:positionV relativeFrom="paragraph">
                <wp:posOffset>-212725</wp:posOffset>
              </wp:positionV>
              <wp:extent cx="4533900" cy="7670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D41F9" w14:textId="77777777" w:rsidR="00FB403E" w:rsidRDefault="00FB403E" w:rsidP="00FB403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2378D5E9" w14:textId="77777777" w:rsidR="00FB403E" w:rsidRDefault="00FB403E" w:rsidP="00FB403E">
                          <w:pPr>
                            <w:jc w:val="center"/>
                            <w:rPr>
                              <w:noProof/>
                            </w:rPr>
                          </w:pPr>
                          <w:r w:rsidRPr="00ED7602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u w:val="single"/>
                            </w:rPr>
                            <w:t>Prefeitura Municipal de Santo Antônio de Posse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6DB3070F" w14:textId="77777777" w:rsidR="00FB403E" w:rsidRPr="00671127" w:rsidRDefault="00FB403E" w:rsidP="00FB403E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0822CC3B" w14:textId="77777777" w:rsidR="00FB403E" w:rsidRPr="00F11C38" w:rsidRDefault="00FB403E" w:rsidP="00FB403E">
                          <w:pPr>
                            <w:pStyle w:val="Cabealho"/>
                            <w:tabs>
                              <w:tab w:val="left" w:pos="1134"/>
                              <w:tab w:val="left" w:leader="underscore" w:pos="9837"/>
                            </w:tabs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0197A0" w14:textId="77777777" w:rsidR="00FB403E" w:rsidRDefault="00FB403E" w:rsidP="00FB403E">
                          <w:pPr>
                            <w:pStyle w:val="Cabealho"/>
                            <w:jc w:val="center"/>
                          </w:pPr>
                          <w:r w:rsidRPr="00F11C3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A22A4B2" w14:textId="77777777" w:rsidR="00FB403E" w:rsidRDefault="00FB403E" w:rsidP="00FB403E">
                          <w:pPr>
                            <w:pStyle w:val="Ttulo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8C0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.75pt;margin-top:-16.75pt;width:357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" stroked="f">
              <v:textbox>
                <w:txbxContent>
                  <w:p w14:paraId="5E1D41F9" w14:textId="77777777" w:rsidR="00FB403E" w:rsidRDefault="00FB403E" w:rsidP="00FB403E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:u w:val="single"/>
                      </w:rPr>
                    </w:pPr>
                  </w:p>
                  <w:p w14:paraId="2378D5E9" w14:textId="77777777" w:rsidR="00FB403E" w:rsidRDefault="00FB403E" w:rsidP="00FB403E">
                    <w:pPr>
                      <w:jc w:val="center"/>
                      <w:rPr>
                        <w:noProof/>
                      </w:rPr>
                    </w:pPr>
                    <w:r w:rsidRPr="00ED7602">
                      <w:rPr>
                        <w:rFonts w:ascii="Arial" w:hAnsi="Arial" w:cs="Arial"/>
                        <w:b/>
                        <w:sz w:val="28"/>
                        <w:szCs w:val="28"/>
                        <w:u w:val="single"/>
                      </w:rPr>
                      <w:t>Prefeitura Municipal de Santo Antônio de Posse</w:t>
                    </w:r>
                    <w:r>
                      <w:rPr>
                        <w:noProof/>
                      </w:rPr>
                      <w:t xml:space="preserve"> </w:t>
                    </w:r>
                  </w:p>
                  <w:p w14:paraId="6DB3070F" w14:textId="77777777" w:rsidR="00FB403E" w:rsidRPr="00671127" w:rsidRDefault="00FB403E" w:rsidP="00FB403E">
                    <w:pPr>
                      <w:jc w:val="center"/>
                      <w:rPr>
                        <w:noProof/>
                      </w:rPr>
                    </w:pPr>
                  </w:p>
                  <w:p w14:paraId="0822CC3B" w14:textId="77777777" w:rsidR="00FB403E" w:rsidRPr="00F11C38" w:rsidRDefault="00FB403E" w:rsidP="00FB403E">
                    <w:pPr>
                      <w:pStyle w:val="Cabealho"/>
                      <w:tabs>
                        <w:tab w:val="left" w:pos="1134"/>
                        <w:tab w:val="left" w:leader="underscore" w:pos="9837"/>
                      </w:tabs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3A0197A0" w14:textId="77777777" w:rsidR="00FB403E" w:rsidRDefault="00FB403E" w:rsidP="00FB403E">
                    <w:pPr>
                      <w:pStyle w:val="Cabealho"/>
                      <w:jc w:val="center"/>
                    </w:pPr>
                    <w:r w:rsidRPr="00F11C3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A22A4B2" w14:textId="77777777" w:rsidR="00FB403E" w:rsidRDefault="00FB403E" w:rsidP="00FB403E">
                    <w:pPr>
                      <w:pStyle w:val="Ttulo2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9CC1B88" wp14:editId="26491E54">
          <wp:simplePos x="0" y="0"/>
          <wp:positionH relativeFrom="column">
            <wp:posOffset>-710565</wp:posOffset>
          </wp:positionH>
          <wp:positionV relativeFrom="paragraph">
            <wp:posOffset>-253365</wp:posOffset>
          </wp:positionV>
          <wp:extent cx="973455" cy="807720"/>
          <wp:effectExtent l="0" t="0" r="0" b="0"/>
          <wp:wrapSquare wrapText="bothSides"/>
          <wp:docPr id="5" name="Imagem 5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ABF916A" w14:textId="77777777" w:rsidR="00FB403E" w:rsidRPr="00FB403E" w:rsidRDefault="00FB403E" w:rsidP="00FB40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3E"/>
    <w:rsid w:val="0025232D"/>
    <w:rsid w:val="004D0BEC"/>
    <w:rsid w:val="004E19CE"/>
    <w:rsid w:val="00766047"/>
    <w:rsid w:val="00777575"/>
    <w:rsid w:val="007D53EC"/>
    <w:rsid w:val="0086091A"/>
    <w:rsid w:val="008D6C03"/>
    <w:rsid w:val="00A02570"/>
    <w:rsid w:val="00A61798"/>
    <w:rsid w:val="00C10EAE"/>
    <w:rsid w:val="00C3227F"/>
    <w:rsid w:val="00D10092"/>
    <w:rsid w:val="00D47762"/>
    <w:rsid w:val="00DE4F2A"/>
    <w:rsid w:val="00E62CFD"/>
    <w:rsid w:val="00F42ADD"/>
    <w:rsid w:val="00F611CB"/>
    <w:rsid w:val="00FA4B2A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745CD"/>
  <w15:chartTrackingRefBased/>
  <w15:docId w15:val="{1C328352-365D-4C3E-AF72-E034A3BA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B403E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4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B4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B403E"/>
  </w:style>
  <w:style w:type="paragraph" w:styleId="Rodap">
    <w:name w:val="footer"/>
    <w:basedOn w:val="Normal"/>
    <w:link w:val="RodapChar"/>
    <w:uiPriority w:val="99"/>
    <w:unhideWhenUsed/>
    <w:rsid w:val="00FB4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03E"/>
  </w:style>
  <w:style w:type="character" w:customStyle="1" w:styleId="Ttulo2Char">
    <w:name w:val="Título 2 Char"/>
    <w:basedOn w:val="Fontepargpadro"/>
    <w:link w:val="Ttulo2"/>
    <w:rsid w:val="00FB403E"/>
    <w:rPr>
      <w:rFonts w:ascii="Arial Narrow" w:eastAsia="Times New Roman" w:hAnsi="Arial Narrow" w:cs="Times New Roman"/>
      <w:sz w:val="4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42ADD"/>
    <w:pPr>
      <w:spacing w:after="0" w:line="240" w:lineRule="auto"/>
      <w:ind w:left="705" w:hanging="705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2ADD"/>
    <w:rPr>
      <w:rFonts w:ascii="Century Gothic" w:eastAsia="Times New Roman" w:hAnsi="Century Gothic" w:cs="Arial"/>
      <w:szCs w:val="20"/>
      <w:lang w:eastAsia="pt-BR"/>
    </w:rPr>
  </w:style>
  <w:style w:type="paragraph" w:customStyle="1" w:styleId="Standard">
    <w:name w:val="Standard"/>
    <w:rsid w:val="007660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1009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1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GOMES CARDONIA</dc:creator>
  <cp:keywords/>
  <dc:description/>
  <cp:lastModifiedBy>Joseani Donizete Bassani Torres</cp:lastModifiedBy>
  <cp:revision>2</cp:revision>
  <cp:lastPrinted>2021-10-22T18:29:00Z</cp:lastPrinted>
  <dcterms:created xsi:type="dcterms:W3CDTF">2021-10-22T18:44:00Z</dcterms:created>
  <dcterms:modified xsi:type="dcterms:W3CDTF">2021-10-22T18:44:00Z</dcterms:modified>
</cp:coreProperties>
</file>