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87BD" w14:textId="30CA2F80" w:rsidR="00245A76" w:rsidRPr="00A57692" w:rsidRDefault="006B66A3" w:rsidP="00245A76">
      <w:pPr>
        <w:jc w:val="center"/>
        <w:rPr>
          <w:rFonts w:ascii="Arial" w:hAnsi="Arial" w:cs="Arial"/>
          <w:b/>
          <w:sz w:val="24"/>
          <w:szCs w:val="24"/>
        </w:rPr>
      </w:pPr>
      <w:r w:rsidRPr="00A57692">
        <w:rPr>
          <w:rFonts w:ascii="Arial" w:hAnsi="Arial" w:cs="Arial"/>
          <w:b/>
          <w:sz w:val="24"/>
          <w:szCs w:val="24"/>
        </w:rPr>
        <w:t xml:space="preserve">ERRATA </w:t>
      </w:r>
      <w:r w:rsidR="007A05D4" w:rsidRPr="00A57692">
        <w:rPr>
          <w:rFonts w:ascii="Arial" w:hAnsi="Arial" w:cs="Arial"/>
          <w:b/>
          <w:sz w:val="24"/>
          <w:szCs w:val="24"/>
        </w:rPr>
        <w:t>- EDITAL</w:t>
      </w:r>
    </w:p>
    <w:p w14:paraId="24571A5B" w14:textId="77777777" w:rsidR="000245BF" w:rsidRPr="00A57692" w:rsidRDefault="000245BF" w:rsidP="00AF4C3E">
      <w:pPr>
        <w:rPr>
          <w:rFonts w:ascii="Arial" w:hAnsi="Arial" w:cs="Arial"/>
          <w:sz w:val="24"/>
          <w:szCs w:val="24"/>
        </w:rPr>
      </w:pPr>
    </w:p>
    <w:p w14:paraId="3C9ACD7B" w14:textId="1F40A40B" w:rsidR="00AF4C3E" w:rsidRPr="00A57692" w:rsidRDefault="004501DB" w:rsidP="00245A76">
      <w:pPr>
        <w:jc w:val="center"/>
        <w:rPr>
          <w:rFonts w:ascii="Arial" w:hAnsi="Arial" w:cs="Arial"/>
          <w:b/>
          <w:sz w:val="24"/>
          <w:szCs w:val="24"/>
        </w:rPr>
      </w:pPr>
      <w:r w:rsidRPr="00A57692">
        <w:rPr>
          <w:rFonts w:ascii="Arial" w:hAnsi="Arial" w:cs="Arial"/>
          <w:b/>
          <w:sz w:val="24"/>
          <w:szCs w:val="24"/>
        </w:rPr>
        <w:t xml:space="preserve">Processo Licitatório nº </w:t>
      </w:r>
      <w:r w:rsidR="002B6ECF" w:rsidRPr="00A57692">
        <w:rPr>
          <w:rFonts w:ascii="Arial" w:hAnsi="Arial" w:cs="Arial"/>
          <w:b/>
          <w:sz w:val="24"/>
          <w:szCs w:val="24"/>
        </w:rPr>
        <w:t>3792</w:t>
      </w:r>
      <w:r w:rsidR="001812EC" w:rsidRPr="00A57692">
        <w:rPr>
          <w:rFonts w:ascii="Arial" w:hAnsi="Arial" w:cs="Arial"/>
          <w:b/>
          <w:sz w:val="24"/>
          <w:szCs w:val="24"/>
        </w:rPr>
        <w:t>/2019</w:t>
      </w:r>
    </w:p>
    <w:p w14:paraId="19C9B8E9" w14:textId="22E47847" w:rsidR="00AF4C3E" w:rsidRPr="00A57692" w:rsidRDefault="007A05D4" w:rsidP="00245A76">
      <w:pPr>
        <w:jc w:val="center"/>
        <w:rPr>
          <w:rFonts w:ascii="Arial" w:hAnsi="Arial" w:cs="Arial"/>
          <w:b/>
          <w:sz w:val="24"/>
          <w:szCs w:val="24"/>
        </w:rPr>
      </w:pPr>
      <w:r w:rsidRPr="00A57692">
        <w:rPr>
          <w:rFonts w:ascii="Arial" w:hAnsi="Arial" w:cs="Arial"/>
          <w:b/>
          <w:sz w:val="24"/>
          <w:szCs w:val="24"/>
        </w:rPr>
        <w:t>Tomada de Preços</w:t>
      </w:r>
      <w:r w:rsidR="002B6ECF" w:rsidRPr="00A57692">
        <w:rPr>
          <w:rFonts w:ascii="Arial" w:hAnsi="Arial" w:cs="Arial"/>
          <w:b/>
          <w:sz w:val="24"/>
          <w:szCs w:val="24"/>
        </w:rPr>
        <w:t xml:space="preserve"> 018</w:t>
      </w:r>
      <w:r w:rsidR="001812EC" w:rsidRPr="00A57692">
        <w:rPr>
          <w:rFonts w:ascii="Arial" w:hAnsi="Arial" w:cs="Arial"/>
          <w:b/>
          <w:sz w:val="24"/>
          <w:szCs w:val="24"/>
        </w:rPr>
        <w:t>/2019</w:t>
      </w:r>
    </w:p>
    <w:p w14:paraId="6AC77239" w14:textId="77777777" w:rsidR="00AF4C3E" w:rsidRPr="00A57692" w:rsidRDefault="00AF4C3E" w:rsidP="00AF4C3E">
      <w:pPr>
        <w:rPr>
          <w:rFonts w:ascii="Arial" w:hAnsi="Arial" w:cs="Arial"/>
          <w:sz w:val="24"/>
          <w:szCs w:val="24"/>
        </w:rPr>
      </w:pPr>
    </w:p>
    <w:p w14:paraId="0075DBAA" w14:textId="77777777" w:rsidR="00245A76" w:rsidRPr="00A57692" w:rsidRDefault="00245A76" w:rsidP="00AF4C3E">
      <w:pPr>
        <w:rPr>
          <w:rFonts w:ascii="Arial" w:hAnsi="Arial" w:cs="Arial"/>
          <w:sz w:val="24"/>
          <w:szCs w:val="24"/>
        </w:rPr>
      </w:pPr>
    </w:p>
    <w:p w14:paraId="4478AC0D" w14:textId="71C5640A" w:rsidR="0032355C" w:rsidRPr="00A57692" w:rsidRDefault="007A05D4" w:rsidP="00AF4C3E">
      <w:pPr>
        <w:jc w:val="both"/>
        <w:rPr>
          <w:rFonts w:ascii="Arial" w:hAnsi="Arial" w:cs="Arial"/>
          <w:b/>
          <w:sz w:val="24"/>
          <w:szCs w:val="24"/>
        </w:rPr>
      </w:pPr>
      <w:r w:rsidRPr="00A57692">
        <w:rPr>
          <w:rFonts w:ascii="Arial" w:hAnsi="Arial" w:cs="Arial"/>
          <w:b/>
          <w:sz w:val="24"/>
          <w:szCs w:val="24"/>
        </w:rPr>
        <w:t>TOMADA DE PREÇOS</w:t>
      </w:r>
      <w:r w:rsidR="00B72F9B" w:rsidRPr="00A57692">
        <w:rPr>
          <w:rFonts w:ascii="Arial" w:hAnsi="Arial" w:cs="Arial"/>
          <w:b/>
          <w:sz w:val="24"/>
          <w:szCs w:val="24"/>
        </w:rPr>
        <w:t xml:space="preserve"> - </w:t>
      </w:r>
      <w:r w:rsidR="009373A3" w:rsidRPr="00A57692">
        <w:rPr>
          <w:rFonts w:ascii="Arial" w:hAnsi="Arial" w:cs="Arial"/>
          <w:b/>
          <w:sz w:val="24"/>
          <w:szCs w:val="24"/>
        </w:rPr>
        <w:t>OBJETO VOLTADO</w:t>
      </w:r>
      <w:r w:rsidR="0048030A" w:rsidRPr="00A57692">
        <w:rPr>
          <w:rFonts w:ascii="Arial" w:hAnsi="Arial" w:cs="Arial"/>
          <w:b/>
          <w:sz w:val="24"/>
          <w:szCs w:val="24"/>
        </w:rPr>
        <w:t xml:space="preserve"> </w:t>
      </w:r>
      <w:r w:rsidR="00B72F9B" w:rsidRPr="00A57692">
        <w:rPr>
          <w:rFonts w:ascii="Arial" w:hAnsi="Arial" w:cs="Arial"/>
          <w:b/>
          <w:sz w:val="24"/>
          <w:szCs w:val="24"/>
        </w:rPr>
        <w:t xml:space="preserve">PARA </w:t>
      </w:r>
      <w:r w:rsidR="002B6ECF" w:rsidRPr="00A57692">
        <w:rPr>
          <w:rFonts w:ascii="Arial" w:hAnsi="Arial" w:cs="Arial"/>
          <w:b/>
          <w:sz w:val="24"/>
          <w:szCs w:val="24"/>
        </w:rPr>
        <w:t>CONTRATAÇÃO DE EMPRESA PARA CONSTRUÇÃO DE GALPÃO EM PRÉ MOLDADO (Pronto Socorro Avançado)</w:t>
      </w:r>
    </w:p>
    <w:p w14:paraId="646D3767" w14:textId="77777777" w:rsidR="00AF4C3E" w:rsidRPr="00A57692" w:rsidRDefault="00AF4C3E" w:rsidP="00AF4C3E">
      <w:pPr>
        <w:jc w:val="both"/>
        <w:rPr>
          <w:rFonts w:ascii="Arial" w:hAnsi="Arial" w:cs="Arial"/>
          <w:sz w:val="24"/>
          <w:szCs w:val="24"/>
        </w:rPr>
      </w:pPr>
    </w:p>
    <w:p w14:paraId="4CF35710" w14:textId="2198F143" w:rsidR="00245A76" w:rsidRPr="00A57692" w:rsidRDefault="00245A76" w:rsidP="00245A76">
      <w:pPr>
        <w:jc w:val="both"/>
        <w:rPr>
          <w:rFonts w:ascii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</w:rPr>
        <w:t>Considerando a verificação</w:t>
      </w:r>
      <w:r w:rsidR="006B66A3" w:rsidRPr="00A57692">
        <w:rPr>
          <w:rFonts w:ascii="Arial" w:hAnsi="Arial" w:cs="Arial"/>
          <w:sz w:val="24"/>
          <w:szCs w:val="24"/>
        </w:rPr>
        <w:t xml:space="preserve"> de mero erro material</w:t>
      </w:r>
      <w:r w:rsidR="00936098" w:rsidRPr="00A57692">
        <w:rPr>
          <w:rFonts w:ascii="Arial" w:hAnsi="Arial" w:cs="Arial"/>
          <w:sz w:val="24"/>
          <w:szCs w:val="24"/>
        </w:rPr>
        <w:t xml:space="preserve"> na publicação d</w:t>
      </w:r>
      <w:r w:rsidR="006B66A3" w:rsidRPr="00A57692">
        <w:rPr>
          <w:rFonts w:ascii="Arial" w:hAnsi="Arial" w:cs="Arial"/>
          <w:sz w:val="24"/>
          <w:szCs w:val="24"/>
        </w:rPr>
        <w:t>o</w:t>
      </w:r>
      <w:r w:rsidR="007A05D4" w:rsidRPr="00A57692">
        <w:rPr>
          <w:rFonts w:ascii="Arial" w:hAnsi="Arial" w:cs="Arial"/>
          <w:sz w:val="24"/>
          <w:szCs w:val="24"/>
        </w:rPr>
        <w:t xml:space="preserve"> item</w:t>
      </w:r>
      <w:r w:rsidR="002B6ECF" w:rsidRPr="00A57692">
        <w:rPr>
          <w:rFonts w:ascii="Arial" w:hAnsi="Arial" w:cs="Arial"/>
          <w:sz w:val="24"/>
          <w:szCs w:val="24"/>
        </w:rPr>
        <w:t xml:space="preserve"> c.3.4.1. do edital</w:t>
      </w:r>
      <w:r w:rsidRPr="00A57692">
        <w:rPr>
          <w:rFonts w:ascii="Arial" w:hAnsi="Arial" w:cs="Arial"/>
          <w:sz w:val="24"/>
          <w:szCs w:val="24"/>
        </w:rPr>
        <w:t xml:space="preserve">, </w:t>
      </w:r>
      <w:r w:rsidR="0048030A" w:rsidRPr="00A57692">
        <w:rPr>
          <w:rFonts w:ascii="Arial" w:hAnsi="Arial" w:cs="Arial"/>
          <w:sz w:val="24"/>
          <w:szCs w:val="24"/>
        </w:rPr>
        <w:t>quanto a</w:t>
      </w:r>
      <w:r w:rsidR="00936098" w:rsidRPr="00A57692">
        <w:rPr>
          <w:rFonts w:ascii="Arial" w:hAnsi="Arial" w:cs="Arial"/>
          <w:sz w:val="24"/>
          <w:szCs w:val="24"/>
        </w:rPr>
        <w:t>o</w:t>
      </w:r>
      <w:r w:rsidR="002B6ECF" w:rsidRPr="00A57692">
        <w:rPr>
          <w:rFonts w:ascii="Arial" w:hAnsi="Arial" w:cs="Arial"/>
          <w:sz w:val="24"/>
          <w:szCs w:val="24"/>
        </w:rPr>
        <w:t xml:space="preserve"> índice de endividamento</w:t>
      </w:r>
      <w:r w:rsidR="0048030A" w:rsidRPr="00A57692">
        <w:rPr>
          <w:rFonts w:ascii="Arial" w:hAnsi="Arial" w:cs="Arial"/>
          <w:sz w:val="24"/>
          <w:szCs w:val="24"/>
        </w:rPr>
        <w:t>:</w:t>
      </w:r>
    </w:p>
    <w:p w14:paraId="2E5FE930" w14:textId="77777777" w:rsidR="00245A76" w:rsidRPr="00A57692" w:rsidRDefault="00245A76" w:rsidP="00245A76">
      <w:pPr>
        <w:jc w:val="both"/>
        <w:rPr>
          <w:rFonts w:ascii="Arial" w:hAnsi="Arial" w:cs="Arial"/>
          <w:sz w:val="24"/>
          <w:szCs w:val="24"/>
        </w:rPr>
      </w:pPr>
    </w:p>
    <w:p w14:paraId="74A152B1" w14:textId="77777777" w:rsidR="00A57692" w:rsidRPr="00A57692" w:rsidRDefault="00245A76" w:rsidP="00A57692">
      <w:pPr>
        <w:jc w:val="both"/>
        <w:rPr>
          <w:rFonts w:ascii="Arial" w:eastAsia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  <w:u w:val="single"/>
        </w:rPr>
        <w:t>Onde se lê</w:t>
      </w:r>
      <w:r w:rsidRPr="00A57692">
        <w:rPr>
          <w:rFonts w:ascii="Arial" w:hAnsi="Arial" w:cs="Arial"/>
          <w:sz w:val="24"/>
          <w:szCs w:val="24"/>
        </w:rPr>
        <w:t>:</w:t>
      </w:r>
      <w:r w:rsidR="0048030A" w:rsidRPr="00A57692">
        <w:rPr>
          <w:rFonts w:ascii="Arial" w:hAnsi="Arial" w:cs="Arial"/>
          <w:sz w:val="24"/>
          <w:szCs w:val="24"/>
        </w:rPr>
        <w:t xml:space="preserve"> </w:t>
      </w:r>
      <w:r w:rsidR="00A57692" w:rsidRPr="00A57692">
        <w:rPr>
          <w:rFonts w:ascii="Arial" w:eastAsia="Arial" w:hAnsi="Arial" w:cs="Arial"/>
          <w:b/>
          <w:sz w:val="24"/>
          <w:szCs w:val="24"/>
        </w:rPr>
        <w:t>c.3.4.1.</w:t>
      </w:r>
      <w:r w:rsidR="00A57692" w:rsidRPr="00A57692">
        <w:rPr>
          <w:rFonts w:ascii="Arial" w:eastAsia="Arial" w:hAnsi="Arial" w:cs="Arial"/>
          <w:sz w:val="24"/>
          <w:szCs w:val="24"/>
        </w:rPr>
        <w:t xml:space="preserve"> Será considerada em boa situação econômica financeira para assumir os compromissos decorrentes da contratação objeto desta licitação a empresa que demonstrar possuir Índice de Liquidez Corrente – ILC igual ou maior que 1,00,  Índice de Liquidez Geral - ILG igual ou maior que 1,00 e</w:t>
      </w:r>
      <w:r w:rsidR="00A57692" w:rsidRPr="00A57692">
        <w:rPr>
          <w:rFonts w:ascii="Arial" w:eastAsia="Arial" w:hAnsi="Arial" w:cs="Arial"/>
          <w:b/>
          <w:bCs/>
          <w:sz w:val="24"/>
          <w:szCs w:val="24"/>
        </w:rPr>
        <w:t xml:space="preserve"> Índice de Endividamento menor ou igual a 0,50</w:t>
      </w:r>
      <w:r w:rsidR="00A57692" w:rsidRPr="00A57692">
        <w:rPr>
          <w:rFonts w:ascii="Arial" w:eastAsia="Arial" w:hAnsi="Arial" w:cs="Arial"/>
          <w:sz w:val="24"/>
          <w:szCs w:val="24"/>
        </w:rPr>
        <w:t>, de acordo com o Balanço Patrimonial apresentado para qualificação, e estabelecidos pelas seguintes fórmulas.</w:t>
      </w:r>
    </w:p>
    <w:p w14:paraId="3081B140" w14:textId="036C5097" w:rsidR="004F1758" w:rsidRPr="00A57692" w:rsidRDefault="004F1758" w:rsidP="00245A76">
      <w:pPr>
        <w:jc w:val="both"/>
        <w:rPr>
          <w:rFonts w:ascii="Arial" w:hAnsi="Arial" w:cs="Arial"/>
          <w:sz w:val="24"/>
          <w:szCs w:val="24"/>
        </w:rPr>
      </w:pPr>
    </w:p>
    <w:p w14:paraId="7A79C3C8" w14:textId="77777777" w:rsidR="00245A76" w:rsidRPr="00A57692" w:rsidRDefault="00245A76" w:rsidP="00245A76">
      <w:pPr>
        <w:jc w:val="both"/>
        <w:rPr>
          <w:rFonts w:ascii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</w:rPr>
        <w:t xml:space="preserve"> </w:t>
      </w:r>
    </w:p>
    <w:p w14:paraId="41D14C74" w14:textId="7A684C92" w:rsidR="00A57692" w:rsidRPr="00A57692" w:rsidRDefault="00245A76" w:rsidP="00A57692">
      <w:pPr>
        <w:jc w:val="both"/>
        <w:rPr>
          <w:rFonts w:ascii="Arial" w:eastAsia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  <w:u w:val="single"/>
        </w:rPr>
        <w:t>Leia-se</w:t>
      </w:r>
      <w:r w:rsidRPr="00A57692">
        <w:rPr>
          <w:rFonts w:ascii="Arial" w:hAnsi="Arial" w:cs="Arial"/>
          <w:sz w:val="24"/>
          <w:szCs w:val="24"/>
        </w:rPr>
        <w:t xml:space="preserve">: </w:t>
      </w:r>
      <w:bookmarkStart w:id="0" w:name="_GoBack"/>
      <w:bookmarkEnd w:id="0"/>
      <w:r w:rsidR="00A57692" w:rsidRPr="00A57692">
        <w:rPr>
          <w:rFonts w:ascii="Arial" w:eastAsia="Arial" w:hAnsi="Arial" w:cs="Arial"/>
          <w:b/>
          <w:sz w:val="24"/>
          <w:szCs w:val="24"/>
        </w:rPr>
        <w:t>c.3.4.1.</w:t>
      </w:r>
      <w:r w:rsidR="00A57692" w:rsidRPr="00A57692">
        <w:rPr>
          <w:rFonts w:ascii="Arial" w:eastAsia="Arial" w:hAnsi="Arial" w:cs="Arial"/>
          <w:sz w:val="24"/>
          <w:szCs w:val="24"/>
        </w:rPr>
        <w:t xml:space="preserve"> Será considerada em boa situação econômica financeira para assumir os compromissos decorrentes da contratação objeto desta licitação a empresa que demonstrar possuir Índice de Liquidez Corrente – ILC igual ou maior que 1,00,  Índice de Liquidez Geral - ILG igual ou maior que 1,00 e </w:t>
      </w:r>
      <w:r w:rsidR="00A57692" w:rsidRPr="00A57692">
        <w:rPr>
          <w:rFonts w:ascii="Arial" w:eastAsia="Arial" w:hAnsi="Arial" w:cs="Arial"/>
          <w:b/>
          <w:bCs/>
          <w:sz w:val="24"/>
          <w:szCs w:val="24"/>
        </w:rPr>
        <w:t>Índice de Endividamento menor ou igual a 0,</w:t>
      </w:r>
      <w:r w:rsidR="00A57692" w:rsidRPr="00A57692">
        <w:rPr>
          <w:rFonts w:ascii="Arial" w:eastAsia="Arial" w:hAnsi="Arial" w:cs="Arial"/>
          <w:b/>
          <w:bCs/>
          <w:sz w:val="24"/>
          <w:szCs w:val="24"/>
        </w:rPr>
        <w:t>75</w:t>
      </w:r>
      <w:r w:rsidR="00A57692" w:rsidRPr="00A57692">
        <w:rPr>
          <w:rFonts w:ascii="Arial" w:eastAsia="Arial" w:hAnsi="Arial" w:cs="Arial"/>
          <w:sz w:val="24"/>
          <w:szCs w:val="24"/>
        </w:rPr>
        <w:t>, de acordo com o Balanço Patrimonial apresentado para qualificação, e estabelecidos pelas seguintes fórmulas.</w:t>
      </w:r>
    </w:p>
    <w:p w14:paraId="07C2A532" w14:textId="4FB08453" w:rsidR="00C05088" w:rsidRPr="00A57692" w:rsidRDefault="00C05088" w:rsidP="00245A7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D237C5" w14:textId="77777777" w:rsidR="00936098" w:rsidRPr="00A57692" w:rsidRDefault="00936098" w:rsidP="00245A7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B27934" w14:textId="77777777" w:rsidR="00936098" w:rsidRPr="00A57692" w:rsidRDefault="00936098" w:rsidP="00245A7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E0844C" w14:textId="77777777" w:rsidR="00936098" w:rsidRPr="00A57692" w:rsidRDefault="00936098" w:rsidP="00245A76">
      <w:pPr>
        <w:jc w:val="both"/>
        <w:rPr>
          <w:rFonts w:ascii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</w:rPr>
        <w:t>Publique-se.</w:t>
      </w:r>
    </w:p>
    <w:p w14:paraId="37405198" w14:textId="77777777" w:rsidR="00245A76" w:rsidRPr="00A57692" w:rsidRDefault="00245A76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98702F8" w14:textId="77777777" w:rsidR="006B66A3" w:rsidRPr="00A57692" w:rsidRDefault="006B66A3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0B89BA44" w14:textId="77777777" w:rsidR="006B66A3" w:rsidRPr="00A57692" w:rsidRDefault="006B66A3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DBB71D5" w14:textId="3526CF28" w:rsidR="000245BF" w:rsidRPr="00A57692" w:rsidRDefault="000245BF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</w:rPr>
        <w:t>Santo Ant</w:t>
      </w:r>
      <w:r w:rsidR="004F1758" w:rsidRPr="00A57692">
        <w:rPr>
          <w:rFonts w:ascii="Arial" w:hAnsi="Arial" w:cs="Arial"/>
          <w:sz w:val="24"/>
          <w:szCs w:val="24"/>
        </w:rPr>
        <w:t>ô</w:t>
      </w:r>
      <w:r w:rsidRPr="00A57692">
        <w:rPr>
          <w:rFonts w:ascii="Arial" w:hAnsi="Arial" w:cs="Arial"/>
          <w:sz w:val="24"/>
          <w:szCs w:val="24"/>
        </w:rPr>
        <w:t>nio de Posse,</w:t>
      </w:r>
      <w:r w:rsidR="00936098" w:rsidRPr="00A57692">
        <w:rPr>
          <w:rFonts w:ascii="Arial" w:hAnsi="Arial" w:cs="Arial"/>
          <w:sz w:val="24"/>
          <w:szCs w:val="24"/>
        </w:rPr>
        <w:t xml:space="preserve"> </w:t>
      </w:r>
      <w:r w:rsidR="00A57692">
        <w:rPr>
          <w:rFonts w:ascii="Arial" w:hAnsi="Arial" w:cs="Arial"/>
          <w:sz w:val="24"/>
          <w:szCs w:val="24"/>
        </w:rPr>
        <w:t>10</w:t>
      </w:r>
      <w:r w:rsidR="00936098" w:rsidRPr="00A57692">
        <w:rPr>
          <w:rFonts w:ascii="Arial" w:hAnsi="Arial" w:cs="Arial"/>
          <w:sz w:val="24"/>
          <w:szCs w:val="24"/>
        </w:rPr>
        <w:t xml:space="preserve"> de </w:t>
      </w:r>
      <w:r w:rsidR="00C05088" w:rsidRPr="00A57692">
        <w:rPr>
          <w:rFonts w:ascii="Arial" w:hAnsi="Arial" w:cs="Arial"/>
          <w:sz w:val="24"/>
          <w:szCs w:val="24"/>
        </w:rPr>
        <w:t>outubro de 2019.</w:t>
      </w:r>
    </w:p>
    <w:p w14:paraId="5B0ADBE2" w14:textId="77777777" w:rsidR="000245BF" w:rsidRPr="00A57692" w:rsidRDefault="000245BF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4AA24F55" w14:textId="77777777" w:rsidR="00245A76" w:rsidRPr="00A57692" w:rsidRDefault="00245A76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4FCA4EBD" w14:textId="77777777" w:rsidR="000245BF" w:rsidRPr="00A57692" w:rsidRDefault="004F1758" w:rsidP="004F1758">
      <w:pPr>
        <w:ind w:left="564" w:firstLine="2268"/>
        <w:jc w:val="both"/>
        <w:rPr>
          <w:rFonts w:ascii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</w:rPr>
        <w:t>ALYNE LOLLI TROLEZE</w:t>
      </w:r>
    </w:p>
    <w:p w14:paraId="1F3B80DA" w14:textId="77777777" w:rsidR="000245BF" w:rsidRPr="00A57692" w:rsidRDefault="000245BF" w:rsidP="0050423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57692">
        <w:rPr>
          <w:rFonts w:ascii="Arial" w:hAnsi="Arial" w:cs="Arial"/>
          <w:sz w:val="24"/>
          <w:szCs w:val="24"/>
        </w:rPr>
        <w:t xml:space="preserve">                   </w:t>
      </w:r>
      <w:r w:rsidR="00936098" w:rsidRPr="00A57692">
        <w:rPr>
          <w:rFonts w:ascii="Arial" w:hAnsi="Arial" w:cs="Arial"/>
          <w:sz w:val="24"/>
          <w:szCs w:val="24"/>
        </w:rPr>
        <w:t>Pres. COPEL</w:t>
      </w:r>
    </w:p>
    <w:sectPr w:rsidR="000245BF" w:rsidRPr="00A57692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058F" w14:textId="77777777" w:rsidR="00475CE8" w:rsidRDefault="00475CE8">
      <w:r>
        <w:separator/>
      </w:r>
    </w:p>
  </w:endnote>
  <w:endnote w:type="continuationSeparator" w:id="0">
    <w:p w14:paraId="13BE85AD" w14:textId="77777777"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FE38B" w14:textId="77777777"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3D948A0" w14:textId="77777777"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EDA4" w14:textId="77777777"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AFD04" w14:textId="77777777" w:rsidR="00475CE8" w:rsidRDefault="00475CE8">
      <w:r>
        <w:separator/>
      </w:r>
    </w:p>
  </w:footnote>
  <w:footnote w:type="continuationSeparator" w:id="0">
    <w:p w14:paraId="373BE3A4" w14:textId="77777777"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7A05D4" w14:paraId="6284A6CA" w14:textId="77777777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14:paraId="188BE49C" w14:textId="77777777"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01BED98" wp14:editId="6A7698A3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14:paraId="49CDFB67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14:paraId="7E328A3C" w14:textId="77777777"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14:paraId="73EE2E9B" w14:textId="77777777"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Tel. 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r w:rsidR="00A57692">
            <w:fldChar w:fldCharType="begin"/>
          </w:r>
          <w:r w:rsidR="00A57692" w:rsidRPr="007A05D4">
            <w:rPr>
              <w:lang w:val="en-US"/>
            </w:rPr>
            <w:instrText xml:space="preserve"> HYPERLINK "mailto:licitacao@pmsaposse.sp.gov.br" </w:instrText>
          </w:r>
          <w:r w:rsidR="00A57692">
            <w:fldChar w:fldCharType="separate"/>
          </w:r>
          <w:r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>licitacao@pmsaposse.sp.gov.br</w:t>
          </w:r>
          <w:r w:rsidR="00A57692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fldChar w:fldCharType="end"/>
          </w:r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14:paraId="137EF89B" w14:textId="77777777"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14:paraId="09141560" w14:textId="77777777"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62CAA84D" wp14:editId="13A7768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5FF85F3" w14:textId="77777777"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812EC"/>
    <w:rsid w:val="0019344F"/>
    <w:rsid w:val="001C4274"/>
    <w:rsid w:val="001C5167"/>
    <w:rsid w:val="001C5B1E"/>
    <w:rsid w:val="001C769B"/>
    <w:rsid w:val="001D3B24"/>
    <w:rsid w:val="001E0BDF"/>
    <w:rsid w:val="002079B3"/>
    <w:rsid w:val="00237DDD"/>
    <w:rsid w:val="00245A76"/>
    <w:rsid w:val="0026570D"/>
    <w:rsid w:val="002B559B"/>
    <w:rsid w:val="002B6977"/>
    <w:rsid w:val="002B6ECF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30A"/>
    <w:rsid w:val="004806C3"/>
    <w:rsid w:val="004833AE"/>
    <w:rsid w:val="00495D7C"/>
    <w:rsid w:val="0049791C"/>
    <w:rsid w:val="004A469F"/>
    <w:rsid w:val="004B4DA7"/>
    <w:rsid w:val="004F1758"/>
    <w:rsid w:val="004F4673"/>
    <w:rsid w:val="00504232"/>
    <w:rsid w:val="005064DB"/>
    <w:rsid w:val="00507CBD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27B3B"/>
    <w:rsid w:val="00731579"/>
    <w:rsid w:val="0078078A"/>
    <w:rsid w:val="007808BF"/>
    <w:rsid w:val="0078270D"/>
    <w:rsid w:val="00797DC6"/>
    <w:rsid w:val="007A05D4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07625"/>
    <w:rsid w:val="00936098"/>
    <w:rsid w:val="009373A3"/>
    <w:rsid w:val="009629F4"/>
    <w:rsid w:val="00973D0D"/>
    <w:rsid w:val="009C6231"/>
    <w:rsid w:val="00A07BC2"/>
    <w:rsid w:val="00A22359"/>
    <w:rsid w:val="00A22521"/>
    <w:rsid w:val="00A31C74"/>
    <w:rsid w:val="00A4501E"/>
    <w:rsid w:val="00A515BF"/>
    <w:rsid w:val="00A57692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2F9B"/>
    <w:rsid w:val="00B755E9"/>
    <w:rsid w:val="00B87E37"/>
    <w:rsid w:val="00BA05BC"/>
    <w:rsid w:val="00BA4D74"/>
    <w:rsid w:val="00BF558D"/>
    <w:rsid w:val="00C05088"/>
    <w:rsid w:val="00C43CB7"/>
    <w:rsid w:val="00C50D35"/>
    <w:rsid w:val="00C8539B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71506"/>
    <w:rsid w:val="00EA6F46"/>
    <w:rsid w:val="00EB153C"/>
    <w:rsid w:val="00EB67E3"/>
    <w:rsid w:val="00EF3F93"/>
    <w:rsid w:val="00EF771D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65E98C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D4D9D-DC4C-49C0-9875-6A4B15BF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Maguida Romio</cp:lastModifiedBy>
  <cp:revision>2</cp:revision>
  <cp:lastPrinted>2019-08-12T14:31:00Z</cp:lastPrinted>
  <dcterms:created xsi:type="dcterms:W3CDTF">2019-10-10T13:53:00Z</dcterms:created>
  <dcterms:modified xsi:type="dcterms:W3CDTF">2019-10-10T13:53:00Z</dcterms:modified>
</cp:coreProperties>
</file>