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EDA" w:rsidRPr="009E5EDA" w:rsidRDefault="009E5EDA" w:rsidP="009E5EDA">
      <w:pPr>
        <w:keepNext/>
        <w:spacing w:after="0" w:line="240" w:lineRule="auto"/>
        <w:ind w:left="0" w:right="0" w:firstLine="0"/>
        <w:jc w:val="center"/>
        <w:outlineLvl w:val="3"/>
        <w:rPr>
          <w:rFonts w:eastAsia="SimSun" w:cs="Times New Roman"/>
          <w:b/>
          <w:color w:val="auto"/>
          <w:szCs w:val="20"/>
        </w:rPr>
      </w:pPr>
      <w:r w:rsidRPr="009E5EDA">
        <w:rPr>
          <w:rFonts w:eastAsia="SimSun" w:cs="Times New Roman"/>
          <w:b/>
          <w:color w:val="auto"/>
          <w:szCs w:val="20"/>
        </w:rPr>
        <w:t>EDITAL</w:t>
      </w:r>
    </w:p>
    <w:p w:rsidR="009E5EDA" w:rsidRPr="009E5EDA" w:rsidRDefault="009E5EDA" w:rsidP="009E5EDA">
      <w:pPr>
        <w:autoSpaceDE w:val="0"/>
        <w:autoSpaceDN w:val="0"/>
        <w:adjustRightInd w:val="0"/>
        <w:spacing w:after="0" w:line="240" w:lineRule="auto"/>
        <w:ind w:left="0" w:right="0" w:firstLine="0"/>
        <w:jc w:val="left"/>
        <w:rPr>
          <w:rFonts w:ascii="Candara" w:eastAsia="Times New Roman" w:hAnsi="Candara"/>
          <w:b/>
          <w:bCs/>
          <w:color w:val="auto"/>
          <w:sz w:val="24"/>
          <w:szCs w:val="24"/>
        </w:rPr>
      </w:pPr>
    </w:p>
    <w:p w:rsidR="009E5EDA" w:rsidRPr="009E5EDA" w:rsidRDefault="009E5EDA" w:rsidP="009E5EDA">
      <w:pPr>
        <w:autoSpaceDE w:val="0"/>
        <w:autoSpaceDN w:val="0"/>
        <w:adjustRightInd w:val="0"/>
        <w:spacing w:after="0" w:line="240" w:lineRule="auto"/>
        <w:ind w:left="0" w:right="0" w:firstLine="0"/>
        <w:jc w:val="left"/>
        <w:rPr>
          <w:rFonts w:ascii="Candara" w:eastAsia="Times New Roman" w:hAnsi="Candara"/>
          <w:b/>
          <w:bCs/>
          <w:color w:val="auto"/>
          <w:sz w:val="24"/>
          <w:szCs w:val="24"/>
        </w:rPr>
      </w:pPr>
      <w:r w:rsidRPr="009E5EDA">
        <w:rPr>
          <w:rFonts w:ascii="Candara" w:eastAsia="Times New Roman" w:hAnsi="Candara"/>
          <w:b/>
          <w:bCs/>
          <w:color w:val="auto"/>
          <w:sz w:val="24"/>
          <w:szCs w:val="24"/>
        </w:rPr>
        <w:t>PREGÃO PRESENCIAL PARA REGISTRO DE PREÇO</w:t>
      </w:r>
    </w:p>
    <w:p w:rsidR="009E5EDA" w:rsidRPr="009E5EDA" w:rsidRDefault="009E5EDA" w:rsidP="009E5EDA">
      <w:pPr>
        <w:keepNext/>
        <w:autoSpaceDE w:val="0"/>
        <w:autoSpaceDN w:val="0"/>
        <w:adjustRightInd w:val="0"/>
        <w:spacing w:after="0" w:line="240" w:lineRule="auto"/>
        <w:ind w:left="0" w:right="0" w:firstLine="0"/>
        <w:jc w:val="left"/>
        <w:outlineLvl w:val="4"/>
        <w:rPr>
          <w:rFonts w:ascii="Candara" w:eastAsia="Times New Roman" w:hAnsi="Candara"/>
          <w:b/>
          <w:bCs/>
          <w:color w:val="auto"/>
          <w:sz w:val="24"/>
          <w:szCs w:val="24"/>
        </w:rPr>
      </w:pPr>
      <w:r w:rsidRPr="009E5EDA">
        <w:rPr>
          <w:rFonts w:ascii="Candara" w:eastAsia="Times New Roman" w:hAnsi="Candara"/>
          <w:b/>
          <w:bCs/>
          <w:color w:val="auto"/>
          <w:sz w:val="24"/>
          <w:szCs w:val="24"/>
        </w:rPr>
        <w:t xml:space="preserve">PREGÃO PRESENCIAL Nº </w:t>
      </w:r>
      <w:r w:rsidR="00260127">
        <w:rPr>
          <w:rFonts w:ascii="Candara" w:eastAsia="Times New Roman" w:hAnsi="Candara"/>
          <w:b/>
          <w:bCs/>
          <w:color w:val="auto"/>
          <w:sz w:val="24"/>
          <w:szCs w:val="24"/>
        </w:rPr>
        <w:t>030/2017</w:t>
      </w:r>
    </w:p>
    <w:p w:rsidR="009E5EDA" w:rsidRPr="009E5EDA" w:rsidRDefault="0055343D" w:rsidP="009E5EDA">
      <w:pPr>
        <w:keepNext/>
        <w:autoSpaceDE w:val="0"/>
        <w:autoSpaceDN w:val="0"/>
        <w:adjustRightInd w:val="0"/>
        <w:spacing w:after="0" w:line="240" w:lineRule="auto"/>
        <w:ind w:left="0" w:right="0" w:firstLine="0"/>
        <w:jc w:val="left"/>
        <w:outlineLvl w:val="4"/>
        <w:rPr>
          <w:rFonts w:ascii="Candara" w:eastAsia="Times New Roman" w:hAnsi="Candara"/>
          <w:b/>
          <w:bCs/>
          <w:color w:val="auto"/>
          <w:sz w:val="24"/>
          <w:szCs w:val="24"/>
        </w:rPr>
      </w:pPr>
      <w:r>
        <w:rPr>
          <w:rFonts w:ascii="Candara" w:eastAsia="Times New Roman" w:hAnsi="Candara"/>
          <w:b/>
          <w:bCs/>
          <w:color w:val="auto"/>
          <w:sz w:val="24"/>
          <w:szCs w:val="24"/>
        </w:rPr>
        <w:t>MENOR VALOR POR ITEM</w:t>
      </w:r>
    </w:p>
    <w:p w:rsidR="009E5EDA" w:rsidRDefault="009E5EDA" w:rsidP="009E5EDA">
      <w:pPr>
        <w:autoSpaceDE w:val="0"/>
        <w:autoSpaceDN w:val="0"/>
        <w:adjustRightInd w:val="0"/>
        <w:spacing w:after="0" w:line="240" w:lineRule="auto"/>
        <w:ind w:left="0" w:right="0" w:firstLine="0"/>
        <w:jc w:val="left"/>
        <w:rPr>
          <w:rFonts w:ascii="Candara" w:eastAsia="Times New Roman" w:hAnsi="Candara"/>
          <w:b/>
          <w:bCs/>
          <w:color w:val="auto"/>
          <w:sz w:val="24"/>
          <w:szCs w:val="24"/>
        </w:rPr>
      </w:pPr>
      <w:r w:rsidRPr="009E5EDA">
        <w:rPr>
          <w:rFonts w:ascii="Candara" w:eastAsia="Times New Roman" w:hAnsi="Candara"/>
          <w:b/>
          <w:bCs/>
          <w:color w:val="auto"/>
          <w:sz w:val="24"/>
          <w:szCs w:val="24"/>
        </w:rPr>
        <w:t xml:space="preserve">PROCESSO Nº </w:t>
      </w:r>
      <w:r w:rsidR="00260127">
        <w:rPr>
          <w:rFonts w:ascii="Candara" w:eastAsia="Times New Roman" w:hAnsi="Candara"/>
          <w:b/>
          <w:bCs/>
          <w:color w:val="auto"/>
          <w:sz w:val="24"/>
          <w:szCs w:val="24"/>
        </w:rPr>
        <w:t>95.618/2017</w:t>
      </w:r>
    </w:p>
    <w:p w:rsidR="0055343D" w:rsidRPr="009E5EDA" w:rsidRDefault="0055343D" w:rsidP="009E5EDA">
      <w:pPr>
        <w:autoSpaceDE w:val="0"/>
        <w:autoSpaceDN w:val="0"/>
        <w:adjustRightInd w:val="0"/>
        <w:spacing w:after="0" w:line="240" w:lineRule="auto"/>
        <w:ind w:left="0" w:right="0" w:firstLine="0"/>
        <w:jc w:val="left"/>
        <w:rPr>
          <w:rFonts w:ascii="Candara" w:eastAsia="Times New Roman" w:hAnsi="Candara"/>
          <w:b/>
          <w:bCs/>
          <w:color w:val="auto"/>
          <w:sz w:val="24"/>
          <w:szCs w:val="24"/>
        </w:rPr>
      </w:pPr>
    </w:p>
    <w:p w:rsidR="009E5EDA" w:rsidRPr="009E5EDA" w:rsidRDefault="009E5EDA" w:rsidP="009E5EDA">
      <w:pPr>
        <w:autoSpaceDE w:val="0"/>
        <w:autoSpaceDN w:val="0"/>
        <w:adjustRightInd w:val="0"/>
        <w:spacing w:after="0" w:line="240" w:lineRule="auto"/>
        <w:ind w:left="0" w:right="0" w:firstLine="0"/>
        <w:jc w:val="left"/>
        <w:rPr>
          <w:rFonts w:ascii="Candara" w:eastAsia="Times New Roman" w:hAnsi="Candara"/>
          <w:b/>
          <w:color w:val="auto"/>
          <w:sz w:val="24"/>
          <w:szCs w:val="24"/>
        </w:rPr>
      </w:pPr>
      <w:r w:rsidRPr="009E5EDA">
        <w:rPr>
          <w:rFonts w:ascii="Candara" w:eastAsia="Times New Roman" w:hAnsi="Candara"/>
          <w:b/>
          <w:color w:val="auto"/>
          <w:sz w:val="24"/>
          <w:szCs w:val="24"/>
        </w:rPr>
        <w:t>1- PREAMBULO</w:t>
      </w:r>
    </w:p>
    <w:p w:rsidR="009E5EDA" w:rsidRPr="009E5EDA" w:rsidRDefault="009E5EDA" w:rsidP="009E5EDA">
      <w:pPr>
        <w:autoSpaceDE w:val="0"/>
        <w:autoSpaceDN w:val="0"/>
        <w:adjustRightInd w:val="0"/>
        <w:spacing w:after="0" w:line="240" w:lineRule="auto"/>
        <w:ind w:left="0" w:right="0" w:firstLine="0"/>
        <w:rPr>
          <w:rFonts w:ascii="Candara" w:eastAsia="Times New Roman" w:hAnsi="Candara"/>
          <w:color w:val="auto"/>
          <w:sz w:val="24"/>
          <w:szCs w:val="24"/>
        </w:rPr>
      </w:pPr>
      <w:r w:rsidRPr="009E5EDA">
        <w:rPr>
          <w:rFonts w:ascii="Candara" w:eastAsia="Times New Roman" w:hAnsi="Candara"/>
          <w:color w:val="auto"/>
          <w:sz w:val="24"/>
          <w:szCs w:val="24"/>
        </w:rPr>
        <w:t xml:space="preserve">A Comissão Permanente de Licitação do Município de Santo Antônio de Posse, com sede à Praça Chafia Chaib Baracat nº 351 – Vila Esperança, Santo Antônio de Posse – SP, </w:t>
      </w:r>
      <w:r w:rsidRPr="009E5EDA">
        <w:rPr>
          <w:rFonts w:ascii="Candara" w:eastAsia="SimSun" w:hAnsi="Candara"/>
          <w:color w:val="auto"/>
          <w:sz w:val="24"/>
          <w:szCs w:val="24"/>
        </w:rPr>
        <w:t xml:space="preserve">designada pela </w:t>
      </w:r>
      <w:r w:rsidR="00260127">
        <w:rPr>
          <w:rFonts w:ascii="Candara" w:hAnsi="Candara"/>
          <w:sz w:val="24"/>
          <w:szCs w:val="24"/>
        </w:rPr>
        <w:t>Portaria nº 7.986 de 02/01/2017, e o Pregoeiro e sua Equipe de Apoio designada pela Portaria nº 7.978 de 02/01/2017</w:t>
      </w:r>
      <w:r w:rsidRPr="009E5EDA">
        <w:rPr>
          <w:rFonts w:ascii="Candara" w:eastAsia="Times New Roman" w:hAnsi="Candara"/>
          <w:color w:val="auto"/>
          <w:sz w:val="24"/>
          <w:szCs w:val="24"/>
        </w:rPr>
        <w:t xml:space="preserve">, torna público que realizará certame licitatório, na modalidade Pregão Presencial tipo </w:t>
      </w:r>
      <w:r w:rsidRPr="009E5EDA">
        <w:rPr>
          <w:rFonts w:ascii="Candara" w:eastAsia="Times New Roman" w:hAnsi="Candara"/>
          <w:b/>
          <w:bCs/>
          <w:color w:val="auto"/>
          <w:sz w:val="24"/>
          <w:szCs w:val="24"/>
        </w:rPr>
        <w:t>MENOR VALOR POR ITEM</w:t>
      </w:r>
      <w:r w:rsidRPr="009E5EDA">
        <w:rPr>
          <w:rFonts w:ascii="Candara" w:eastAsia="Times New Roman" w:hAnsi="Candara"/>
          <w:color w:val="auto"/>
          <w:sz w:val="24"/>
          <w:szCs w:val="24"/>
        </w:rPr>
        <w:t xml:space="preserve">, regido pela Lei nº 10.520, de 17 de julho de 2002 e Decretos Municipal Nº 2.465 de 05 de Setembro de 2.007 e 2.488, de 16 de Janeiro de 2.008; e subsidiariamente, pela Lei nº 8.666/93 e alterações posteriores, destinada </w:t>
      </w:r>
      <w:r w:rsidRPr="009E5EDA">
        <w:rPr>
          <w:rFonts w:ascii="Candara" w:eastAsia="Times New Roman" w:hAnsi="Candara"/>
          <w:b/>
          <w:color w:val="auto"/>
          <w:sz w:val="24"/>
          <w:szCs w:val="24"/>
        </w:rPr>
        <w:t xml:space="preserve">a Registro de Preço para </w:t>
      </w:r>
      <w:r w:rsidR="0055343D">
        <w:rPr>
          <w:rFonts w:ascii="Candara" w:eastAsia="Times New Roman" w:hAnsi="Candara"/>
          <w:b/>
          <w:color w:val="auto"/>
          <w:sz w:val="24"/>
          <w:szCs w:val="24"/>
        </w:rPr>
        <w:t>AQUISIÇÃO DE INSUMOS DE LABORATÓRIO</w:t>
      </w:r>
      <w:r w:rsidR="0055343D">
        <w:rPr>
          <w:rFonts w:ascii="Candara" w:eastAsia="SimSun" w:hAnsi="Candara" w:cs="Times New Roman"/>
          <w:b/>
          <w:color w:val="auto"/>
          <w:sz w:val="24"/>
          <w:szCs w:val="24"/>
        </w:rPr>
        <w:t>.</w:t>
      </w:r>
    </w:p>
    <w:p w:rsidR="009E5EDA" w:rsidRPr="009E5EDA" w:rsidRDefault="009E5EDA" w:rsidP="009E5EDA">
      <w:pPr>
        <w:autoSpaceDE w:val="0"/>
        <w:autoSpaceDN w:val="0"/>
        <w:adjustRightInd w:val="0"/>
        <w:spacing w:after="0" w:line="240" w:lineRule="auto"/>
        <w:ind w:left="0" w:right="0" w:firstLine="0"/>
        <w:rPr>
          <w:rFonts w:ascii="Candara" w:eastAsia="Times New Roman" w:hAnsi="Candara"/>
          <w:color w:val="auto"/>
          <w:sz w:val="24"/>
          <w:szCs w:val="24"/>
        </w:rPr>
      </w:pPr>
      <w:r w:rsidRPr="009E5EDA">
        <w:rPr>
          <w:rFonts w:ascii="Candara" w:eastAsia="Times New Roman" w:hAnsi="Candara"/>
          <w:color w:val="auto"/>
          <w:sz w:val="24"/>
          <w:szCs w:val="24"/>
        </w:rPr>
        <w:t xml:space="preserve">A Comissão Permanente de Licitação, deflagrará o ato de recebimento dos envelopes referentes às propostas de preços e documentação às </w:t>
      </w:r>
      <w:r w:rsidRPr="009E5EDA">
        <w:rPr>
          <w:rFonts w:ascii="Candara" w:eastAsia="Times New Roman" w:hAnsi="Candara"/>
          <w:b/>
          <w:color w:val="auto"/>
          <w:sz w:val="24"/>
          <w:szCs w:val="24"/>
        </w:rPr>
        <w:t>09</w:t>
      </w:r>
      <w:r w:rsidRPr="009E5EDA">
        <w:rPr>
          <w:rFonts w:ascii="Candara" w:eastAsia="Times New Roman" w:hAnsi="Candara"/>
          <w:b/>
          <w:bCs/>
          <w:color w:val="auto"/>
          <w:sz w:val="24"/>
          <w:szCs w:val="24"/>
        </w:rPr>
        <w:t xml:space="preserve">:00 (nove) horas do dia </w:t>
      </w:r>
      <w:r w:rsidR="00495B2A">
        <w:rPr>
          <w:rFonts w:ascii="Candara" w:eastAsia="Times New Roman" w:hAnsi="Candara"/>
          <w:b/>
          <w:bCs/>
          <w:color w:val="auto"/>
          <w:sz w:val="24"/>
          <w:szCs w:val="24"/>
        </w:rPr>
        <w:t>20</w:t>
      </w:r>
      <w:r w:rsidR="0055343D" w:rsidRPr="00495B2A">
        <w:rPr>
          <w:rFonts w:ascii="Candara" w:eastAsia="Times New Roman" w:hAnsi="Candara"/>
          <w:b/>
          <w:bCs/>
          <w:color w:val="auto"/>
          <w:sz w:val="24"/>
          <w:szCs w:val="24"/>
        </w:rPr>
        <w:t xml:space="preserve"> </w:t>
      </w:r>
      <w:r w:rsidRPr="00495B2A">
        <w:rPr>
          <w:rFonts w:ascii="Candara" w:eastAsia="Times New Roman" w:hAnsi="Candara"/>
          <w:b/>
          <w:bCs/>
          <w:color w:val="auto"/>
          <w:sz w:val="24"/>
          <w:szCs w:val="24"/>
        </w:rPr>
        <w:t>(</w:t>
      </w:r>
      <w:r w:rsidR="00495B2A">
        <w:rPr>
          <w:rFonts w:ascii="Candara" w:eastAsia="Times New Roman" w:hAnsi="Candara"/>
          <w:b/>
          <w:bCs/>
          <w:color w:val="auto"/>
          <w:sz w:val="24"/>
          <w:szCs w:val="24"/>
        </w:rPr>
        <w:t>VINTE)</w:t>
      </w:r>
      <w:r w:rsidRPr="00495B2A">
        <w:rPr>
          <w:rFonts w:ascii="Candara" w:eastAsia="Times New Roman" w:hAnsi="Candara"/>
          <w:b/>
          <w:bCs/>
          <w:color w:val="auto"/>
          <w:sz w:val="24"/>
          <w:szCs w:val="24"/>
        </w:rPr>
        <w:t xml:space="preserve"> de </w:t>
      </w:r>
      <w:r w:rsidR="00495B2A">
        <w:rPr>
          <w:rFonts w:ascii="Candara" w:eastAsia="Times New Roman" w:hAnsi="Candara"/>
          <w:b/>
          <w:bCs/>
          <w:color w:val="auto"/>
          <w:sz w:val="24"/>
          <w:szCs w:val="24"/>
        </w:rPr>
        <w:t>JUNHO</w:t>
      </w:r>
      <w:r w:rsidRPr="00495B2A">
        <w:rPr>
          <w:rFonts w:ascii="Candara" w:eastAsia="Times New Roman" w:hAnsi="Candara"/>
          <w:b/>
          <w:bCs/>
          <w:color w:val="auto"/>
          <w:sz w:val="24"/>
          <w:szCs w:val="24"/>
        </w:rPr>
        <w:t xml:space="preserve"> de 2017</w:t>
      </w:r>
      <w:r w:rsidRPr="009E5EDA">
        <w:rPr>
          <w:rFonts w:ascii="Candara" w:eastAsia="Times New Roman" w:hAnsi="Candara"/>
          <w:b/>
          <w:bCs/>
          <w:color w:val="auto"/>
          <w:sz w:val="24"/>
          <w:szCs w:val="24"/>
        </w:rPr>
        <w:t xml:space="preserve">, </w:t>
      </w:r>
      <w:r w:rsidRPr="009E5EDA">
        <w:rPr>
          <w:rFonts w:ascii="Candara" w:eastAsia="Times New Roman" w:hAnsi="Candara"/>
          <w:color w:val="auto"/>
          <w:sz w:val="24"/>
          <w:szCs w:val="24"/>
        </w:rPr>
        <w:t>onde acontecerá a sessão de disputa, na sede da Prefeitura Municipal de Santo Antônio de Posse, onde ocorrerá a abertura dos envelopes contendo as propostas de preços e a respectiva sessão de disputa das empresas participantes. Caso não haja expediente no dia supracitado, a abertura ocorrerá no primeiro dia útil subseqüente, no mesmo local e horário.</w:t>
      </w:r>
    </w:p>
    <w:p w:rsidR="0055343D" w:rsidRPr="009E5EDA" w:rsidRDefault="0055343D" w:rsidP="009E5EDA">
      <w:pPr>
        <w:autoSpaceDE w:val="0"/>
        <w:autoSpaceDN w:val="0"/>
        <w:adjustRightInd w:val="0"/>
        <w:spacing w:after="0" w:line="240" w:lineRule="auto"/>
        <w:ind w:left="0" w:right="0" w:firstLine="0"/>
        <w:rPr>
          <w:rFonts w:ascii="Candara" w:eastAsia="Times New Roman" w:hAnsi="Candara"/>
          <w:color w:val="auto"/>
          <w:sz w:val="24"/>
          <w:szCs w:val="24"/>
        </w:rPr>
      </w:pPr>
    </w:p>
    <w:p w:rsidR="009E5EDA" w:rsidRPr="009E5EDA" w:rsidRDefault="009E5EDA" w:rsidP="009E5EDA">
      <w:pPr>
        <w:autoSpaceDE w:val="0"/>
        <w:autoSpaceDN w:val="0"/>
        <w:adjustRightInd w:val="0"/>
        <w:spacing w:after="0" w:line="240" w:lineRule="auto"/>
        <w:ind w:left="0" w:right="0" w:firstLine="0"/>
        <w:rPr>
          <w:rFonts w:ascii="Candara" w:eastAsia="Times New Roman" w:hAnsi="Candara"/>
          <w:b/>
          <w:bCs/>
          <w:color w:val="auto"/>
          <w:sz w:val="24"/>
          <w:szCs w:val="24"/>
        </w:rPr>
      </w:pPr>
      <w:r w:rsidRPr="009E5EDA">
        <w:rPr>
          <w:rFonts w:ascii="Candara" w:eastAsia="Times New Roman" w:hAnsi="Candara"/>
          <w:b/>
          <w:bCs/>
          <w:color w:val="auto"/>
          <w:sz w:val="24"/>
          <w:szCs w:val="24"/>
        </w:rPr>
        <w:t>2- DO OBJETO:</w:t>
      </w:r>
    </w:p>
    <w:p w:rsidR="009E5EDA" w:rsidRPr="009E5EDA" w:rsidRDefault="009E5EDA" w:rsidP="0055343D">
      <w:pPr>
        <w:autoSpaceDE w:val="0"/>
        <w:autoSpaceDN w:val="0"/>
        <w:adjustRightInd w:val="0"/>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2.1. </w:t>
      </w:r>
      <w:r w:rsidRPr="009E5EDA">
        <w:rPr>
          <w:rFonts w:ascii="Candara" w:eastAsia="SimSun" w:hAnsi="Candara" w:cs="Times New Roman"/>
          <w:color w:val="auto"/>
          <w:sz w:val="24"/>
          <w:szCs w:val="24"/>
        </w:rPr>
        <w:t xml:space="preserve">Constitui objeto desta licitação o registro de preços, para </w:t>
      </w:r>
      <w:r w:rsidR="0055343D">
        <w:rPr>
          <w:rFonts w:ascii="Candara" w:eastAsia="Times New Roman" w:hAnsi="Candara"/>
          <w:b/>
          <w:color w:val="auto"/>
          <w:sz w:val="24"/>
          <w:szCs w:val="24"/>
        </w:rPr>
        <w:t>AQUISIÇÃO DE INSUMOS DE LABORATÓRIO</w:t>
      </w:r>
      <w:r w:rsidR="0055343D">
        <w:rPr>
          <w:rFonts w:ascii="Candara" w:eastAsia="SimSun" w:hAnsi="Candara" w:cs="Times New Roman"/>
          <w:b/>
          <w:color w:val="auto"/>
          <w:sz w:val="24"/>
          <w:szCs w:val="24"/>
        </w:rPr>
        <w:t xml:space="preserve">, </w:t>
      </w:r>
      <w:r w:rsidRPr="009E5EDA">
        <w:rPr>
          <w:rFonts w:ascii="Candara" w:eastAsia="SimSun" w:hAnsi="Candara" w:cs="Times New Roman"/>
          <w:color w:val="auto"/>
          <w:sz w:val="24"/>
          <w:szCs w:val="24"/>
        </w:rPr>
        <w:t xml:space="preserve">em quantidades e especificações constantes, </w:t>
      </w:r>
      <w:r w:rsidR="002A360B">
        <w:rPr>
          <w:rFonts w:ascii="Candara" w:eastAsia="SimSun" w:hAnsi="Candara" w:cs="Times New Roman"/>
          <w:color w:val="auto"/>
          <w:sz w:val="24"/>
          <w:szCs w:val="24"/>
        </w:rPr>
        <w:t>do</w:t>
      </w:r>
      <w:r w:rsidRPr="009E5EDA">
        <w:rPr>
          <w:rFonts w:ascii="Candara" w:eastAsia="SimSun" w:hAnsi="Candara" w:cs="Times New Roman"/>
          <w:color w:val="auto"/>
          <w:sz w:val="24"/>
          <w:szCs w:val="24"/>
        </w:rPr>
        <w:t xml:space="preserve"> ANEXO II – Termo de Referência e demais condições estabelecidas neste edital. </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2.2. </w:t>
      </w:r>
      <w:r w:rsidRPr="009E5EDA">
        <w:rPr>
          <w:rFonts w:ascii="Candara" w:eastAsia="SimSun" w:hAnsi="Candara" w:cs="Times New Roman"/>
          <w:color w:val="auto"/>
          <w:sz w:val="24"/>
          <w:szCs w:val="24"/>
        </w:rPr>
        <w:t xml:space="preserve">Os quantitativos totais expressos no ANEXO II, deste edital, são estimativos e representam a previsão da Secretaria requisitante, pelo prazo de 12 (doze) meses.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2.3. </w:t>
      </w:r>
      <w:r w:rsidRPr="009E5EDA">
        <w:rPr>
          <w:rFonts w:ascii="Candara" w:eastAsia="SimSun" w:hAnsi="Candara" w:cs="Times New Roman"/>
          <w:color w:val="auto"/>
          <w:sz w:val="24"/>
          <w:szCs w:val="24"/>
        </w:rPr>
        <w:t xml:space="preserve">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 </w:t>
      </w:r>
    </w:p>
    <w:p w:rsidR="00260127" w:rsidRDefault="00260127" w:rsidP="009E5EDA">
      <w:pPr>
        <w:keepNext/>
        <w:spacing w:after="0" w:line="240" w:lineRule="auto"/>
        <w:ind w:left="0" w:right="0" w:firstLine="0"/>
        <w:jc w:val="left"/>
        <w:outlineLvl w:val="0"/>
        <w:rPr>
          <w:rFonts w:ascii="Candara" w:eastAsia="SimSun" w:hAnsi="Candara" w:cs="Times New Roman"/>
          <w:b/>
          <w:color w:val="auto"/>
          <w:sz w:val="24"/>
          <w:szCs w:val="20"/>
          <w:lang w:val="x-none" w:eastAsia="x-none"/>
        </w:rPr>
      </w:pPr>
    </w:p>
    <w:p w:rsidR="009E5EDA" w:rsidRPr="009E5EDA" w:rsidRDefault="009E5EDA" w:rsidP="009E5EDA">
      <w:pPr>
        <w:keepNext/>
        <w:spacing w:after="0" w:line="240" w:lineRule="auto"/>
        <w:ind w:left="0" w:right="0" w:firstLine="0"/>
        <w:jc w:val="left"/>
        <w:outlineLvl w:val="0"/>
        <w:rPr>
          <w:rFonts w:ascii="Candara" w:eastAsia="SimSun" w:hAnsi="Candara" w:cs="Times New Roman"/>
          <w:color w:val="auto"/>
          <w:sz w:val="24"/>
          <w:szCs w:val="20"/>
          <w:lang w:val="x-none" w:eastAsia="x-none"/>
        </w:rPr>
      </w:pPr>
      <w:r w:rsidRPr="009E5EDA">
        <w:rPr>
          <w:rFonts w:ascii="Candara" w:eastAsia="SimSun" w:hAnsi="Candara" w:cs="Times New Roman"/>
          <w:b/>
          <w:color w:val="auto"/>
          <w:sz w:val="24"/>
          <w:szCs w:val="20"/>
          <w:lang w:val="x-none" w:eastAsia="x-none"/>
        </w:rPr>
        <w:t>3. DA DOTAÇÃO ORÇAMENTÁRIA E DO VALOR</w:t>
      </w:r>
      <w:r w:rsidRPr="009E5EDA">
        <w:rPr>
          <w:rFonts w:ascii="Candara" w:eastAsia="SimSun" w:hAnsi="Candara" w:cs="Times New Roman"/>
          <w:color w:val="auto"/>
          <w:sz w:val="24"/>
          <w:szCs w:val="20"/>
          <w:lang w:val="x-none" w:eastAsia="x-none"/>
        </w:rPr>
        <w:t xml:space="preserve"> </w:t>
      </w:r>
      <w:r w:rsidRPr="009E5EDA">
        <w:rPr>
          <w:rFonts w:ascii="Candara" w:eastAsia="SimSun" w:hAnsi="Candara" w:cs="Times New Roman"/>
          <w:b/>
          <w:color w:val="auto"/>
          <w:sz w:val="24"/>
          <w:szCs w:val="20"/>
          <w:lang w:val="x-none" w:eastAsia="x-none"/>
        </w:rPr>
        <w:t>ESTIMADO</w:t>
      </w:r>
      <w:r w:rsidRPr="009E5EDA">
        <w:rPr>
          <w:rFonts w:ascii="Candara" w:eastAsia="SimSun" w:hAnsi="Candara" w:cs="Times New Roman"/>
          <w:color w:val="auto"/>
          <w:sz w:val="24"/>
          <w:szCs w:val="20"/>
          <w:lang w:val="x-none" w:eastAsia="x-none"/>
        </w:rPr>
        <w:t xml:space="preserve"> </w:t>
      </w:r>
    </w:p>
    <w:p w:rsidR="009E5EDA" w:rsidRPr="009E5EDA" w:rsidRDefault="009E5EDA" w:rsidP="009E5EDA">
      <w:pPr>
        <w:keepNext/>
        <w:spacing w:after="0" w:line="240" w:lineRule="auto"/>
        <w:ind w:left="0" w:right="0" w:firstLine="0"/>
        <w:outlineLvl w:val="0"/>
        <w:rPr>
          <w:rFonts w:ascii="Candara" w:eastAsia="SimSun" w:hAnsi="Candara" w:cs="Times New Roman"/>
          <w:color w:val="auto"/>
          <w:sz w:val="24"/>
          <w:szCs w:val="24"/>
          <w:lang w:val="x-none" w:eastAsia="x-none"/>
        </w:rPr>
      </w:pPr>
      <w:r w:rsidRPr="009E5EDA">
        <w:rPr>
          <w:rFonts w:ascii="Candara" w:eastAsia="SimSun" w:hAnsi="Candara" w:cs="Times New Roman"/>
          <w:b/>
          <w:color w:val="auto"/>
          <w:sz w:val="24"/>
          <w:szCs w:val="24"/>
          <w:lang w:val="x-none" w:eastAsia="x-none"/>
        </w:rPr>
        <w:t xml:space="preserve">3.1. </w:t>
      </w:r>
      <w:r w:rsidRPr="009E5EDA">
        <w:rPr>
          <w:rFonts w:ascii="Candara" w:eastAsia="SimSun" w:hAnsi="Candara" w:cs="Times New Roman"/>
          <w:color w:val="auto"/>
          <w:sz w:val="24"/>
          <w:szCs w:val="24"/>
          <w:lang w:val="x-none" w:eastAsia="x-none"/>
        </w:rPr>
        <w:t>As despesas decorrentes do fornecimento registrados nesta licitação correrão por conta dos recursos específicos no orçamento da Secretaria Requisitante e dos demais órgãos e entidades usuários da Ata, onerando a seguintes dotações orçamentárias:</w:t>
      </w:r>
    </w:p>
    <w:p w:rsidR="0055343D" w:rsidRPr="0055343D" w:rsidRDefault="0055343D" w:rsidP="0055343D">
      <w:pPr>
        <w:autoSpaceDE w:val="0"/>
        <w:autoSpaceDN w:val="0"/>
        <w:adjustRightInd w:val="0"/>
        <w:spacing w:after="0"/>
        <w:jc w:val="left"/>
        <w:rPr>
          <w:rFonts w:ascii="Candara" w:hAnsi="Candara"/>
          <w:b/>
          <w:sz w:val="24"/>
          <w:szCs w:val="24"/>
        </w:rPr>
      </w:pPr>
      <w:r w:rsidRPr="0055343D">
        <w:rPr>
          <w:rFonts w:ascii="Candara" w:hAnsi="Candara"/>
          <w:b/>
          <w:sz w:val="24"/>
          <w:szCs w:val="24"/>
        </w:rPr>
        <w:t xml:space="preserve">01.02.15 – </w:t>
      </w:r>
      <w:r w:rsidR="00260127">
        <w:rPr>
          <w:rFonts w:ascii="Candara" w:hAnsi="Candara"/>
          <w:b/>
          <w:sz w:val="24"/>
          <w:szCs w:val="24"/>
        </w:rPr>
        <w:t xml:space="preserve">Executivo - </w:t>
      </w:r>
      <w:r w:rsidRPr="0055343D">
        <w:rPr>
          <w:rFonts w:ascii="Candara" w:hAnsi="Candara"/>
          <w:b/>
          <w:sz w:val="24"/>
          <w:szCs w:val="24"/>
        </w:rPr>
        <w:t>Secretaria de Saúde</w:t>
      </w:r>
    </w:p>
    <w:p w:rsidR="0055343D" w:rsidRPr="0055343D" w:rsidRDefault="0055343D" w:rsidP="0055343D">
      <w:pPr>
        <w:autoSpaceDE w:val="0"/>
        <w:autoSpaceDN w:val="0"/>
        <w:adjustRightInd w:val="0"/>
        <w:spacing w:after="0"/>
        <w:jc w:val="left"/>
        <w:rPr>
          <w:rFonts w:ascii="Candara" w:hAnsi="Candara"/>
          <w:b/>
          <w:sz w:val="24"/>
          <w:szCs w:val="24"/>
        </w:rPr>
      </w:pPr>
      <w:r w:rsidRPr="0055343D">
        <w:rPr>
          <w:rFonts w:ascii="Candara" w:hAnsi="Candara"/>
          <w:b/>
          <w:sz w:val="24"/>
          <w:szCs w:val="24"/>
        </w:rPr>
        <w:t>10.301.0340.2045.0000 – Manutenção e Atendimento Saúde SUS</w:t>
      </w:r>
    </w:p>
    <w:p w:rsidR="0055343D" w:rsidRPr="0055343D" w:rsidRDefault="00260127" w:rsidP="0055343D">
      <w:pPr>
        <w:autoSpaceDE w:val="0"/>
        <w:autoSpaceDN w:val="0"/>
        <w:adjustRightInd w:val="0"/>
        <w:spacing w:after="0"/>
        <w:jc w:val="left"/>
        <w:rPr>
          <w:rFonts w:ascii="Candara" w:hAnsi="Candara"/>
          <w:b/>
          <w:sz w:val="24"/>
          <w:szCs w:val="24"/>
        </w:rPr>
      </w:pPr>
      <w:r>
        <w:rPr>
          <w:rFonts w:ascii="Candara" w:hAnsi="Candara"/>
          <w:b/>
          <w:sz w:val="24"/>
          <w:szCs w:val="24"/>
        </w:rPr>
        <w:t>3.3.90.30.35</w:t>
      </w:r>
      <w:r w:rsidR="0055343D" w:rsidRPr="0055343D">
        <w:rPr>
          <w:rFonts w:ascii="Candara" w:hAnsi="Candara"/>
          <w:b/>
          <w:sz w:val="24"/>
          <w:szCs w:val="24"/>
        </w:rPr>
        <w:t xml:space="preserve"> – Material de Consumo</w:t>
      </w:r>
    </w:p>
    <w:p w:rsidR="009E5EDA" w:rsidRPr="0055343D" w:rsidRDefault="009E5EDA" w:rsidP="009E5EDA">
      <w:pPr>
        <w:keepNext/>
        <w:spacing w:after="0" w:line="240" w:lineRule="auto"/>
        <w:ind w:left="0" w:right="0" w:firstLine="0"/>
        <w:outlineLvl w:val="0"/>
        <w:rPr>
          <w:rFonts w:ascii="Candara" w:eastAsia="SimSun" w:hAnsi="Candara" w:cs="Times New Roman"/>
          <w:b/>
          <w:color w:val="auto"/>
          <w:sz w:val="24"/>
          <w:szCs w:val="24"/>
          <w:lang w:eastAsia="x-none"/>
        </w:rPr>
      </w:pPr>
      <w:r w:rsidRPr="009E5EDA">
        <w:rPr>
          <w:rFonts w:ascii="Candara" w:eastAsia="SimSun" w:hAnsi="Candara" w:cs="Times New Roman"/>
          <w:b/>
          <w:color w:val="auto"/>
          <w:sz w:val="24"/>
          <w:szCs w:val="24"/>
          <w:lang w:val="x-none" w:eastAsia="x-none"/>
        </w:rPr>
        <w:lastRenderedPageBreak/>
        <w:t xml:space="preserve">3.2. </w:t>
      </w:r>
      <w:r w:rsidRPr="009E5EDA">
        <w:rPr>
          <w:rFonts w:ascii="Candara" w:eastAsia="SimSun" w:hAnsi="Candara" w:cs="Times New Roman"/>
          <w:color w:val="auto"/>
          <w:sz w:val="24"/>
          <w:szCs w:val="24"/>
          <w:lang w:val="x-none" w:eastAsia="x-none"/>
        </w:rPr>
        <w:t xml:space="preserve">O valor estimado total é de </w:t>
      </w:r>
      <w:r w:rsidRPr="009E5EDA">
        <w:rPr>
          <w:rFonts w:ascii="Candara" w:eastAsia="SimSun" w:hAnsi="Candara" w:cs="Times New Roman"/>
          <w:b/>
          <w:color w:val="auto"/>
          <w:sz w:val="24"/>
          <w:szCs w:val="24"/>
          <w:lang w:val="x-none" w:eastAsia="x-none"/>
        </w:rPr>
        <w:t xml:space="preserve">R$ </w:t>
      </w:r>
      <w:r w:rsidR="00260127">
        <w:rPr>
          <w:rFonts w:ascii="Candara" w:eastAsia="SimSun" w:hAnsi="Candara" w:cs="Times New Roman"/>
          <w:b/>
          <w:color w:val="auto"/>
          <w:sz w:val="24"/>
          <w:szCs w:val="24"/>
          <w:lang w:eastAsia="x-none"/>
        </w:rPr>
        <w:t>3</w:t>
      </w:r>
      <w:r w:rsidR="00495B2A">
        <w:rPr>
          <w:rFonts w:ascii="Candara" w:eastAsia="SimSun" w:hAnsi="Candara" w:cs="Times New Roman"/>
          <w:b/>
          <w:color w:val="auto"/>
          <w:sz w:val="24"/>
          <w:szCs w:val="24"/>
          <w:lang w:eastAsia="x-none"/>
        </w:rPr>
        <w:t>4</w:t>
      </w:r>
      <w:r w:rsidR="00260127">
        <w:rPr>
          <w:rFonts w:ascii="Candara" w:eastAsia="SimSun" w:hAnsi="Candara" w:cs="Times New Roman"/>
          <w:b/>
          <w:color w:val="auto"/>
          <w:sz w:val="24"/>
          <w:szCs w:val="24"/>
          <w:lang w:eastAsia="x-none"/>
        </w:rPr>
        <w:t>.526,40</w:t>
      </w:r>
      <w:r w:rsidRPr="009E5EDA">
        <w:rPr>
          <w:rFonts w:ascii="Candara" w:eastAsia="SimSun" w:hAnsi="Candara" w:cs="Times New Roman"/>
          <w:color w:val="auto"/>
          <w:sz w:val="24"/>
          <w:szCs w:val="24"/>
          <w:lang w:val="x-none" w:eastAsia="x-none"/>
        </w:rPr>
        <w:t xml:space="preserve"> (</w:t>
      </w:r>
      <w:r w:rsidR="00260127">
        <w:rPr>
          <w:rFonts w:ascii="Candara" w:eastAsia="SimSun" w:hAnsi="Candara" w:cs="Times New Roman"/>
          <w:color w:val="auto"/>
          <w:sz w:val="24"/>
          <w:szCs w:val="24"/>
          <w:lang w:eastAsia="x-none"/>
        </w:rPr>
        <w:t xml:space="preserve">trinta e </w:t>
      </w:r>
      <w:r w:rsidR="00495B2A">
        <w:rPr>
          <w:rFonts w:ascii="Candara" w:eastAsia="SimSun" w:hAnsi="Candara" w:cs="Times New Roman"/>
          <w:color w:val="auto"/>
          <w:sz w:val="24"/>
          <w:szCs w:val="24"/>
          <w:lang w:eastAsia="x-none"/>
        </w:rPr>
        <w:t>quatro</w:t>
      </w:r>
      <w:r w:rsidR="00260127">
        <w:rPr>
          <w:rFonts w:ascii="Candara" w:eastAsia="SimSun" w:hAnsi="Candara" w:cs="Times New Roman"/>
          <w:color w:val="auto"/>
          <w:sz w:val="24"/>
          <w:szCs w:val="24"/>
          <w:lang w:eastAsia="x-none"/>
        </w:rPr>
        <w:t xml:space="preserve"> mil, quinhentos e vinte e seis reais e quarenta centavos</w:t>
      </w:r>
      <w:r w:rsidRPr="009E5EDA">
        <w:rPr>
          <w:rFonts w:ascii="Candara" w:eastAsia="SimSun" w:hAnsi="Candara" w:cs="Times New Roman"/>
          <w:color w:val="auto"/>
          <w:sz w:val="24"/>
          <w:szCs w:val="24"/>
          <w:lang w:val="x-none" w:eastAsia="x-none"/>
        </w:rPr>
        <w:t>)</w:t>
      </w:r>
    </w:p>
    <w:p w:rsidR="009E5EDA" w:rsidRDefault="009E5EDA" w:rsidP="009E5EDA">
      <w:pPr>
        <w:spacing w:after="55" w:line="259" w:lineRule="auto"/>
        <w:ind w:left="0" w:right="0" w:firstLine="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260127" w:rsidRPr="009E5EDA" w:rsidRDefault="00260127" w:rsidP="009E5EDA">
      <w:pPr>
        <w:spacing w:after="55" w:line="259" w:lineRule="auto"/>
        <w:ind w:left="0" w:right="0" w:firstLine="0"/>
        <w:rPr>
          <w:rFonts w:ascii="Candara" w:eastAsia="SimSun" w:hAnsi="Candara" w:cs="Times New Roman"/>
          <w:color w:val="auto"/>
          <w:sz w:val="24"/>
          <w:szCs w:val="24"/>
        </w:rPr>
      </w:pPr>
    </w:p>
    <w:p w:rsidR="009E5EDA" w:rsidRPr="009E5EDA" w:rsidRDefault="009E5EDA" w:rsidP="009E5EDA">
      <w:pPr>
        <w:keepNext/>
        <w:spacing w:after="0" w:line="240" w:lineRule="auto"/>
        <w:ind w:left="0" w:right="0" w:firstLine="0"/>
        <w:jc w:val="left"/>
        <w:outlineLvl w:val="0"/>
        <w:rPr>
          <w:rFonts w:ascii="Candara" w:eastAsia="SimSun" w:hAnsi="Candara" w:cs="Times New Roman"/>
          <w:b/>
          <w:color w:val="auto"/>
          <w:sz w:val="24"/>
          <w:szCs w:val="24"/>
          <w:lang w:val="x-none" w:eastAsia="x-none"/>
        </w:rPr>
      </w:pPr>
      <w:r w:rsidRPr="009E5EDA">
        <w:rPr>
          <w:rFonts w:ascii="Candara" w:eastAsia="SimSun" w:hAnsi="Candara" w:cs="Times New Roman"/>
          <w:b/>
          <w:color w:val="auto"/>
          <w:sz w:val="24"/>
          <w:szCs w:val="24"/>
          <w:lang w:val="x-none" w:eastAsia="x-none"/>
        </w:rPr>
        <w:t xml:space="preserve">4. DOS ANEXOS </w:t>
      </w:r>
    </w:p>
    <w:p w:rsidR="009E5EDA" w:rsidRPr="009E5EDA" w:rsidRDefault="009E5EDA" w:rsidP="00DE4DA6">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4.1. </w:t>
      </w:r>
      <w:r w:rsidRPr="009E5EDA">
        <w:rPr>
          <w:rFonts w:ascii="Candara" w:eastAsia="SimSun" w:hAnsi="Candara" w:cs="Times New Roman"/>
          <w:color w:val="auto"/>
          <w:sz w:val="24"/>
          <w:szCs w:val="24"/>
        </w:rPr>
        <w:t>Fazem parte integrante do presente Edital os seguintes anexos:</w:t>
      </w:r>
    </w:p>
    <w:p w:rsidR="009E5EDA" w:rsidRPr="009E5EDA" w:rsidRDefault="009E5EDA" w:rsidP="00DE4DA6">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4.1.1.</w:t>
      </w:r>
      <w:r w:rsidRPr="009E5EDA">
        <w:rPr>
          <w:rFonts w:ascii="Candara" w:eastAsia="SimSun" w:hAnsi="Candara" w:cs="Times New Roman"/>
          <w:color w:val="auto"/>
          <w:sz w:val="24"/>
          <w:szCs w:val="24"/>
        </w:rPr>
        <w:t xml:space="preserve">  ANEXO I – Recibo de Retirada de Edital pela Internet e pessoalmente; </w:t>
      </w:r>
    </w:p>
    <w:p w:rsidR="009E5EDA" w:rsidRPr="009E5EDA" w:rsidRDefault="009E5EDA" w:rsidP="00DE4DA6">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4.1.2.</w:t>
      </w:r>
      <w:r w:rsidRPr="009E5EDA">
        <w:rPr>
          <w:rFonts w:ascii="Candara" w:eastAsia="SimSun" w:hAnsi="Candara" w:cs="Times New Roman"/>
          <w:color w:val="auto"/>
          <w:sz w:val="24"/>
          <w:szCs w:val="24"/>
        </w:rPr>
        <w:t xml:space="preserve">  ANEXO II – Termo de Referência; </w:t>
      </w:r>
    </w:p>
    <w:p w:rsidR="009E5EDA" w:rsidRPr="009E5EDA" w:rsidRDefault="009E5EDA" w:rsidP="00DE4DA6">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4.1.3.</w:t>
      </w:r>
      <w:r w:rsidRPr="009E5EDA">
        <w:rPr>
          <w:rFonts w:ascii="Candara" w:eastAsia="SimSun" w:hAnsi="Candara" w:cs="Times New Roman"/>
          <w:color w:val="auto"/>
          <w:sz w:val="24"/>
          <w:szCs w:val="24"/>
        </w:rPr>
        <w:t xml:space="preserve">  ANEXO III - Proposta de Preços; </w:t>
      </w:r>
    </w:p>
    <w:p w:rsidR="009E5EDA" w:rsidRPr="009E5EDA" w:rsidRDefault="009E5EDA" w:rsidP="00DE4DA6">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4.1.4.</w:t>
      </w:r>
      <w:r w:rsidRPr="009E5EDA">
        <w:rPr>
          <w:rFonts w:ascii="Candara" w:eastAsia="SimSun" w:hAnsi="Candara" w:cs="Times New Roman"/>
          <w:color w:val="auto"/>
          <w:sz w:val="24"/>
          <w:szCs w:val="24"/>
        </w:rPr>
        <w:t xml:space="preserve">  ANEXO IV – Termo de Ciência e de Notificação; </w:t>
      </w:r>
    </w:p>
    <w:p w:rsidR="009E5EDA" w:rsidRPr="009E5EDA" w:rsidRDefault="009E5EDA" w:rsidP="00DE4DA6">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4.1.5.</w:t>
      </w:r>
      <w:r w:rsidRPr="009E5EDA">
        <w:rPr>
          <w:rFonts w:ascii="Candara" w:eastAsia="SimSun" w:hAnsi="Candara" w:cs="Times New Roman"/>
          <w:color w:val="auto"/>
          <w:sz w:val="24"/>
          <w:szCs w:val="24"/>
        </w:rPr>
        <w:t xml:space="preserve">  ANEXO V – Minuta da Ata de Registro de Preço; </w:t>
      </w:r>
    </w:p>
    <w:p w:rsidR="009E5EDA" w:rsidRPr="009E5EDA" w:rsidRDefault="009E5EDA" w:rsidP="00DE4DA6">
      <w:pPr>
        <w:keepNext/>
        <w:spacing w:after="22" w:line="259" w:lineRule="auto"/>
        <w:ind w:left="0" w:right="319" w:firstLine="0"/>
        <w:outlineLvl w:val="1"/>
        <w:rPr>
          <w:rFonts w:ascii="Candara" w:eastAsia="SimSun" w:hAnsi="Candara" w:cs="Times New Roman"/>
          <w:b/>
          <w:color w:val="auto"/>
          <w:sz w:val="24"/>
          <w:szCs w:val="24"/>
        </w:rPr>
      </w:pPr>
      <w:r w:rsidRPr="009E5EDA">
        <w:rPr>
          <w:rFonts w:ascii="Candara" w:eastAsia="SimSun" w:hAnsi="Candara" w:cs="Times New Roman"/>
          <w:b/>
          <w:color w:val="auto"/>
          <w:sz w:val="24"/>
          <w:szCs w:val="24"/>
        </w:rPr>
        <w:t xml:space="preserve">4.1.6. </w:t>
      </w:r>
      <w:r w:rsidRPr="009E5EDA">
        <w:rPr>
          <w:rFonts w:ascii="Candara" w:eastAsia="SimSun" w:hAnsi="Candara" w:cs="Times New Roman"/>
          <w:color w:val="auto"/>
          <w:sz w:val="24"/>
          <w:szCs w:val="24"/>
        </w:rPr>
        <w:t>ANEXO VI</w:t>
      </w:r>
      <w:r w:rsidRPr="009E5EDA">
        <w:rPr>
          <w:rFonts w:ascii="Candara" w:eastAsia="SimSun" w:hAnsi="Candara" w:cs="Times New Roman"/>
          <w:b/>
          <w:color w:val="auto"/>
          <w:sz w:val="24"/>
          <w:szCs w:val="24"/>
        </w:rPr>
        <w:t xml:space="preserve"> - </w:t>
      </w:r>
      <w:r w:rsidRPr="009E5EDA">
        <w:rPr>
          <w:rFonts w:ascii="Candara" w:eastAsia="SimSun" w:hAnsi="Candara" w:cs="Times New Roman"/>
          <w:color w:val="auto"/>
          <w:sz w:val="24"/>
          <w:szCs w:val="24"/>
        </w:rPr>
        <w:t xml:space="preserve">Modelo de Declaração de Habilitação e Atendimento às Condições do Edital; </w:t>
      </w:r>
    </w:p>
    <w:p w:rsidR="009E5EDA" w:rsidRPr="009E5EDA" w:rsidRDefault="009E5EDA" w:rsidP="00DE4DA6">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4.1.6.</w:t>
      </w:r>
      <w:r w:rsidRPr="009E5EDA">
        <w:rPr>
          <w:rFonts w:ascii="Candara" w:eastAsia="SimSun" w:hAnsi="Candara" w:cs="Times New Roman"/>
          <w:color w:val="auto"/>
          <w:sz w:val="24"/>
          <w:szCs w:val="24"/>
        </w:rPr>
        <w:t xml:space="preserve">  ANEXO VII – Modelo de Declaração de Situação Regular Perante Ministério do Trabalho; </w:t>
      </w:r>
    </w:p>
    <w:p w:rsidR="009E5EDA" w:rsidRPr="009E5EDA" w:rsidRDefault="009E5EDA" w:rsidP="00DE4DA6">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4.1.7.</w:t>
      </w:r>
      <w:r w:rsidRPr="009E5EDA">
        <w:rPr>
          <w:rFonts w:ascii="Candara" w:eastAsia="SimSun" w:hAnsi="Candara" w:cs="Times New Roman"/>
          <w:color w:val="auto"/>
          <w:sz w:val="24"/>
          <w:szCs w:val="24"/>
        </w:rPr>
        <w:t xml:space="preserve">  ANEXO VIII</w:t>
      </w:r>
      <w:r w:rsidRPr="009E5EDA">
        <w:rPr>
          <w:rFonts w:ascii="Candara" w:eastAsia="SimSun" w:hAnsi="Candara" w:cs="Times New Roman"/>
          <w:b/>
          <w:color w:val="auto"/>
          <w:sz w:val="24"/>
          <w:szCs w:val="24"/>
        </w:rPr>
        <w:t xml:space="preserve"> </w:t>
      </w:r>
      <w:r w:rsidRPr="009E5EDA">
        <w:rPr>
          <w:rFonts w:ascii="Candara" w:eastAsia="SimSun" w:hAnsi="Candara" w:cs="Times New Roman"/>
          <w:color w:val="auto"/>
          <w:sz w:val="24"/>
          <w:szCs w:val="24"/>
        </w:rPr>
        <w:t>– Modelo de Declaração de Microempresas ou Empresas de Pequeno Porte;</w:t>
      </w:r>
      <w:r w:rsidRPr="009E5EDA">
        <w:rPr>
          <w:rFonts w:ascii="Candara" w:eastAsia="SimSun" w:hAnsi="Candara" w:cs="Times New Roman"/>
          <w:b/>
          <w:color w:val="auto"/>
          <w:sz w:val="24"/>
          <w:szCs w:val="24"/>
        </w:rPr>
        <w:t xml:space="preserve"> </w:t>
      </w:r>
    </w:p>
    <w:p w:rsidR="009E5EDA" w:rsidRPr="009E5EDA" w:rsidRDefault="009E5EDA" w:rsidP="00DE4DA6">
      <w:pPr>
        <w:autoSpaceDE w:val="0"/>
        <w:autoSpaceDN w:val="0"/>
        <w:adjustRightInd w:val="0"/>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4.1.8.</w:t>
      </w:r>
      <w:r w:rsidRPr="009E5EDA">
        <w:rPr>
          <w:rFonts w:ascii="Candara" w:eastAsia="SimSun" w:hAnsi="Candara" w:cs="Times New Roman"/>
          <w:color w:val="auto"/>
          <w:sz w:val="24"/>
          <w:szCs w:val="24"/>
        </w:rPr>
        <w:t xml:space="preserve">  ANEXO IX – Modelo de Credenciamento;</w:t>
      </w:r>
    </w:p>
    <w:p w:rsidR="009E5EDA" w:rsidRPr="009E5EDA" w:rsidRDefault="009E5EDA" w:rsidP="00DE4DA6">
      <w:pPr>
        <w:autoSpaceDE w:val="0"/>
        <w:autoSpaceDN w:val="0"/>
        <w:adjustRightInd w:val="0"/>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4.1.9. ANEXO X - </w:t>
      </w:r>
      <w:r w:rsidRPr="009E5EDA">
        <w:rPr>
          <w:rFonts w:ascii="Candara" w:eastAsia="Times New Roman" w:hAnsi="Candara"/>
          <w:bCs/>
          <w:color w:val="auto"/>
          <w:sz w:val="24"/>
          <w:szCs w:val="24"/>
        </w:rPr>
        <w:t>Modelo de D e c l a r a ç ã o de Inexistência de Fato Impeditivo</w:t>
      </w:r>
    </w:p>
    <w:p w:rsidR="009E5EDA" w:rsidRPr="009E5EDA" w:rsidRDefault="009E5EDA" w:rsidP="009E5EDA">
      <w:pPr>
        <w:tabs>
          <w:tab w:val="left" w:pos="900"/>
        </w:tabs>
        <w:autoSpaceDE w:val="0"/>
        <w:autoSpaceDN w:val="0"/>
        <w:adjustRightInd w:val="0"/>
        <w:spacing w:after="0" w:line="240" w:lineRule="auto"/>
        <w:ind w:left="0" w:right="0" w:firstLine="0"/>
        <w:rPr>
          <w:rFonts w:ascii="Candara" w:eastAsia="Times New Roman" w:hAnsi="Candara"/>
          <w:color w:val="auto"/>
          <w:sz w:val="24"/>
          <w:szCs w:val="24"/>
        </w:rPr>
      </w:pPr>
    </w:p>
    <w:p w:rsidR="00260127" w:rsidRDefault="00260127" w:rsidP="009E5EDA">
      <w:pPr>
        <w:keepNext/>
        <w:keepLines/>
        <w:spacing w:after="65" w:line="249" w:lineRule="auto"/>
        <w:ind w:left="0" w:right="0" w:firstLine="0"/>
        <w:outlineLvl w:val="0"/>
        <w:rPr>
          <w:rFonts w:ascii="Candara" w:eastAsia="SimSun" w:hAnsi="Candara" w:cs="Times New Roman"/>
          <w:b/>
          <w:color w:val="auto"/>
          <w:sz w:val="24"/>
          <w:szCs w:val="24"/>
          <w:lang w:val="x-none" w:eastAsia="x-none"/>
        </w:rPr>
      </w:pPr>
    </w:p>
    <w:p w:rsidR="009E5EDA" w:rsidRPr="009E5EDA" w:rsidRDefault="009E5EDA" w:rsidP="009E5EDA">
      <w:pPr>
        <w:keepNext/>
        <w:keepLines/>
        <w:spacing w:after="65" w:line="249" w:lineRule="auto"/>
        <w:ind w:left="0" w:right="0" w:firstLine="0"/>
        <w:outlineLvl w:val="0"/>
        <w:rPr>
          <w:rFonts w:ascii="Candara" w:eastAsia="SimSun" w:hAnsi="Candara" w:cs="Times New Roman"/>
          <w:b/>
          <w:color w:val="auto"/>
          <w:sz w:val="24"/>
          <w:szCs w:val="24"/>
          <w:lang w:eastAsia="x-none"/>
        </w:rPr>
      </w:pPr>
      <w:r w:rsidRPr="009E5EDA">
        <w:rPr>
          <w:rFonts w:ascii="Candara" w:eastAsia="SimSun" w:hAnsi="Candara" w:cs="Times New Roman"/>
          <w:b/>
          <w:color w:val="auto"/>
          <w:sz w:val="24"/>
          <w:szCs w:val="24"/>
          <w:lang w:val="x-none" w:eastAsia="x-none"/>
        </w:rPr>
        <w:t xml:space="preserve">5. PARTICIPAÇÃO </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5.1. </w:t>
      </w:r>
      <w:r w:rsidRPr="009E5EDA">
        <w:rPr>
          <w:rFonts w:ascii="Candara" w:eastAsia="SimSun" w:hAnsi="Candara" w:cs="Times New Roman"/>
          <w:color w:val="auto"/>
          <w:sz w:val="24"/>
          <w:szCs w:val="24"/>
        </w:rPr>
        <w:t xml:space="preserve">Poderão participar deste pregão empresas interessadas do ramo de atividade pertinente ao objeto da contratação, autorizadas na forma da lei, que atendam às exigências de habilitação.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5.2. </w:t>
      </w:r>
      <w:r w:rsidRPr="009E5EDA">
        <w:rPr>
          <w:rFonts w:ascii="Candara" w:eastAsia="SimSun" w:hAnsi="Candara" w:cs="Times New Roman"/>
          <w:color w:val="auto"/>
          <w:sz w:val="24"/>
          <w:szCs w:val="24"/>
        </w:rPr>
        <w:t xml:space="preserve">Não será permitida a participação: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5.2.1.</w:t>
      </w:r>
      <w:r w:rsidRPr="009E5EDA">
        <w:rPr>
          <w:rFonts w:ascii="Candara" w:eastAsia="SimSun" w:hAnsi="Candara" w:cs="Times New Roman"/>
          <w:color w:val="auto"/>
          <w:sz w:val="24"/>
          <w:szCs w:val="24"/>
        </w:rPr>
        <w:t xml:space="preserve"> De empresas estrangeiras que não funcionem no País;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5.2.2.</w:t>
      </w:r>
      <w:r w:rsidRPr="009E5EDA">
        <w:rPr>
          <w:rFonts w:ascii="Candara" w:eastAsia="SimSun" w:hAnsi="Candara" w:cs="Times New Roman"/>
          <w:color w:val="auto"/>
          <w:sz w:val="24"/>
          <w:szCs w:val="24"/>
        </w:rPr>
        <w:t xml:space="preserve"> Reunidas sob a forma de consórcio, qualquer que seja sua forma de constituição;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5.2.3.</w:t>
      </w:r>
      <w:r w:rsidRPr="009E5EDA">
        <w:rPr>
          <w:rFonts w:ascii="Candara" w:eastAsia="SimSun" w:hAnsi="Candara" w:cs="Times New Roman"/>
          <w:color w:val="auto"/>
          <w:sz w:val="24"/>
          <w:szCs w:val="24"/>
        </w:rPr>
        <w:t xml:space="preserve"> Suspensas temporariamente para licitar e impedidas de contratar com esta Administração nos termos do inciso III do artigo 87 da lei 8.666/93 e suas alterações posteriores;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5.2.4.</w:t>
      </w:r>
      <w:r w:rsidRPr="009E5EDA">
        <w:rPr>
          <w:rFonts w:ascii="Candara" w:eastAsia="SimSun" w:hAnsi="Candara" w:cs="Times New Roman"/>
          <w:color w:val="auto"/>
          <w:sz w:val="24"/>
          <w:szCs w:val="24"/>
        </w:rPr>
        <w:t xml:space="preserve"> Impedidas de licitar e contratar nos termos do art. 7º da Lei 10.520/02;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5.2.5.</w:t>
      </w:r>
      <w:r w:rsidRPr="009E5EDA">
        <w:rPr>
          <w:rFonts w:ascii="Candara" w:eastAsia="SimSun" w:hAnsi="Candara" w:cs="Times New Roman"/>
          <w:color w:val="auto"/>
          <w:sz w:val="24"/>
          <w:szCs w:val="24"/>
        </w:rPr>
        <w:t xml:space="preserve"> Impedidas de licitar e contratar nos termos do art. 10º da Lei 9.605/98;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5.2.6. </w:t>
      </w:r>
      <w:r w:rsidRPr="009E5EDA">
        <w:rPr>
          <w:rFonts w:ascii="Candara" w:eastAsia="SimSun" w:hAnsi="Candara" w:cs="Times New Roman"/>
          <w:color w:val="auto"/>
          <w:sz w:val="24"/>
          <w:szCs w:val="24"/>
        </w:rPr>
        <w:t xml:space="preserve">Enquadradas nas disposições do art. 9º, da Lei Federal nº 8.666/93 e suas posteriores alterações;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5.2.7.</w:t>
      </w:r>
      <w:r w:rsidRPr="009E5EDA">
        <w:rPr>
          <w:rFonts w:ascii="Candara" w:eastAsia="SimSun" w:hAnsi="Candara" w:cs="Times New Roman"/>
          <w:color w:val="auto"/>
          <w:sz w:val="24"/>
          <w:szCs w:val="24"/>
        </w:rPr>
        <w:t xml:space="preserve"> Impedidas de licitar ou contratar com a Prefeitura Municipal de Santo Antônio de Posse/SP; </w:t>
      </w:r>
    </w:p>
    <w:p w:rsidR="009E5EDA" w:rsidRPr="009E5EDA" w:rsidRDefault="009E5EDA" w:rsidP="009E5EDA">
      <w:pPr>
        <w:spacing w:after="0" w:line="240" w:lineRule="auto"/>
        <w:ind w:left="0" w:right="142"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5.2.8.</w:t>
      </w:r>
      <w:r w:rsidRPr="009E5EDA">
        <w:rPr>
          <w:rFonts w:ascii="Candara" w:eastAsia="SimSun" w:hAnsi="Candara" w:cs="Times New Roman"/>
          <w:color w:val="auto"/>
          <w:sz w:val="24"/>
          <w:szCs w:val="24"/>
        </w:rPr>
        <w:t xml:space="preserve"> Empresas das quais participe, seja a que título for, servidor público municipal;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5.2.9.</w:t>
      </w:r>
      <w:r w:rsidRPr="009E5EDA">
        <w:rPr>
          <w:rFonts w:ascii="Candara" w:eastAsia="SimSun" w:hAnsi="Candara" w:cs="Times New Roman"/>
          <w:color w:val="auto"/>
          <w:sz w:val="24"/>
          <w:szCs w:val="24"/>
        </w:rPr>
        <w:t xml:space="preserve"> Concordatária ou em recuperação Judicial ou Extrajudicial, ou com falência decretada; </w:t>
      </w:r>
    </w:p>
    <w:p w:rsidR="009E5EDA" w:rsidRPr="009E5EDA" w:rsidRDefault="009E5EDA" w:rsidP="009E5EDA">
      <w:pPr>
        <w:spacing w:after="0" w:line="240"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b/>
          <w:color w:val="auto"/>
          <w:sz w:val="24"/>
          <w:szCs w:val="24"/>
        </w:rPr>
        <w:t>5.2.10.</w:t>
      </w:r>
      <w:r w:rsidRPr="009E5EDA">
        <w:rPr>
          <w:rFonts w:ascii="Candara" w:eastAsia="SimSun" w:hAnsi="Candara" w:cs="Times New Roman"/>
          <w:color w:val="auto"/>
          <w:sz w:val="24"/>
          <w:szCs w:val="24"/>
        </w:rPr>
        <w:t xml:space="preserve"> Declaradas inidôneas pelo Poder Público e não reabilitadas. </w:t>
      </w:r>
    </w:p>
    <w:p w:rsidR="009E5EDA" w:rsidRPr="009E5EDA" w:rsidRDefault="009E5EDA" w:rsidP="009E5EDA">
      <w:pPr>
        <w:spacing w:after="0" w:line="259" w:lineRule="auto"/>
        <w:ind w:left="0" w:right="0" w:firstLine="0"/>
        <w:jc w:val="left"/>
        <w:rPr>
          <w:rFonts w:ascii="Candara" w:eastAsia="SimSun" w:hAnsi="Candara" w:cs="Times New Roman"/>
          <w:b/>
          <w:color w:val="auto"/>
          <w:sz w:val="24"/>
          <w:szCs w:val="24"/>
        </w:rPr>
      </w:pPr>
      <w:r w:rsidRPr="009E5EDA">
        <w:rPr>
          <w:rFonts w:ascii="Times New Roman" w:eastAsia="SimSun" w:hAnsi="Times New Roman" w:cs="Times New Roman"/>
          <w:b/>
          <w:color w:val="auto"/>
          <w:sz w:val="24"/>
          <w:szCs w:val="24"/>
        </w:rPr>
        <w:lastRenderedPageBreak/>
        <w:t xml:space="preserve">6. </w:t>
      </w:r>
      <w:r w:rsidRPr="009E5EDA">
        <w:rPr>
          <w:rFonts w:ascii="Candara" w:eastAsia="SimSun" w:hAnsi="Candara" w:cs="Times New Roman"/>
          <w:b/>
          <w:color w:val="auto"/>
          <w:sz w:val="24"/>
          <w:szCs w:val="24"/>
        </w:rPr>
        <w:t xml:space="preserve">CREDENCIAMENTO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6.1. </w:t>
      </w:r>
      <w:r w:rsidRPr="009E5EDA">
        <w:rPr>
          <w:rFonts w:ascii="Candara" w:eastAsia="SimSun" w:hAnsi="Candara" w:cs="Times New Roman"/>
          <w:color w:val="auto"/>
          <w:sz w:val="24"/>
          <w:szCs w:val="24"/>
        </w:rPr>
        <w:t xml:space="preserve">Por ocasião da fase de credenciamento dos licitantes deverá ser apresentado o que se segue: </w:t>
      </w:r>
    </w:p>
    <w:p w:rsidR="009E5EDA" w:rsidRPr="009E5EDA" w:rsidRDefault="009E5EDA" w:rsidP="009E5EDA">
      <w:pPr>
        <w:spacing w:after="54"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6.1.1.  </w:t>
      </w:r>
      <w:r w:rsidRPr="009E5EDA">
        <w:rPr>
          <w:rFonts w:ascii="Candara" w:eastAsia="SimSun" w:hAnsi="Candara" w:cs="Times New Roman"/>
          <w:b/>
          <w:color w:val="auto"/>
          <w:sz w:val="24"/>
          <w:szCs w:val="24"/>
          <w:u w:val="single" w:color="000000"/>
        </w:rPr>
        <w:t>Quanto aos representantes:</w:t>
      </w:r>
      <w:r w:rsidRPr="009E5EDA">
        <w:rPr>
          <w:rFonts w:ascii="Candara" w:eastAsia="SimSun" w:hAnsi="Candara" w:cs="Times New Roman"/>
          <w:color w:val="auto"/>
          <w:sz w:val="24"/>
          <w:szCs w:val="24"/>
        </w:rPr>
        <w:t xml:space="preserve"> </w:t>
      </w:r>
    </w:p>
    <w:p w:rsidR="009E5EDA" w:rsidRPr="009E5EDA" w:rsidRDefault="009E5EDA" w:rsidP="009E5EDA">
      <w:pPr>
        <w:tabs>
          <w:tab w:val="left" w:pos="851"/>
        </w:tabs>
        <w:spacing w:after="64" w:line="247"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a)</w:t>
      </w:r>
      <w:r w:rsidRPr="009E5EDA">
        <w:rPr>
          <w:rFonts w:ascii="Candara" w:eastAsia="SimSun" w:hAnsi="Candara" w:cs="Times New Roman"/>
          <w:color w:val="auto"/>
          <w:sz w:val="24"/>
          <w:szCs w:val="24"/>
        </w:rPr>
        <w:t xml:space="preserve"> tratando-se de </w:t>
      </w:r>
      <w:r w:rsidRPr="009E5EDA">
        <w:rPr>
          <w:rFonts w:ascii="Candara" w:eastAsia="SimSun" w:hAnsi="Candara" w:cs="Times New Roman"/>
          <w:b/>
          <w:color w:val="auto"/>
          <w:sz w:val="24"/>
          <w:szCs w:val="24"/>
        </w:rPr>
        <w:t>Representante Legal</w:t>
      </w:r>
      <w:r w:rsidRPr="009E5EDA">
        <w:rPr>
          <w:rFonts w:ascii="Candara" w:eastAsia="SimSun" w:hAnsi="Candara" w:cs="Times New Roman"/>
          <w:color w:val="auto"/>
          <w:sz w:val="24"/>
          <w:szCs w:val="24"/>
        </w:rPr>
        <w:t xml:space="preserve"> (sócio, proprietário, dirigente ou assemelhado), instrumento constitutivo da empresa registrado na Junta Comercial, ou tratando-se de sociedade simples, o ato constitutivo registrado no Cartório de Registro Civil de Pessoas Jurídicas, no qual estejam expressos seus poderes para exercer direitos e assumir obrigações em decorrência de tal investidura; </w:t>
      </w:r>
    </w:p>
    <w:p w:rsidR="009E5EDA" w:rsidRPr="009E5EDA" w:rsidRDefault="009E5EDA" w:rsidP="009E5EDA">
      <w:pPr>
        <w:spacing w:after="64" w:line="247"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b)</w:t>
      </w:r>
      <w:r w:rsidRPr="009E5EDA">
        <w:rPr>
          <w:rFonts w:ascii="Candara" w:eastAsia="SimSun" w:hAnsi="Candara" w:cs="Times New Roman"/>
          <w:color w:val="auto"/>
          <w:sz w:val="24"/>
          <w:szCs w:val="24"/>
        </w:rPr>
        <w:t xml:space="preserve"> tratando-se de </w:t>
      </w:r>
      <w:r w:rsidRPr="009E5EDA">
        <w:rPr>
          <w:rFonts w:ascii="Candara" w:eastAsia="SimSun" w:hAnsi="Candara" w:cs="Times New Roman"/>
          <w:b/>
          <w:color w:val="auto"/>
          <w:sz w:val="24"/>
          <w:szCs w:val="24"/>
        </w:rPr>
        <w:t>Procurador</w:t>
      </w:r>
      <w:r w:rsidRPr="009E5EDA">
        <w:rPr>
          <w:rFonts w:ascii="Candara" w:eastAsia="SimSun" w:hAnsi="Candara" w:cs="Times New Roman"/>
          <w:color w:val="auto"/>
          <w:sz w:val="24"/>
          <w:szCs w:val="24"/>
        </w:rPr>
        <w:t xml:space="preserve">, instrumento público de procuração ou instrumento particular com firma reconhecida do representante legal que o assina (firma reconhecida em cartório), do qual constem poderes específicos para formular ofertas e lances, negociar preço, interpor recursos e desistir de sua interposição, bem como praticar todos os demais atos pertinentes ao certame. No caso de instrumento particular, o procurador deverá apresentar instrumento constitutivo da empresa na forma estipulada no subitem “a”; </w:t>
      </w:r>
    </w:p>
    <w:p w:rsidR="009E5EDA" w:rsidRPr="009E5EDA" w:rsidRDefault="009E5EDA" w:rsidP="009E5EDA">
      <w:pPr>
        <w:spacing w:after="64" w:line="247"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c)</w:t>
      </w:r>
      <w:r w:rsidRPr="009E5EDA">
        <w:rPr>
          <w:rFonts w:ascii="Candara" w:eastAsia="SimSun" w:hAnsi="Candara" w:cs="Times New Roman"/>
          <w:color w:val="auto"/>
          <w:sz w:val="24"/>
          <w:szCs w:val="24"/>
        </w:rPr>
        <w:t xml:space="preserve"> o representante (legal ou procurador) da empresa interessada deverá identificar-se exibindo documento oficial que contenha foto; </w:t>
      </w:r>
    </w:p>
    <w:p w:rsidR="009E5EDA" w:rsidRPr="009E5EDA" w:rsidRDefault="009E5EDA" w:rsidP="009E5EDA">
      <w:pPr>
        <w:spacing w:after="64" w:line="247"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d)</w:t>
      </w:r>
      <w:r w:rsidRPr="009E5EDA">
        <w:rPr>
          <w:rFonts w:ascii="Candara" w:eastAsia="SimSun" w:hAnsi="Candara" w:cs="Times New Roman"/>
          <w:color w:val="auto"/>
          <w:sz w:val="24"/>
          <w:szCs w:val="24"/>
        </w:rPr>
        <w:t xml:space="preserve"> o licitante que não contar com </w:t>
      </w:r>
      <w:r w:rsidRPr="009E5EDA">
        <w:rPr>
          <w:rFonts w:ascii="Candara" w:eastAsia="SimSun" w:hAnsi="Candara" w:cs="Times New Roman"/>
          <w:b/>
          <w:color w:val="auto"/>
          <w:sz w:val="24"/>
          <w:szCs w:val="24"/>
        </w:rPr>
        <w:t>representante</w:t>
      </w:r>
      <w:r w:rsidRPr="009E5EDA">
        <w:rPr>
          <w:rFonts w:ascii="Candara" w:eastAsia="SimSun" w:hAnsi="Candara" w:cs="Times New Roman"/>
          <w:color w:val="auto"/>
          <w:sz w:val="24"/>
          <w:szCs w:val="24"/>
        </w:rPr>
        <w:t xml:space="preserve"> presente na sessão ou, ainda que presente, não possa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 </w:t>
      </w:r>
    </w:p>
    <w:p w:rsidR="009E5EDA" w:rsidRPr="009E5EDA" w:rsidRDefault="009E5EDA" w:rsidP="009E5EDA">
      <w:pPr>
        <w:spacing w:after="66" w:line="247"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e)</w:t>
      </w:r>
      <w:r w:rsidRPr="009E5EDA">
        <w:rPr>
          <w:rFonts w:ascii="Candara" w:eastAsia="SimSun" w:hAnsi="Candara" w:cs="Times New Roman"/>
          <w:color w:val="auto"/>
          <w:sz w:val="24"/>
          <w:szCs w:val="24"/>
        </w:rPr>
        <w:t xml:space="preserve"> encerrada a fase de credenciamento pelo Pregoeiro, não serão admitidos credenciamentos de eventuais licitantes retardatários; </w:t>
      </w:r>
    </w:p>
    <w:p w:rsidR="009E5EDA" w:rsidRPr="009E5EDA" w:rsidRDefault="009E5EDA" w:rsidP="009E5EDA">
      <w:pPr>
        <w:spacing w:after="32" w:line="247"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f)</w:t>
      </w:r>
      <w:r w:rsidRPr="009E5EDA">
        <w:rPr>
          <w:rFonts w:ascii="Candara" w:eastAsia="SimSun" w:hAnsi="Candara" w:cs="Times New Roman"/>
          <w:color w:val="auto"/>
          <w:sz w:val="24"/>
          <w:szCs w:val="24"/>
        </w:rPr>
        <w:t xml:space="preserve"> será admitido apenas </w:t>
      </w:r>
      <w:r w:rsidRPr="009E5EDA">
        <w:rPr>
          <w:rFonts w:ascii="Candara" w:eastAsia="SimSun" w:hAnsi="Candara" w:cs="Times New Roman"/>
          <w:b/>
          <w:color w:val="auto"/>
          <w:sz w:val="24"/>
          <w:szCs w:val="24"/>
        </w:rPr>
        <w:t>1</w:t>
      </w:r>
      <w:r w:rsidRPr="009E5EDA">
        <w:rPr>
          <w:rFonts w:ascii="Candara" w:eastAsia="SimSun" w:hAnsi="Candara" w:cs="Times New Roman"/>
          <w:color w:val="auto"/>
          <w:sz w:val="24"/>
          <w:szCs w:val="24"/>
        </w:rPr>
        <w:t xml:space="preserve"> (um) </w:t>
      </w:r>
      <w:r w:rsidRPr="009E5EDA">
        <w:rPr>
          <w:rFonts w:ascii="Candara" w:eastAsia="SimSun" w:hAnsi="Candara" w:cs="Times New Roman"/>
          <w:b/>
          <w:color w:val="auto"/>
          <w:sz w:val="24"/>
          <w:szCs w:val="24"/>
        </w:rPr>
        <w:t>representante</w:t>
      </w:r>
      <w:r w:rsidRPr="009E5EDA">
        <w:rPr>
          <w:rFonts w:ascii="Candara" w:eastAsia="SimSun" w:hAnsi="Candara" w:cs="Times New Roman"/>
          <w:color w:val="auto"/>
          <w:sz w:val="24"/>
          <w:szCs w:val="24"/>
        </w:rPr>
        <w:t xml:space="preserve"> para cada licitante credenciado, sendo que cada um deles poderá representar apenas um licitante credenciado;</w:t>
      </w:r>
    </w:p>
    <w:p w:rsidR="009E5EDA" w:rsidRPr="009E5EDA" w:rsidRDefault="009E5EDA" w:rsidP="009E5EDA">
      <w:pPr>
        <w:spacing w:after="32" w:line="247"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6.1.2.</w:t>
      </w:r>
      <w:r w:rsidRPr="009E5EDA">
        <w:rPr>
          <w:rFonts w:ascii="Candara" w:eastAsia="SimSun" w:hAnsi="Candara" w:cs="Times New Roman"/>
          <w:color w:val="auto"/>
          <w:sz w:val="24"/>
          <w:szCs w:val="24"/>
        </w:rPr>
        <w:t xml:space="preserve">  </w:t>
      </w:r>
      <w:r w:rsidRPr="009E5EDA">
        <w:rPr>
          <w:rFonts w:ascii="Candara" w:eastAsia="SimSun" w:hAnsi="Candara" w:cs="Times New Roman"/>
          <w:b/>
          <w:color w:val="auto"/>
          <w:sz w:val="24"/>
          <w:szCs w:val="24"/>
          <w:u w:val="single" w:color="000000"/>
        </w:rPr>
        <w:t>Quanto ao pleno atendimento aos requisitos de habilitação</w:t>
      </w:r>
      <w:r w:rsidRPr="009E5EDA">
        <w:rPr>
          <w:rFonts w:ascii="Candara" w:eastAsia="SimSun" w:hAnsi="Candara" w:cs="Times New Roman"/>
          <w:color w:val="auto"/>
          <w:sz w:val="24"/>
          <w:szCs w:val="24"/>
          <w:u w:val="single" w:color="000000"/>
        </w:rPr>
        <w:t>:</w:t>
      </w:r>
      <w:r w:rsidRPr="009E5EDA">
        <w:rPr>
          <w:rFonts w:ascii="Candara" w:eastAsia="SimSun" w:hAnsi="Candara" w:cs="Times New Roman"/>
          <w:color w:val="auto"/>
          <w:sz w:val="24"/>
          <w:szCs w:val="24"/>
        </w:rPr>
        <w:t xml:space="preserve">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a) Declaração de pleno atendimento aos requisitos de habilitação</w:t>
      </w:r>
      <w:r w:rsidRPr="009E5EDA">
        <w:rPr>
          <w:rFonts w:ascii="Candara" w:eastAsia="SimSun" w:hAnsi="Candara" w:cs="Times New Roman"/>
          <w:color w:val="auto"/>
          <w:sz w:val="24"/>
          <w:szCs w:val="24"/>
        </w:rPr>
        <w:t xml:space="preserve"> e inexistência</w:t>
      </w:r>
      <w:r w:rsidRPr="009E5EDA">
        <w:rPr>
          <w:rFonts w:ascii="Times New Roman" w:eastAsia="SimSun" w:hAnsi="Times New Roman" w:cs="Times New Roman"/>
          <w:color w:val="auto"/>
          <w:sz w:val="24"/>
          <w:szCs w:val="24"/>
        </w:rPr>
        <w:t xml:space="preserve"> de </w:t>
      </w:r>
      <w:r w:rsidRPr="009E5EDA">
        <w:rPr>
          <w:rFonts w:ascii="Candara" w:eastAsia="SimSun" w:hAnsi="Candara" w:cs="Times New Roman"/>
          <w:color w:val="auto"/>
          <w:sz w:val="24"/>
          <w:szCs w:val="24"/>
        </w:rPr>
        <w:t xml:space="preserve">qualquer fato impeditivo à participação, que deverá ser feita de acordo com o modelo estabelecido no </w:t>
      </w:r>
      <w:r w:rsidRPr="009E5EDA">
        <w:rPr>
          <w:rFonts w:ascii="Candara" w:eastAsia="SimSun" w:hAnsi="Candara" w:cs="Times New Roman"/>
          <w:b/>
          <w:color w:val="auto"/>
          <w:sz w:val="24"/>
          <w:szCs w:val="24"/>
        </w:rPr>
        <w:t>ANEXO VI</w:t>
      </w:r>
      <w:r w:rsidRPr="009E5EDA">
        <w:rPr>
          <w:rFonts w:ascii="Candara" w:eastAsia="SimSun" w:hAnsi="Candara" w:cs="Times New Roman"/>
          <w:color w:val="auto"/>
          <w:sz w:val="24"/>
          <w:szCs w:val="24"/>
        </w:rPr>
        <w:t xml:space="preserve"> deste Edital, e apresentada </w:t>
      </w:r>
      <w:r w:rsidRPr="009E5EDA">
        <w:rPr>
          <w:rFonts w:ascii="Candara" w:eastAsia="SimSun" w:hAnsi="Candara" w:cs="Times New Roman"/>
          <w:b/>
          <w:color w:val="auto"/>
          <w:sz w:val="24"/>
          <w:szCs w:val="24"/>
        </w:rPr>
        <w:t>FORA</w:t>
      </w:r>
      <w:r w:rsidRPr="009E5EDA">
        <w:rPr>
          <w:rFonts w:ascii="Candara" w:eastAsia="SimSun" w:hAnsi="Candara" w:cs="Times New Roman"/>
          <w:color w:val="auto"/>
          <w:sz w:val="24"/>
          <w:szCs w:val="24"/>
        </w:rPr>
        <w:t xml:space="preserve"> dos Envelopes nº 1 (Proposta) e nº 2 (Habilitação). </w:t>
      </w:r>
    </w:p>
    <w:p w:rsidR="009E5EDA" w:rsidRPr="009E5EDA" w:rsidRDefault="009E5EDA" w:rsidP="009E5EDA">
      <w:pPr>
        <w:spacing w:after="0" w:line="240" w:lineRule="auto"/>
        <w:ind w:left="0" w:right="0" w:firstLine="0"/>
        <w:rPr>
          <w:rFonts w:ascii="Candara" w:eastAsia="SimSun" w:hAnsi="Candara" w:cs="Times New Roman"/>
          <w:b/>
          <w:color w:val="auto"/>
          <w:sz w:val="24"/>
          <w:szCs w:val="24"/>
        </w:rPr>
      </w:pPr>
    </w:p>
    <w:p w:rsidR="009E5EDA" w:rsidRPr="009E5EDA" w:rsidRDefault="009E5EDA" w:rsidP="009E5EDA">
      <w:pPr>
        <w:spacing w:after="54" w:line="259"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6.1.3.</w:t>
      </w:r>
      <w:r w:rsidRPr="009E5EDA">
        <w:rPr>
          <w:rFonts w:ascii="Candara" w:eastAsia="SimSun" w:hAnsi="Candara" w:cs="Times New Roman"/>
          <w:color w:val="auto"/>
          <w:sz w:val="24"/>
          <w:szCs w:val="24"/>
        </w:rPr>
        <w:t xml:space="preserve">  </w:t>
      </w:r>
      <w:r w:rsidRPr="009E5EDA">
        <w:rPr>
          <w:rFonts w:ascii="Candara" w:eastAsia="SimSun" w:hAnsi="Candara" w:cs="Times New Roman"/>
          <w:b/>
          <w:color w:val="auto"/>
          <w:sz w:val="24"/>
          <w:szCs w:val="24"/>
          <w:u w:val="single" w:color="000000"/>
        </w:rPr>
        <w:t>Quanto às microempresas e empresas de pequeno porte:</w:t>
      </w:r>
      <w:r w:rsidRPr="009E5EDA">
        <w:rPr>
          <w:rFonts w:ascii="Candara" w:eastAsia="SimSun" w:hAnsi="Candara" w:cs="Times New Roman"/>
          <w:color w:val="auto"/>
          <w:sz w:val="24"/>
          <w:szCs w:val="24"/>
        </w:rPr>
        <w:t xml:space="preserve"> </w:t>
      </w:r>
    </w:p>
    <w:p w:rsidR="009E5EDA" w:rsidRPr="009E5EDA" w:rsidRDefault="009E5EDA" w:rsidP="009E5EDA">
      <w:pPr>
        <w:tabs>
          <w:tab w:val="left" w:pos="426"/>
        </w:tabs>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a) Declaração de microempresa ou empresa de pequeno porte</w:t>
      </w:r>
      <w:r w:rsidRPr="009E5EDA">
        <w:rPr>
          <w:rFonts w:ascii="Candara" w:eastAsia="SimSun" w:hAnsi="Candara" w:cs="Times New Roman"/>
          <w:color w:val="auto"/>
          <w:sz w:val="24"/>
          <w:szCs w:val="24"/>
        </w:rPr>
        <w:t xml:space="preserve"> visando ao exercício da preferência prevista na Lei Complementar nº 123/06, que deverá ser feita de acordo com o modelo estabelecido no </w:t>
      </w:r>
      <w:r w:rsidRPr="009E5EDA">
        <w:rPr>
          <w:rFonts w:ascii="Candara" w:eastAsia="SimSun" w:hAnsi="Candara" w:cs="Times New Roman"/>
          <w:b/>
          <w:color w:val="auto"/>
          <w:sz w:val="24"/>
          <w:szCs w:val="24"/>
        </w:rPr>
        <w:t xml:space="preserve">ANEXO VIII </w:t>
      </w:r>
      <w:r w:rsidRPr="009E5EDA">
        <w:rPr>
          <w:rFonts w:ascii="Candara" w:eastAsia="SimSun" w:hAnsi="Candara" w:cs="Times New Roman"/>
          <w:color w:val="auto"/>
          <w:sz w:val="24"/>
          <w:szCs w:val="24"/>
        </w:rPr>
        <w:t xml:space="preserve">deste Edital, e apresentada </w:t>
      </w:r>
      <w:r w:rsidRPr="009E5EDA">
        <w:rPr>
          <w:rFonts w:ascii="Candara" w:eastAsia="SimSun" w:hAnsi="Candara" w:cs="Times New Roman"/>
          <w:b/>
          <w:color w:val="auto"/>
          <w:sz w:val="24"/>
          <w:szCs w:val="24"/>
        </w:rPr>
        <w:t>FORA</w:t>
      </w:r>
      <w:r w:rsidRPr="009E5EDA">
        <w:rPr>
          <w:rFonts w:ascii="Candara" w:eastAsia="SimSun" w:hAnsi="Candara" w:cs="Times New Roman"/>
          <w:color w:val="auto"/>
          <w:sz w:val="24"/>
          <w:szCs w:val="24"/>
        </w:rPr>
        <w:t xml:space="preserve"> dos Envelopes nº 1 (Proposta) e nº 2 (Habilitação), não podendo esta se beneficiar da lei se não apresentar a declaração neste momento.  </w:t>
      </w:r>
    </w:p>
    <w:p w:rsidR="009E5EDA" w:rsidRPr="009E5EDA" w:rsidRDefault="009E5EDA" w:rsidP="009E5EDA">
      <w:pPr>
        <w:spacing w:after="0" w:line="240" w:lineRule="auto"/>
        <w:ind w:left="567" w:right="0" w:firstLine="0"/>
        <w:rPr>
          <w:rFonts w:ascii="Candara" w:eastAsia="SimSun" w:hAnsi="Candara" w:cs="Times New Roman"/>
          <w:color w:val="auto"/>
          <w:sz w:val="24"/>
          <w:szCs w:val="24"/>
        </w:rPr>
      </w:pPr>
    </w:p>
    <w:p w:rsidR="009E5EDA" w:rsidRPr="009E5EDA" w:rsidRDefault="009E5EDA" w:rsidP="009E5EDA">
      <w:pPr>
        <w:spacing w:after="0" w:line="240" w:lineRule="auto"/>
        <w:ind w:left="0" w:right="0" w:firstLine="0"/>
        <w:rPr>
          <w:rFonts w:ascii="Candara" w:eastAsia="SimSun" w:hAnsi="Candara" w:cs="Times New Roman"/>
          <w:b/>
          <w:color w:val="auto"/>
          <w:sz w:val="24"/>
          <w:szCs w:val="24"/>
        </w:rPr>
      </w:pPr>
      <w:r w:rsidRPr="009E5EDA">
        <w:rPr>
          <w:rFonts w:ascii="Candara" w:eastAsia="SimSun" w:hAnsi="Candara" w:cs="Times New Roman"/>
          <w:b/>
          <w:color w:val="auto"/>
          <w:sz w:val="24"/>
          <w:szCs w:val="24"/>
        </w:rPr>
        <w:t xml:space="preserve">7. FORMA DE APRESENTAÇÃO DA PROPOSTA E DOS DOCUMENTOS DE HABILITAÇÃO </w:t>
      </w:r>
    </w:p>
    <w:p w:rsidR="009E5EDA" w:rsidRPr="009E5EDA" w:rsidRDefault="009E5EDA" w:rsidP="009E5EDA">
      <w:pPr>
        <w:spacing w:after="0" w:line="240" w:lineRule="auto"/>
        <w:ind w:left="0" w:right="0" w:firstLine="0"/>
        <w:rPr>
          <w:rFonts w:ascii="Candara" w:eastAsia="SimSun" w:hAnsi="Candara" w:cs="Times New Roman"/>
          <w:b/>
          <w:color w:val="auto"/>
          <w:sz w:val="24"/>
          <w:szCs w:val="24"/>
        </w:rPr>
      </w:pP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7.1. </w:t>
      </w:r>
      <w:r w:rsidRPr="009E5EDA">
        <w:rPr>
          <w:rFonts w:ascii="Candara" w:eastAsia="SimSun" w:hAnsi="Candara" w:cs="Times New Roman"/>
          <w:color w:val="auto"/>
          <w:sz w:val="24"/>
          <w:szCs w:val="24"/>
        </w:rPr>
        <w:t xml:space="preserve">A Proposta e os Documentos de Habilitação deverão ser apresentados separadamente, em </w:t>
      </w:r>
      <w:r w:rsidRPr="009E5EDA">
        <w:rPr>
          <w:rFonts w:ascii="Candara" w:eastAsia="SimSun" w:hAnsi="Candara" w:cs="Times New Roman"/>
          <w:b/>
          <w:color w:val="auto"/>
          <w:sz w:val="24"/>
          <w:szCs w:val="24"/>
        </w:rPr>
        <w:t>dois</w:t>
      </w:r>
      <w:r w:rsidRPr="009E5EDA">
        <w:rPr>
          <w:rFonts w:ascii="Candara" w:eastAsia="SimSun" w:hAnsi="Candara" w:cs="Times New Roman"/>
          <w:color w:val="auto"/>
          <w:sz w:val="24"/>
          <w:szCs w:val="24"/>
        </w:rPr>
        <w:t xml:space="preserve"> envelopes fechados e indevassáveis, contendo em sua parte externa os seguintes dizeres: </w:t>
      </w:r>
    </w:p>
    <w:p w:rsidR="009E5EDA" w:rsidRPr="009E5EDA" w:rsidRDefault="009E5EDA" w:rsidP="009E5EDA">
      <w:pPr>
        <w:spacing w:after="21" w:line="259" w:lineRule="auto"/>
        <w:ind w:left="0" w:right="0" w:firstLine="0"/>
        <w:jc w:val="left"/>
        <w:rPr>
          <w:rFonts w:ascii="Times New Roman" w:eastAsia="SimSun" w:hAnsi="Times New Roman" w:cs="Times New Roman"/>
          <w:color w:val="auto"/>
          <w:sz w:val="24"/>
          <w:szCs w:val="24"/>
        </w:rPr>
      </w:pPr>
      <w:r w:rsidRPr="009E5EDA">
        <w:rPr>
          <w:rFonts w:ascii="Times New Roman" w:eastAsia="SimSun" w:hAnsi="Times New Roman" w:cs="Times New Roman"/>
          <w:color w:val="auto"/>
          <w:sz w:val="24"/>
          <w:szCs w:val="24"/>
        </w:rPr>
        <w:t xml:space="preserve">   </w:t>
      </w:r>
    </w:p>
    <w:p w:rsidR="009E5EDA" w:rsidRPr="009E5EDA" w:rsidRDefault="009E5EDA" w:rsidP="009E5EDA">
      <w:pPr>
        <w:pBdr>
          <w:top w:val="single" w:sz="4" w:space="0" w:color="000000"/>
          <w:left w:val="single" w:sz="4" w:space="0" w:color="000000"/>
          <w:bottom w:val="single" w:sz="4" w:space="0" w:color="000000"/>
          <w:right w:val="single" w:sz="4" w:space="0" w:color="000000"/>
        </w:pBdr>
        <w:spacing w:after="24" w:line="259" w:lineRule="auto"/>
        <w:ind w:left="254" w:right="247" w:firstLine="0"/>
        <w:jc w:val="center"/>
        <w:rPr>
          <w:rFonts w:ascii="Candara" w:eastAsia="SimSun" w:hAnsi="Candara" w:cs="Times New Roman"/>
          <w:b/>
          <w:color w:val="auto"/>
          <w:sz w:val="24"/>
          <w:szCs w:val="24"/>
        </w:rPr>
      </w:pPr>
      <w:r w:rsidRPr="009E5EDA">
        <w:rPr>
          <w:rFonts w:ascii="Candara" w:eastAsia="SimSun" w:hAnsi="Candara" w:cs="Times New Roman"/>
          <w:b/>
          <w:color w:val="auto"/>
          <w:sz w:val="24"/>
          <w:szCs w:val="24"/>
        </w:rPr>
        <w:t xml:space="preserve">Razão Social do Proponente: </w:t>
      </w:r>
    </w:p>
    <w:p w:rsidR="009E5EDA" w:rsidRPr="009E5EDA" w:rsidRDefault="009E5EDA" w:rsidP="009E5EDA">
      <w:pPr>
        <w:keepNext/>
        <w:pBdr>
          <w:top w:val="single" w:sz="4" w:space="0" w:color="000000"/>
          <w:left w:val="single" w:sz="4" w:space="0" w:color="000000"/>
          <w:bottom w:val="single" w:sz="4" w:space="0" w:color="000000"/>
          <w:right w:val="single" w:sz="4" w:space="0" w:color="000000"/>
        </w:pBdr>
        <w:spacing w:after="22" w:line="259" w:lineRule="auto"/>
        <w:ind w:left="254" w:right="247" w:firstLine="0"/>
        <w:jc w:val="center"/>
        <w:outlineLvl w:val="0"/>
        <w:rPr>
          <w:rFonts w:ascii="Candara" w:eastAsia="SimSun" w:hAnsi="Candara" w:cs="Times New Roman"/>
          <w:b/>
          <w:color w:val="auto"/>
          <w:sz w:val="24"/>
          <w:szCs w:val="24"/>
          <w:lang w:val="x-none" w:eastAsia="x-none"/>
        </w:rPr>
      </w:pPr>
      <w:r w:rsidRPr="009E5EDA">
        <w:rPr>
          <w:rFonts w:ascii="Candara" w:eastAsia="SimSun" w:hAnsi="Candara" w:cs="Times New Roman"/>
          <w:b/>
          <w:color w:val="auto"/>
          <w:sz w:val="24"/>
          <w:szCs w:val="24"/>
          <w:lang w:val="x-none" w:eastAsia="x-none"/>
        </w:rPr>
        <w:t xml:space="preserve">Envelope nº 1 – Proposta </w:t>
      </w:r>
    </w:p>
    <w:p w:rsidR="009E5EDA" w:rsidRPr="009E5EDA" w:rsidRDefault="009E5EDA" w:rsidP="009E5EDA">
      <w:pPr>
        <w:pBdr>
          <w:top w:val="single" w:sz="4" w:space="0" w:color="000000"/>
          <w:left w:val="single" w:sz="4" w:space="0" w:color="000000"/>
          <w:bottom w:val="single" w:sz="4" w:space="0" w:color="000000"/>
          <w:right w:val="single" w:sz="4" w:space="0" w:color="000000"/>
        </w:pBdr>
        <w:spacing w:after="24" w:line="259" w:lineRule="auto"/>
        <w:ind w:left="254" w:right="247" w:firstLine="0"/>
        <w:jc w:val="center"/>
        <w:rPr>
          <w:rFonts w:ascii="Candara" w:eastAsia="SimSun" w:hAnsi="Candara" w:cs="Times New Roman"/>
          <w:b/>
          <w:color w:val="auto"/>
          <w:sz w:val="24"/>
          <w:szCs w:val="24"/>
        </w:rPr>
      </w:pPr>
      <w:r w:rsidRPr="009E5EDA">
        <w:rPr>
          <w:rFonts w:ascii="Candara" w:eastAsia="SimSun" w:hAnsi="Candara" w:cs="Times New Roman"/>
          <w:b/>
          <w:color w:val="auto"/>
          <w:sz w:val="24"/>
          <w:szCs w:val="24"/>
        </w:rPr>
        <w:t>Pregão Presencial 0</w:t>
      </w:r>
      <w:r w:rsidR="00260127">
        <w:rPr>
          <w:rFonts w:ascii="Candara" w:eastAsia="SimSun" w:hAnsi="Candara" w:cs="Times New Roman"/>
          <w:b/>
          <w:color w:val="auto"/>
          <w:sz w:val="24"/>
          <w:szCs w:val="24"/>
        </w:rPr>
        <w:t>30</w:t>
      </w:r>
      <w:r w:rsidRPr="009E5EDA">
        <w:rPr>
          <w:rFonts w:ascii="Candara" w:eastAsia="SimSun" w:hAnsi="Candara" w:cs="Times New Roman"/>
          <w:b/>
          <w:color w:val="auto"/>
          <w:sz w:val="24"/>
          <w:szCs w:val="24"/>
        </w:rPr>
        <w:t>/2017</w:t>
      </w:r>
    </w:p>
    <w:p w:rsidR="009E5EDA" w:rsidRPr="009E5EDA" w:rsidRDefault="009E5EDA" w:rsidP="009E5EDA">
      <w:pPr>
        <w:pBdr>
          <w:top w:val="single" w:sz="4" w:space="0" w:color="000000"/>
          <w:left w:val="single" w:sz="4" w:space="0" w:color="000000"/>
          <w:bottom w:val="single" w:sz="4" w:space="0" w:color="000000"/>
          <w:right w:val="single" w:sz="4" w:space="0" w:color="000000"/>
        </w:pBdr>
        <w:spacing w:after="24" w:line="259" w:lineRule="auto"/>
        <w:ind w:left="254" w:right="247" w:firstLine="0"/>
        <w:jc w:val="center"/>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Processo nº </w:t>
      </w:r>
      <w:r w:rsidR="00260127">
        <w:rPr>
          <w:rFonts w:ascii="Candara" w:eastAsia="SimSun" w:hAnsi="Candara" w:cs="Times New Roman"/>
          <w:b/>
          <w:color w:val="auto"/>
          <w:sz w:val="24"/>
          <w:szCs w:val="24"/>
        </w:rPr>
        <w:t>95.618/2017</w:t>
      </w:r>
    </w:p>
    <w:p w:rsidR="009E5EDA" w:rsidRPr="009E5EDA" w:rsidRDefault="009E5EDA" w:rsidP="009E5EDA">
      <w:pPr>
        <w:pBdr>
          <w:top w:val="single" w:sz="4" w:space="0" w:color="000000"/>
          <w:left w:val="single" w:sz="4" w:space="0" w:color="000000"/>
          <w:bottom w:val="single" w:sz="4" w:space="0" w:color="000000"/>
          <w:right w:val="single" w:sz="4" w:space="0" w:color="000000"/>
        </w:pBdr>
        <w:spacing w:after="24" w:line="259" w:lineRule="auto"/>
        <w:ind w:left="254" w:right="250" w:firstLine="0"/>
        <w:jc w:val="center"/>
        <w:rPr>
          <w:rFonts w:ascii="Candara" w:eastAsia="SimSun" w:hAnsi="Candara" w:cs="Times New Roman"/>
          <w:b/>
          <w:color w:val="auto"/>
          <w:sz w:val="24"/>
          <w:szCs w:val="24"/>
        </w:rPr>
      </w:pPr>
      <w:r w:rsidRPr="009E5EDA">
        <w:rPr>
          <w:rFonts w:ascii="Candara" w:eastAsia="SimSun" w:hAnsi="Candara" w:cs="Times New Roman"/>
          <w:b/>
          <w:color w:val="auto"/>
          <w:sz w:val="24"/>
          <w:szCs w:val="24"/>
        </w:rPr>
        <w:t xml:space="preserve">Razão Social do Proponente: </w:t>
      </w:r>
    </w:p>
    <w:p w:rsidR="009E5EDA" w:rsidRPr="009E5EDA" w:rsidRDefault="009E5EDA" w:rsidP="009E5EDA">
      <w:pPr>
        <w:keepNext/>
        <w:pBdr>
          <w:top w:val="single" w:sz="4" w:space="0" w:color="000000"/>
          <w:left w:val="single" w:sz="4" w:space="0" w:color="000000"/>
          <w:bottom w:val="single" w:sz="4" w:space="0" w:color="000000"/>
          <w:right w:val="single" w:sz="4" w:space="0" w:color="000000"/>
        </w:pBdr>
        <w:spacing w:after="22" w:line="259" w:lineRule="auto"/>
        <w:ind w:left="254" w:right="250" w:firstLine="0"/>
        <w:jc w:val="center"/>
        <w:outlineLvl w:val="0"/>
        <w:rPr>
          <w:rFonts w:ascii="Candara" w:eastAsia="SimSun" w:hAnsi="Candara" w:cs="Times New Roman"/>
          <w:b/>
          <w:color w:val="auto"/>
          <w:sz w:val="24"/>
          <w:szCs w:val="24"/>
          <w:lang w:val="x-none" w:eastAsia="x-none"/>
        </w:rPr>
      </w:pPr>
      <w:r w:rsidRPr="009E5EDA">
        <w:rPr>
          <w:rFonts w:ascii="Candara" w:eastAsia="SimSun" w:hAnsi="Candara" w:cs="Times New Roman"/>
          <w:b/>
          <w:color w:val="auto"/>
          <w:sz w:val="24"/>
          <w:szCs w:val="24"/>
          <w:lang w:val="x-none" w:eastAsia="x-none"/>
        </w:rPr>
        <w:t xml:space="preserve">Envelope nº 2 – Habilitação </w:t>
      </w:r>
    </w:p>
    <w:p w:rsidR="009E5EDA" w:rsidRPr="009E5EDA" w:rsidRDefault="009E5EDA" w:rsidP="009E5EDA">
      <w:pPr>
        <w:pBdr>
          <w:top w:val="single" w:sz="4" w:space="0" w:color="000000"/>
          <w:left w:val="single" w:sz="4" w:space="0" w:color="000000"/>
          <w:bottom w:val="single" w:sz="4" w:space="0" w:color="000000"/>
          <w:right w:val="single" w:sz="4" w:space="0" w:color="000000"/>
        </w:pBdr>
        <w:spacing w:after="24" w:line="259" w:lineRule="auto"/>
        <w:ind w:left="254" w:right="250" w:firstLine="0"/>
        <w:jc w:val="center"/>
        <w:rPr>
          <w:rFonts w:ascii="Candara" w:eastAsia="SimSun" w:hAnsi="Candara" w:cs="Times New Roman"/>
          <w:b/>
          <w:color w:val="auto"/>
          <w:sz w:val="24"/>
          <w:szCs w:val="24"/>
        </w:rPr>
      </w:pPr>
      <w:r w:rsidRPr="009E5EDA">
        <w:rPr>
          <w:rFonts w:ascii="Candara" w:eastAsia="SimSun" w:hAnsi="Candara" w:cs="Times New Roman"/>
          <w:b/>
          <w:color w:val="auto"/>
          <w:sz w:val="24"/>
          <w:szCs w:val="24"/>
        </w:rPr>
        <w:t>Pregão Presencial 0</w:t>
      </w:r>
      <w:r w:rsidR="00260127">
        <w:rPr>
          <w:rFonts w:ascii="Candara" w:eastAsia="SimSun" w:hAnsi="Candara" w:cs="Times New Roman"/>
          <w:b/>
          <w:color w:val="auto"/>
          <w:sz w:val="24"/>
          <w:szCs w:val="24"/>
        </w:rPr>
        <w:t>30</w:t>
      </w:r>
      <w:r w:rsidRPr="009E5EDA">
        <w:rPr>
          <w:rFonts w:ascii="Candara" w:eastAsia="SimSun" w:hAnsi="Candara" w:cs="Times New Roman"/>
          <w:b/>
          <w:color w:val="auto"/>
          <w:sz w:val="24"/>
          <w:szCs w:val="24"/>
        </w:rPr>
        <w:t>/2017</w:t>
      </w:r>
    </w:p>
    <w:p w:rsidR="009E5EDA" w:rsidRPr="009E5EDA" w:rsidRDefault="009E5EDA" w:rsidP="009E5EDA">
      <w:pPr>
        <w:pBdr>
          <w:top w:val="single" w:sz="4" w:space="0" w:color="000000"/>
          <w:left w:val="single" w:sz="4" w:space="0" w:color="000000"/>
          <w:bottom w:val="single" w:sz="4" w:space="0" w:color="000000"/>
          <w:right w:val="single" w:sz="4" w:space="0" w:color="000000"/>
        </w:pBdr>
        <w:spacing w:after="50" w:line="259" w:lineRule="auto"/>
        <w:ind w:left="254" w:right="250" w:firstLine="0"/>
        <w:jc w:val="center"/>
        <w:rPr>
          <w:rFonts w:ascii="Candara" w:eastAsia="SimSun" w:hAnsi="Candara" w:cs="Times New Roman"/>
          <w:b/>
          <w:color w:val="auto"/>
          <w:sz w:val="24"/>
          <w:szCs w:val="24"/>
        </w:rPr>
      </w:pPr>
      <w:r w:rsidRPr="009E5EDA">
        <w:rPr>
          <w:rFonts w:ascii="Candara" w:eastAsia="SimSun" w:hAnsi="Candara" w:cs="Times New Roman"/>
          <w:b/>
          <w:color w:val="auto"/>
          <w:sz w:val="24"/>
          <w:szCs w:val="24"/>
        </w:rPr>
        <w:t xml:space="preserve">Processo nº </w:t>
      </w:r>
      <w:r w:rsidR="00260127">
        <w:rPr>
          <w:rFonts w:ascii="Candara" w:eastAsia="SimSun" w:hAnsi="Candara" w:cs="Times New Roman"/>
          <w:b/>
          <w:color w:val="auto"/>
          <w:sz w:val="24"/>
          <w:szCs w:val="24"/>
        </w:rPr>
        <w:t>95.618</w:t>
      </w:r>
      <w:r w:rsidRPr="009E5EDA">
        <w:rPr>
          <w:rFonts w:ascii="Candara" w:eastAsia="SimSun" w:hAnsi="Candara" w:cs="Times New Roman"/>
          <w:b/>
          <w:color w:val="auto"/>
          <w:sz w:val="24"/>
          <w:szCs w:val="24"/>
        </w:rPr>
        <w:t>/2017</w:t>
      </w:r>
    </w:p>
    <w:p w:rsidR="009E5EDA" w:rsidRPr="009E5EDA" w:rsidRDefault="009E5EDA" w:rsidP="009E5EDA">
      <w:pPr>
        <w:spacing w:after="55" w:line="259" w:lineRule="auto"/>
        <w:ind w:left="2268"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7.2. </w:t>
      </w:r>
      <w:r w:rsidRPr="009E5EDA">
        <w:rPr>
          <w:rFonts w:ascii="Candara" w:eastAsia="SimSun" w:hAnsi="Candara" w:cs="Times New Roman"/>
          <w:color w:val="auto"/>
          <w:sz w:val="24"/>
          <w:szCs w:val="24"/>
        </w:rPr>
        <w:t xml:space="preserve">A não indicação dos dizeres supracitados, no anverso dos envelopes, assim como o seu envio pela ECT (Empresa Brasileira de Correios e Telégrafos) é de responsabilidade, unicamente, do licitante por seu extravio, destinação diversa, devassamento, não recebimento, bem como protocolo intempestivo. A ausência dos dizeres na parte externa do envelope não constituirá motivo para desclassificação do licitante que poderá regularizá-lo no ato da entrega. </w:t>
      </w:r>
    </w:p>
    <w:p w:rsidR="009E5EDA" w:rsidRPr="009E5EDA" w:rsidRDefault="009E5EDA" w:rsidP="009E5EDA">
      <w:pPr>
        <w:spacing w:after="66" w:line="240" w:lineRule="auto"/>
        <w:ind w:left="0" w:right="0" w:firstLine="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Os envelopes enviados pela ECT (Empresa Brasileira de Correios e Telégrafos) deverão ser encaminhados no endereço situado a Praça Chafia Chaib, </w:t>
      </w:r>
      <w:r w:rsidRPr="00484B9E">
        <w:rPr>
          <w:rFonts w:ascii="Candara" w:eastAsia="SimSun" w:hAnsi="Candara" w:cs="Times New Roman"/>
          <w:color w:val="auto"/>
          <w:sz w:val="24"/>
          <w:szCs w:val="24"/>
        </w:rPr>
        <w:t>n</w:t>
      </w:r>
      <w:r w:rsidRPr="00484B9E">
        <w:rPr>
          <w:rFonts w:ascii="Candara" w:eastAsia="SimSun" w:hAnsi="Candara"/>
          <w:color w:val="auto"/>
          <w:sz w:val="24"/>
          <w:szCs w:val="24"/>
        </w:rPr>
        <w:t>º 351</w:t>
      </w:r>
      <w:r w:rsidRPr="009E5EDA">
        <w:rPr>
          <w:rFonts w:eastAsia="SimSun"/>
          <w:color w:val="auto"/>
          <w:sz w:val="24"/>
          <w:szCs w:val="24"/>
        </w:rPr>
        <w:t xml:space="preserve">, </w:t>
      </w:r>
      <w:r w:rsidRPr="009E5EDA">
        <w:rPr>
          <w:rFonts w:ascii="Candara" w:eastAsia="SimSun" w:hAnsi="Candara"/>
          <w:color w:val="auto"/>
          <w:sz w:val="24"/>
          <w:szCs w:val="24"/>
        </w:rPr>
        <w:t>Vila Esperança</w:t>
      </w:r>
      <w:r w:rsidRPr="009E5EDA">
        <w:rPr>
          <w:rFonts w:ascii="Candara" w:eastAsia="SimSun" w:hAnsi="Candara" w:cs="Times New Roman"/>
          <w:color w:val="auto"/>
          <w:sz w:val="24"/>
          <w:szCs w:val="24"/>
        </w:rPr>
        <w:t xml:space="preserve"> aos cuidados do Setor de Licitações da Prefeitura Municipal de Santo Antônio de Posse/SP. </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7.3. </w:t>
      </w:r>
      <w:r w:rsidRPr="009E5EDA">
        <w:rPr>
          <w:rFonts w:ascii="Candara" w:eastAsia="SimSun" w:hAnsi="Candara" w:cs="Times New Roman"/>
          <w:color w:val="auto"/>
          <w:sz w:val="24"/>
          <w:szCs w:val="24"/>
        </w:rPr>
        <w:t xml:space="preserve">Caso eventualmente ocorra a abertura do envelope nº 2 - Habilitação antes do envelope nº 1 - Proposta, por falta de informação na parte externa dos envelopes, será novamente fechado sem análise de seu conteúdo e rubricado por todos os presentes. </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7.4. </w:t>
      </w:r>
      <w:r w:rsidRPr="009E5EDA">
        <w:rPr>
          <w:rFonts w:ascii="Candara" w:eastAsia="SimSun" w:hAnsi="Candara" w:cs="Times New Roman"/>
          <w:color w:val="auto"/>
          <w:sz w:val="24"/>
          <w:szCs w:val="24"/>
        </w:rPr>
        <w:t xml:space="preserve">Os documentos necessários à habilitação deverão ser apresentados em original, </w:t>
      </w:r>
      <w:r w:rsidR="002A360B">
        <w:rPr>
          <w:rFonts w:ascii="Candara" w:eastAsia="SimSun" w:hAnsi="Candara" w:cs="Times New Roman"/>
          <w:color w:val="auto"/>
          <w:sz w:val="24"/>
          <w:szCs w:val="24"/>
        </w:rPr>
        <w:t xml:space="preserve">ou </w:t>
      </w:r>
      <w:r w:rsidRPr="009E5EDA">
        <w:rPr>
          <w:rFonts w:ascii="Candara" w:eastAsia="SimSun" w:hAnsi="Candara" w:cs="Times New Roman"/>
          <w:color w:val="auto"/>
          <w:sz w:val="24"/>
          <w:szCs w:val="24"/>
        </w:rPr>
        <w:t>por qualquer processo de cópia autenticada por Tabelião de Notas.</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7.5.  </w:t>
      </w:r>
      <w:r w:rsidRPr="009E5EDA">
        <w:rPr>
          <w:rFonts w:ascii="Candara" w:eastAsia="SimSun" w:hAnsi="Candara" w:cs="Times New Roman"/>
          <w:color w:val="auto"/>
          <w:sz w:val="24"/>
          <w:szCs w:val="24"/>
        </w:rPr>
        <w:t xml:space="preserve">Não será admitido o encaminhamento de propostas via fax, por meio eletrônico ou similar. </w:t>
      </w:r>
    </w:p>
    <w:p w:rsidR="009E5EDA" w:rsidRPr="009E5EDA" w:rsidRDefault="009E5EDA" w:rsidP="009E5EDA">
      <w:pPr>
        <w:spacing w:after="66"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7.6. </w:t>
      </w:r>
      <w:r w:rsidRPr="009E5EDA">
        <w:rPr>
          <w:rFonts w:ascii="Candara" w:eastAsia="SimSun" w:hAnsi="Candara" w:cs="Times New Roman"/>
          <w:color w:val="auto"/>
          <w:sz w:val="24"/>
          <w:szCs w:val="24"/>
        </w:rPr>
        <w:t xml:space="preserve">O </w:t>
      </w:r>
      <w:r w:rsidRPr="009E5EDA">
        <w:rPr>
          <w:rFonts w:ascii="Candara" w:eastAsia="SimSun" w:hAnsi="Candara" w:cs="Times New Roman"/>
          <w:b/>
          <w:color w:val="auto"/>
          <w:sz w:val="24"/>
          <w:szCs w:val="24"/>
        </w:rPr>
        <w:t xml:space="preserve">ANEXO III – PROPOSTA DE PREÇOS </w:t>
      </w:r>
      <w:r w:rsidRPr="009E5EDA">
        <w:rPr>
          <w:rFonts w:ascii="Candara" w:eastAsia="SimSun" w:hAnsi="Candara" w:cs="Times New Roman"/>
          <w:color w:val="auto"/>
          <w:sz w:val="24"/>
          <w:szCs w:val="24"/>
        </w:rPr>
        <w:t>deverá ser utilizado, preferencialmente</w:t>
      </w:r>
      <w:r w:rsidRPr="009E5EDA">
        <w:rPr>
          <w:rFonts w:ascii="Candara" w:eastAsia="SimSun" w:hAnsi="Candara" w:cs="Times New Roman"/>
          <w:b/>
          <w:color w:val="auto"/>
          <w:sz w:val="24"/>
          <w:szCs w:val="24"/>
        </w:rPr>
        <w:t>,</w:t>
      </w:r>
      <w:r w:rsidRPr="009E5EDA">
        <w:rPr>
          <w:rFonts w:ascii="Candara" w:eastAsia="SimSun" w:hAnsi="Candara" w:cs="Times New Roman"/>
          <w:color w:val="auto"/>
          <w:sz w:val="24"/>
          <w:szCs w:val="24"/>
        </w:rPr>
        <w:t xml:space="preserve"> para a apresentação da Proposta, datilografado, impresso ou preenchido a mão de forma legível, em língua portuguesa, salvo quanto às expressões técnicas de uso corrente. </w:t>
      </w:r>
    </w:p>
    <w:p w:rsidR="009E5EDA" w:rsidRPr="009E5EDA" w:rsidRDefault="009E5EDA" w:rsidP="009E5EDA">
      <w:pPr>
        <w:spacing w:after="61"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7.7. </w:t>
      </w:r>
      <w:r w:rsidRPr="009E5EDA">
        <w:rPr>
          <w:rFonts w:ascii="Candara" w:eastAsia="SimSun" w:hAnsi="Candara" w:cs="Times New Roman"/>
          <w:color w:val="auto"/>
          <w:sz w:val="24"/>
          <w:szCs w:val="24"/>
        </w:rPr>
        <w:t>A proposta de preço deverá conter os seguintes elementos:</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7.7.1. </w:t>
      </w:r>
      <w:r w:rsidRPr="009E5EDA">
        <w:rPr>
          <w:rFonts w:ascii="Candara" w:eastAsia="SimSun" w:hAnsi="Candara" w:cs="Times New Roman"/>
          <w:color w:val="auto"/>
          <w:sz w:val="24"/>
          <w:szCs w:val="24"/>
        </w:rPr>
        <w:t>Razão social, endereço e CNPJ;</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7.7.2. </w:t>
      </w:r>
      <w:r w:rsidRPr="009E5EDA">
        <w:rPr>
          <w:rFonts w:ascii="Candara" w:eastAsia="SimSun" w:hAnsi="Candara" w:cs="Times New Roman"/>
          <w:color w:val="auto"/>
          <w:sz w:val="24"/>
          <w:szCs w:val="24"/>
        </w:rPr>
        <w:t>Número do processo e do pregão para registro de preços;</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7.7.3. </w:t>
      </w:r>
      <w:r w:rsidRPr="009E5EDA">
        <w:rPr>
          <w:rFonts w:ascii="Candara" w:eastAsia="SimSun" w:hAnsi="Candara" w:cs="Times New Roman"/>
          <w:color w:val="auto"/>
          <w:sz w:val="24"/>
          <w:szCs w:val="24"/>
        </w:rPr>
        <w:t xml:space="preserve">Descrição do objeto ofertado, com indicação da marca. </w:t>
      </w:r>
    </w:p>
    <w:p w:rsidR="009E5EDA" w:rsidRDefault="009E5EDA" w:rsidP="009E5EDA">
      <w:pPr>
        <w:spacing w:after="66"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lastRenderedPageBreak/>
        <w:t xml:space="preserve">7.7.4. </w:t>
      </w:r>
      <w:r w:rsidRPr="009E5EDA">
        <w:rPr>
          <w:rFonts w:ascii="Candara" w:eastAsia="SimSun" w:hAnsi="Candara" w:cs="Times New Roman"/>
          <w:color w:val="auto"/>
          <w:sz w:val="24"/>
          <w:szCs w:val="24"/>
        </w:rPr>
        <w:t xml:space="preserve">Preços unitários e totais por itens (em algarismos e por extenso), em moeda corrente nacional (não será admissível cotação de preços em milésimos de real, ou seja, expressão monetária inferior aos centavos) em algarismo. Nos preços propostos deverão estar inclusos, além do lucro, todas as despesas e custos, tais como, por exemplo: materiais, mão de obra, equipamentos, transportes, seguros, cargas, encargos sociais, trabalhistas, previdenciários, comerciais, transportes, seguros, saúde, hospedagem, segurança pessoal, alimentação custos e benefícios, tributos e quaisquer outras despesas diretas ou indiretas relacionadas com o fornecimento do objeto da presente licitação, não se responsabilizando a </w:t>
      </w:r>
      <w:r w:rsidRPr="009E5EDA">
        <w:rPr>
          <w:rFonts w:ascii="Candara" w:eastAsia="SimSun" w:hAnsi="Candara" w:cs="Times New Roman"/>
          <w:b/>
          <w:color w:val="auto"/>
          <w:sz w:val="24"/>
          <w:szCs w:val="24"/>
        </w:rPr>
        <w:t>PREFEITURA</w:t>
      </w:r>
      <w:r w:rsidRPr="009E5EDA">
        <w:rPr>
          <w:rFonts w:ascii="Candara" w:eastAsia="SimSun" w:hAnsi="Candara" w:cs="Times New Roman"/>
          <w:color w:val="auto"/>
          <w:sz w:val="24"/>
          <w:szCs w:val="24"/>
        </w:rPr>
        <w:t xml:space="preserve"> sob nenhuma delas. </w:t>
      </w:r>
    </w:p>
    <w:p w:rsidR="00DE4DA6" w:rsidRPr="005D6B4E" w:rsidRDefault="00DE4DA6" w:rsidP="00DE4DA6">
      <w:pPr>
        <w:tabs>
          <w:tab w:val="left" w:pos="709"/>
          <w:tab w:val="left" w:pos="2760"/>
        </w:tabs>
        <w:autoSpaceDE w:val="0"/>
        <w:autoSpaceDN w:val="0"/>
        <w:adjustRightInd w:val="0"/>
        <w:spacing w:after="0" w:line="240" w:lineRule="auto"/>
        <w:rPr>
          <w:rFonts w:ascii="Candara" w:hAnsi="Candara" w:cs="Times New Roman"/>
          <w:b/>
          <w:sz w:val="24"/>
          <w:szCs w:val="24"/>
        </w:rPr>
      </w:pPr>
      <w:r>
        <w:rPr>
          <w:rFonts w:ascii="Candara" w:hAnsi="Candara" w:cs="Times New Roman"/>
          <w:b/>
          <w:sz w:val="24"/>
          <w:szCs w:val="24"/>
        </w:rPr>
        <w:t>7.7.5</w:t>
      </w:r>
      <w:r w:rsidRPr="005D6B4E">
        <w:rPr>
          <w:rFonts w:ascii="Candara" w:hAnsi="Candara" w:cs="Times New Roman"/>
          <w:b/>
          <w:sz w:val="24"/>
          <w:szCs w:val="24"/>
        </w:rPr>
        <w:t xml:space="preserve"> </w:t>
      </w:r>
      <w:r w:rsidRPr="005D6B4E">
        <w:rPr>
          <w:rFonts w:ascii="Candara" w:eastAsia="Calibri" w:hAnsi="Candara" w:cs="Times New Roman"/>
          <w:b/>
          <w:sz w:val="24"/>
          <w:szCs w:val="24"/>
        </w:rPr>
        <w:t xml:space="preserve">A empresa licitante deverá transcrever o conteúdo idêntico de sua proposta de preços para o sistema cotação/proposta disponível no site www.pmsaposs.sp.gov.br ou mediante solicitação para envio por e-mail, a ser informado pelo requerente, e apresentá-la, juntamente com a respectiva proposta </w:t>
      </w:r>
      <w:r w:rsidRPr="005D6B4E">
        <w:rPr>
          <w:rFonts w:ascii="Candara" w:eastAsia="Calibri" w:hAnsi="Candara" w:cs="Times New Roman"/>
          <w:b/>
          <w:sz w:val="24"/>
          <w:szCs w:val="24"/>
          <w:u w:val="single"/>
        </w:rPr>
        <w:t>impressa,</w:t>
      </w:r>
      <w:r w:rsidRPr="005D6B4E">
        <w:rPr>
          <w:rFonts w:ascii="Candara" w:eastAsia="Calibri" w:hAnsi="Candara" w:cs="Times New Roman"/>
          <w:b/>
          <w:sz w:val="24"/>
          <w:szCs w:val="24"/>
        </w:rPr>
        <w:t xml:space="preserve"> por meio de gravação em mídia do tipo “CD”, “DVD” ou PEN DRIVE que serão retidos pela administração.</w:t>
      </w:r>
    </w:p>
    <w:p w:rsidR="00DE4DA6" w:rsidRPr="00DE4DA6" w:rsidRDefault="00DE4DA6" w:rsidP="00DE4DA6">
      <w:pPr>
        <w:tabs>
          <w:tab w:val="left" w:pos="709"/>
          <w:tab w:val="left" w:pos="2760"/>
        </w:tabs>
        <w:autoSpaceDE w:val="0"/>
        <w:autoSpaceDN w:val="0"/>
        <w:adjustRightInd w:val="0"/>
        <w:spacing w:after="0" w:line="240" w:lineRule="auto"/>
        <w:ind w:right="0"/>
        <w:rPr>
          <w:rFonts w:ascii="Candara" w:hAnsi="Candara" w:cs="Times New Roman"/>
          <w:b/>
          <w:sz w:val="24"/>
          <w:szCs w:val="24"/>
        </w:rPr>
      </w:pPr>
      <w:r w:rsidRPr="00DE4DA6">
        <w:rPr>
          <w:rFonts w:ascii="Candara" w:eastAsia="Calibri" w:hAnsi="Candara" w:cs="Times New Roman"/>
          <w:b/>
          <w:sz w:val="24"/>
          <w:szCs w:val="24"/>
        </w:rPr>
        <w:t xml:space="preserve"> </w:t>
      </w:r>
      <w:r>
        <w:rPr>
          <w:rFonts w:ascii="Candara" w:eastAsia="Calibri" w:hAnsi="Candara" w:cs="Times New Roman"/>
          <w:b/>
          <w:sz w:val="24"/>
          <w:szCs w:val="24"/>
        </w:rPr>
        <w:t xml:space="preserve">7.7.6. </w:t>
      </w:r>
      <w:r w:rsidRPr="00DE4DA6">
        <w:rPr>
          <w:rFonts w:ascii="Candara" w:eastAsia="Calibri" w:hAnsi="Candara" w:cs="Times New Roman"/>
          <w:b/>
          <w:sz w:val="24"/>
          <w:szCs w:val="24"/>
        </w:rPr>
        <w:t xml:space="preserve">O preenchimento da proposta eletrônica </w:t>
      </w:r>
      <w:r w:rsidRPr="00DE4DA6">
        <w:rPr>
          <w:rFonts w:ascii="Candara" w:eastAsia="Calibri" w:hAnsi="Candara" w:cs="Times New Roman"/>
          <w:b/>
          <w:sz w:val="24"/>
          <w:szCs w:val="24"/>
          <w:u w:val="single"/>
        </w:rPr>
        <w:t>não</w:t>
      </w:r>
      <w:r w:rsidRPr="00DE4DA6">
        <w:rPr>
          <w:rFonts w:ascii="Candara" w:eastAsia="Calibri" w:hAnsi="Candara" w:cs="Times New Roman"/>
          <w:b/>
          <w:sz w:val="24"/>
          <w:szCs w:val="24"/>
        </w:rPr>
        <w:t xml:space="preserve"> dispensará a apresentação da proposta impressa, nos termos do </w:t>
      </w:r>
      <w:r w:rsidRPr="00DE4DA6">
        <w:rPr>
          <w:rFonts w:ascii="Candara" w:hAnsi="Candara" w:cs="Times New Roman"/>
          <w:b/>
          <w:sz w:val="24"/>
          <w:szCs w:val="24"/>
        </w:rPr>
        <w:t xml:space="preserve">ANEXO </w:t>
      </w:r>
      <w:r>
        <w:rPr>
          <w:rFonts w:ascii="Candara" w:hAnsi="Candara" w:cs="Times New Roman"/>
          <w:b/>
          <w:sz w:val="24"/>
          <w:szCs w:val="24"/>
        </w:rPr>
        <w:t>III</w:t>
      </w:r>
      <w:r w:rsidRPr="00DE4DA6">
        <w:rPr>
          <w:rFonts w:ascii="Candara" w:hAnsi="Candara" w:cs="Times New Roman"/>
          <w:b/>
          <w:sz w:val="24"/>
          <w:szCs w:val="24"/>
        </w:rPr>
        <w:t>.</w:t>
      </w:r>
      <w:r w:rsidRPr="00DE4DA6">
        <w:rPr>
          <w:rFonts w:ascii="Candara" w:eastAsia="Calibri" w:hAnsi="Candara" w:cs="Times New Roman"/>
          <w:b/>
          <w:sz w:val="24"/>
          <w:szCs w:val="24"/>
        </w:rPr>
        <w:t xml:space="preserve"> A não apresentação da proposta de preços em ambas as formas - eletrônica e impressa - causará a desclassificação da licitante.</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7.7.</w:t>
      </w:r>
      <w:r w:rsidR="00DE4DA6">
        <w:rPr>
          <w:rFonts w:ascii="Candara" w:eastAsia="SimSun" w:hAnsi="Candara" w:cs="Times New Roman"/>
          <w:b/>
          <w:color w:val="auto"/>
          <w:sz w:val="24"/>
          <w:szCs w:val="24"/>
        </w:rPr>
        <w:t>7</w:t>
      </w:r>
      <w:r w:rsidRPr="009E5EDA">
        <w:rPr>
          <w:rFonts w:ascii="Candara" w:eastAsia="SimSun" w:hAnsi="Candara" w:cs="Times New Roman"/>
          <w:b/>
          <w:color w:val="auto"/>
          <w:sz w:val="24"/>
          <w:szCs w:val="24"/>
        </w:rPr>
        <w:t xml:space="preserve">. </w:t>
      </w:r>
      <w:r w:rsidRPr="009E5EDA">
        <w:rPr>
          <w:rFonts w:ascii="Candara" w:eastAsia="SimSun" w:hAnsi="Candara" w:cs="Times New Roman"/>
          <w:color w:val="auto"/>
          <w:sz w:val="24"/>
          <w:szCs w:val="24"/>
        </w:rPr>
        <w:t xml:space="preserve">Os salários/benefícios dos funcionários da licitante vencedora deverão obedecer à Convenção Coletiva/Acordo Coletivo (vigente à época da licitação e </w:t>
      </w:r>
      <w:r w:rsidRPr="009E5EDA">
        <w:rPr>
          <w:rFonts w:ascii="Candara" w:eastAsia="SimSun" w:hAnsi="Candara" w:cs="Times New Roman"/>
          <w:i/>
          <w:color w:val="auto"/>
          <w:sz w:val="24"/>
          <w:szCs w:val="24"/>
        </w:rPr>
        <w:t>pro rata temporis</w:t>
      </w:r>
      <w:r w:rsidRPr="009E5EDA">
        <w:rPr>
          <w:rFonts w:ascii="Candara" w:eastAsia="SimSun" w:hAnsi="Candara" w:cs="Times New Roman"/>
          <w:color w:val="auto"/>
          <w:sz w:val="24"/>
          <w:szCs w:val="24"/>
        </w:rPr>
        <w:t xml:space="preserve"> considerando a próxima alteração salarial).</w:t>
      </w:r>
      <w:r w:rsidRPr="009E5EDA">
        <w:rPr>
          <w:rFonts w:ascii="Candara" w:eastAsia="SimSun" w:hAnsi="Candara" w:cs="Times New Roman"/>
          <w:b/>
          <w:color w:val="auto"/>
          <w:sz w:val="24"/>
          <w:szCs w:val="24"/>
        </w:rPr>
        <w:t xml:space="preserve"> </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7.7.</w:t>
      </w:r>
      <w:r w:rsidR="00DE4DA6">
        <w:rPr>
          <w:rFonts w:ascii="Candara" w:eastAsia="SimSun" w:hAnsi="Candara" w:cs="Times New Roman"/>
          <w:b/>
          <w:color w:val="auto"/>
          <w:sz w:val="24"/>
          <w:szCs w:val="24"/>
        </w:rPr>
        <w:t>8</w:t>
      </w:r>
      <w:r w:rsidRPr="009E5EDA">
        <w:rPr>
          <w:rFonts w:ascii="Candara" w:eastAsia="SimSun" w:hAnsi="Candara" w:cs="Times New Roman"/>
          <w:b/>
          <w:color w:val="auto"/>
          <w:sz w:val="24"/>
          <w:szCs w:val="24"/>
        </w:rPr>
        <w:t xml:space="preserve">. </w:t>
      </w:r>
      <w:r w:rsidRPr="009E5EDA">
        <w:rPr>
          <w:rFonts w:ascii="Candara" w:eastAsia="SimSun" w:hAnsi="Candara" w:cs="Times New Roman"/>
          <w:color w:val="auto"/>
          <w:sz w:val="24"/>
          <w:szCs w:val="24"/>
        </w:rPr>
        <w:t xml:space="preserve">No caso de a proponente ofertar preços com 03 (três) ou mais casas decimais após a vírgula, serão consideradas as 02 (duas) primeiras e desprezadas as demais. </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7.7.</w:t>
      </w:r>
      <w:r w:rsidR="00DE4DA6">
        <w:rPr>
          <w:rFonts w:ascii="Candara" w:eastAsia="SimSun" w:hAnsi="Candara" w:cs="Times New Roman"/>
          <w:b/>
          <w:color w:val="auto"/>
          <w:sz w:val="24"/>
          <w:szCs w:val="24"/>
        </w:rPr>
        <w:t>9</w:t>
      </w:r>
      <w:r w:rsidRPr="009E5EDA">
        <w:rPr>
          <w:rFonts w:ascii="Candara" w:eastAsia="SimSun" w:hAnsi="Candara" w:cs="Times New Roman"/>
          <w:b/>
          <w:color w:val="auto"/>
          <w:sz w:val="24"/>
          <w:szCs w:val="24"/>
        </w:rPr>
        <w:t xml:space="preserve">. </w:t>
      </w:r>
      <w:r w:rsidRPr="009E5EDA">
        <w:rPr>
          <w:rFonts w:ascii="Candara" w:eastAsia="SimSun" w:hAnsi="Candara" w:cs="Times New Roman"/>
          <w:color w:val="auto"/>
          <w:sz w:val="24"/>
          <w:szCs w:val="24"/>
        </w:rPr>
        <w:t xml:space="preserve">Obedecer à sequência de apresentação do item tal como ele consta do ANEXO III do presente instrumento. </w:t>
      </w:r>
    </w:p>
    <w:p w:rsidR="009E5EDA" w:rsidRPr="009E5EDA" w:rsidRDefault="009E5EDA" w:rsidP="009E5EDA">
      <w:pPr>
        <w:spacing w:after="66"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7.7.</w:t>
      </w:r>
      <w:r w:rsidR="00DE4DA6">
        <w:rPr>
          <w:rFonts w:ascii="Candara" w:eastAsia="SimSun" w:hAnsi="Candara" w:cs="Times New Roman"/>
          <w:b/>
          <w:color w:val="auto"/>
          <w:sz w:val="24"/>
          <w:szCs w:val="24"/>
        </w:rPr>
        <w:t>10</w:t>
      </w:r>
      <w:r w:rsidRPr="009E5EDA">
        <w:rPr>
          <w:rFonts w:ascii="Candara" w:eastAsia="SimSun" w:hAnsi="Candara" w:cs="Times New Roman"/>
          <w:b/>
          <w:color w:val="auto"/>
          <w:sz w:val="24"/>
          <w:szCs w:val="24"/>
        </w:rPr>
        <w:t xml:space="preserve">. </w:t>
      </w:r>
      <w:r w:rsidRPr="009E5EDA">
        <w:rPr>
          <w:rFonts w:ascii="Candara" w:eastAsia="SimSun" w:hAnsi="Candara" w:cs="Times New Roman"/>
          <w:color w:val="auto"/>
          <w:sz w:val="24"/>
          <w:szCs w:val="24"/>
        </w:rPr>
        <w:t xml:space="preserve">Não serão admitidas cotações inferiores a quantidades, descrições ou qualquer outro aspecto dos anexos previstos neste edital, sob pena de desclassificação da licitante. </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7.7.</w:t>
      </w:r>
      <w:r w:rsidR="00DE4DA6">
        <w:rPr>
          <w:rFonts w:ascii="Candara" w:eastAsia="SimSun" w:hAnsi="Candara" w:cs="Times New Roman"/>
          <w:b/>
          <w:color w:val="auto"/>
          <w:sz w:val="24"/>
          <w:szCs w:val="24"/>
        </w:rPr>
        <w:t>11</w:t>
      </w:r>
      <w:r w:rsidRPr="009E5EDA">
        <w:rPr>
          <w:rFonts w:ascii="Candara" w:eastAsia="SimSun" w:hAnsi="Candara" w:cs="Times New Roman"/>
          <w:b/>
          <w:color w:val="auto"/>
          <w:sz w:val="24"/>
          <w:szCs w:val="24"/>
        </w:rPr>
        <w:t xml:space="preserve">. </w:t>
      </w:r>
      <w:r w:rsidRPr="009E5EDA">
        <w:rPr>
          <w:rFonts w:ascii="Candara" w:eastAsia="SimSun" w:hAnsi="Candara" w:cs="Times New Roman"/>
          <w:color w:val="auto"/>
          <w:sz w:val="24"/>
          <w:szCs w:val="24"/>
        </w:rPr>
        <w:t xml:space="preserve">A proposta deverá ser assinada pelo titular da empresa ou por representante devidamente qualificado e, isenta de emendas ou rasuras, com poderes especiais para representá-la. </w:t>
      </w:r>
    </w:p>
    <w:p w:rsidR="009E5EDA" w:rsidRPr="009E5EDA" w:rsidRDefault="00DE4DA6" w:rsidP="009E5EDA">
      <w:pPr>
        <w:spacing w:after="64" w:line="240" w:lineRule="auto"/>
        <w:ind w:left="0" w:right="0" w:firstLine="0"/>
        <w:rPr>
          <w:rFonts w:ascii="Candara" w:eastAsia="SimSun" w:hAnsi="Candara" w:cs="Times New Roman"/>
          <w:color w:val="auto"/>
          <w:sz w:val="24"/>
          <w:szCs w:val="24"/>
        </w:rPr>
      </w:pPr>
      <w:r>
        <w:rPr>
          <w:rFonts w:ascii="Candara" w:eastAsia="SimSun" w:hAnsi="Candara" w:cs="Times New Roman"/>
          <w:b/>
          <w:color w:val="auto"/>
          <w:sz w:val="24"/>
          <w:szCs w:val="24"/>
        </w:rPr>
        <w:t xml:space="preserve">7.7.12. </w:t>
      </w:r>
      <w:r w:rsidR="009E5EDA" w:rsidRPr="009E5EDA">
        <w:rPr>
          <w:rFonts w:ascii="Candara" w:eastAsia="SimSun" w:hAnsi="Candara" w:cs="Times New Roman"/>
          <w:b/>
          <w:color w:val="auto"/>
          <w:sz w:val="24"/>
          <w:szCs w:val="24"/>
        </w:rPr>
        <w:t xml:space="preserve"> </w:t>
      </w:r>
      <w:r w:rsidR="009E5EDA" w:rsidRPr="009E5EDA">
        <w:rPr>
          <w:rFonts w:ascii="Candara" w:eastAsia="SimSun" w:hAnsi="Candara" w:cs="Times New Roman"/>
          <w:color w:val="auto"/>
          <w:sz w:val="24"/>
          <w:szCs w:val="24"/>
        </w:rPr>
        <w:t xml:space="preserve">Ao apresentar a proposta a licitante aceita todas as exigências previstas neste edital e em seus anexos. </w:t>
      </w:r>
    </w:p>
    <w:p w:rsidR="009E5EDA" w:rsidRPr="009E5EDA" w:rsidRDefault="00DE4DA6" w:rsidP="009E5EDA">
      <w:pPr>
        <w:spacing w:after="64" w:line="240" w:lineRule="auto"/>
        <w:ind w:left="0" w:right="0" w:firstLine="0"/>
        <w:rPr>
          <w:rFonts w:ascii="Candara" w:eastAsia="SimSun" w:hAnsi="Candara" w:cs="Times New Roman"/>
          <w:color w:val="auto"/>
          <w:sz w:val="24"/>
          <w:szCs w:val="24"/>
        </w:rPr>
      </w:pPr>
      <w:r>
        <w:rPr>
          <w:rFonts w:ascii="Candara" w:eastAsia="SimSun" w:hAnsi="Candara" w:cs="Times New Roman"/>
          <w:b/>
          <w:color w:val="auto"/>
          <w:sz w:val="24"/>
          <w:szCs w:val="24"/>
        </w:rPr>
        <w:t>7.7.13</w:t>
      </w:r>
      <w:r w:rsidR="009E5EDA" w:rsidRPr="009E5EDA">
        <w:rPr>
          <w:rFonts w:ascii="Candara" w:eastAsia="SimSun" w:hAnsi="Candara" w:cs="Times New Roman"/>
          <w:b/>
          <w:color w:val="auto"/>
          <w:sz w:val="24"/>
          <w:szCs w:val="24"/>
        </w:rPr>
        <w:t xml:space="preserve">. </w:t>
      </w:r>
      <w:r w:rsidR="009E5EDA" w:rsidRPr="009E5EDA">
        <w:rPr>
          <w:rFonts w:ascii="Candara" w:eastAsia="SimSun" w:hAnsi="Candara" w:cs="Times New Roman"/>
          <w:color w:val="auto"/>
          <w:sz w:val="24"/>
          <w:szCs w:val="24"/>
        </w:rPr>
        <w:t xml:space="preserve">Não serão consideradas propostas com ofertas de vantagens não previstas neste Edital, nem preço ou vantagem baseada nas ofertas das demais licitantes. Para todos os efeitos legais e de direito, serão consideradas nulas e sem nenhum efeito as inserções às propostas não exigidas pelo presente Edital. </w:t>
      </w:r>
    </w:p>
    <w:p w:rsidR="009E5EDA" w:rsidRPr="009E5EDA" w:rsidRDefault="00DE4DA6" w:rsidP="009E5EDA">
      <w:pPr>
        <w:spacing w:after="66" w:line="240" w:lineRule="auto"/>
        <w:ind w:left="0" w:right="0" w:firstLine="0"/>
        <w:rPr>
          <w:rFonts w:ascii="Candara" w:eastAsia="SimSun" w:hAnsi="Candara" w:cs="Times New Roman"/>
          <w:color w:val="auto"/>
          <w:sz w:val="24"/>
          <w:szCs w:val="24"/>
        </w:rPr>
      </w:pPr>
      <w:r>
        <w:rPr>
          <w:rFonts w:ascii="Candara" w:eastAsia="SimSun" w:hAnsi="Candara" w:cs="Times New Roman"/>
          <w:b/>
          <w:color w:val="auto"/>
          <w:sz w:val="24"/>
          <w:szCs w:val="24"/>
        </w:rPr>
        <w:t>7.7.14</w:t>
      </w:r>
      <w:r w:rsidR="009E5EDA" w:rsidRPr="009E5EDA">
        <w:rPr>
          <w:rFonts w:ascii="Candara" w:eastAsia="SimSun" w:hAnsi="Candara" w:cs="Times New Roman"/>
          <w:b/>
          <w:color w:val="auto"/>
          <w:sz w:val="24"/>
          <w:szCs w:val="24"/>
        </w:rPr>
        <w:t xml:space="preserve">. </w:t>
      </w:r>
      <w:r w:rsidR="009E5EDA" w:rsidRPr="009E5EDA">
        <w:rPr>
          <w:rFonts w:ascii="Candara" w:eastAsia="SimSun" w:hAnsi="Candara" w:cs="Times New Roman"/>
          <w:color w:val="auto"/>
          <w:sz w:val="24"/>
          <w:szCs w:val="24"/>
        </w:rPr>
        <w:t xml:space="preserve">Não serão admitidas, posteriormente, alegações de enganos, erros ou distrações na apresentação da proposta comercial, como justificativas de quaisquer acréscimos ou solicitações de reembolsos e indenizações de qualquer natureza. </w:t>
      </w:r>
    </w:p>
    <w:p w:rsidR="009E5EDA" w:rsidRPr="009E5EDA" w:rsidRDefault="009E5EDA" w:rsidP="009E5EDA">
      <w:pPr>
        <w:spacing w:after="0" w:line="249"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7.8. </w:t>
      </w:r>
      <w:r w:rsidRPr="009E5EDA">
        <w:rPr>
          <w:rFonts w:ascii="Candara" w:eastAsia="SimSun" w:hAnsi="Candara" w:cs="Times New Roman"/>
          <w:color w:val="auto"/>
          <w:sz w:val="24"/>
          <w:szCs w:val="24"/>
        </w:rPr>
        <w:t xml:space="preserve">O prazo de validade da proposta deverá ser de, no mínimo, </w:t>
      </w:r>
      <w:r w:rsidRPr="009E5EDA">
        <w:rPr>
          <w:rFonts w:ascii="Candara" w:eastAsia="SimSun" w:hAnsi="Candara" w:cs="Times New Roman"/>
          <w:b/>
          <w:color w:val="auto"/>
          <w:sz w:val="24"/>
          <w:szCs w:val="24"/>
        </w:rPr>
        <w:t>90 (noventa) dias</w:t>
      </w:r>
      <w:r w:rsidRPr="009E5EDA">
        <w:rPr>
          <w:rFonts w:ascii="Candara" w:eastAsia="SimSun" w:hAnsi="Candara" w:cs="Times New Roman"/>
          <w:color w:val="auto"/>
          <w:sz w:val="24"/>
          <w:szCs w:val="24"/>
        </w:rPr>
        <w:t xml:space="preserve"> corridos, a contar da abertura do envelope de proposta de preços nesta </w:t>
      </w:r>
      <w:r w:rsidRPr="009E5EDA">
        <w:rPr>
          <w:rFonts w:ascii="Candara" w:eastAsia="SimSun" w:hAnsi="Candara" w:cs="Times New Roman"/>
          <w:b/>
          <w:color w:val="auto"/>
          <w:sz w:val="24"/>
          <w:szCs w:val="24"/>
        </w:rPr>
        <w:t>PREFEITURA</w:t>
      </w:r>
      <w:r w:rsidRPr="009E5EDA">
        <w:rPr>
          <w:rFonts w:ascii="Candara" w:eastAsia="SimSun" w:hAnsi="Candara" w:cs="Times New Roman"/>
          <w:color w:val="auto"/>
          <w:sz w:val="24"/>
          <w:szCs w:val="24"/>
        </w:rPr>
        <w:t xml:space="preserve">. As </w:t>
      </w:r>
      <w:r w:rsidRPr="009E5EDA">
        <w:rPr>
          <w:rFonts w:ascii="Candara" w:eastAsia="SimSun" w:hAnsi="Candara" w:cs="Times New Roman"/>
          <w:color w:val="auto"/>
          <w:sz w:val="24"/>
          <w:szCs w:val="24"/>
        </w:rPr>
        <w:lastRenderedPageBreak/>
        <w:t xml:space="preserve">propostas com prazos inferiores ao estipulado serão automaticamente DESCLASSIFICADAS. </w:t>
      </w:r>
    </w:p>
    <w:p w:rsidR="009E5EDA" w:rsidRPr="009E5EDA" w:rsidRDefault="009E5EDA" w:rsidP="009E5EDA">
      <w:pPr>
        <w:spacing w:after="55" w:line="259" w:lineRule="auto"/>
        <w:ind w:left="0" w:right="0" w:firstLine="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484B9E" w:rsidRDefault="009E5EDA" w:rsidP="00484B9E">
      <w:pPr>
        <w:spacing w:after="0" w:line="259" w:lineRule="auto"/>
        <w:ind w:left="0" w:right="0" w:firstLine="0"/>
        <w:rPr>
          <w:rFonts w:ascii="Candara" w:eastAsia="SimSun" w:hAnsi="Candara" w:cs="Times New Roman"/>
          <w:b/>
          <w:color w:val="auto"/>
          <w:sz w:val="24"/>
          <w:szCs w:val="24"/>
        </w:rPr>
      </w:pPr>
      <w:r w:rsidRPr="009E5EDA">
        <w:rPr>
          <w:rFonts w:ascii="Candara" w:eastAsia="SimSun" w:hAnsi="Candara" w:cs="Times New Roman"/>
          <w:b/>
          <w:color w:val="auto"/>
          <w:sz w:val="24"/>
          <w:szCs w:val="24"/>
        </w:rPr>
        <w:t xml:space="preserve">8. DO CONTEÚDO DO ENVELOPE Nº 02 – DOCUMENTOS PARA HABILITAÇÃO </w:t>
      </w:r>
    </w:p>
    <w:p w:rsidR="00484B9E" w:rsidRDefault="009E5EDA" w:rsidP="00484B9E">
      <w:pPr>
        <w:spacing w:after="0" w:line="259" w:lineRule="auto"/>
        <w:ind w:left="0" w:right="0" w:firstLine="0"/>
        <w:rPr>
          <w:rFonts w:ascii="Candara" w:eastAsia="Arial Unicode MS" w:hAnsi="Candara"/>
          <w:b/>
          <w:bCs/>
          <w:color w:val="auto"/>
          <w:sz w:val="24"/>
          <w:szCs w:val="24"/>
        </w:rPr>
      </w:pPr>
      <w:r w:rsidRPr="009E5EDA">
        <w:rPr>
          <w:rFonts w:ascii="Candara" w:eastAsia="Arial Unicode MS" w:hAnsi="Candara"/>
          <w:b/>
          <w:bCs/>
          <w:color w:val="auto"/>
          <w:sz w:val="24"/>
          <w:szCs w:val="24"/>
        </w:rPr>
        <w:t xml:space="preserve">8.1. HABILITAÇÃO JURÍDICA </w:t>
      </w:r>
    </w:p>
    <w:p w:rsidR="00484B9E" w:rsidRDefault="009E5EDA" w:rsidP="00484B9E">
      <w:pPr>
        <w:spacing w:after="0" w:line="259" w:lineRule="auto"/>
        <w:ind w:left="0" w:right="0" w:firstLine="0"/>
        <w:rPr>
          <w:rFonts w:ascii="Candara" w:eastAsia="Arial Unicode MS" w:hAnsi="Candara"/>
          <w:color w:val="auto"/>
          <w:sz w:val="24"/>
          <w:szCs w:val="24"/>
        </w:rPr>
      </w:pPr>
      <w:r w:rsidRPr="009E5EDA">
        <w:rPr>
          <w:rFonts w:ascii="Candara" w:eastAsia="Arial Unicode MS" w:hAnsi="Candara"/>
          <w:b/>
          <w:color w:val="auto"/>
          <w:sz w:val="24"/>
          <w:szCs w:val="24"/>
        </w:rPr>
        <w:t>a)</w:t>
      </w:r>
      <w:r w:rsidRPr="009E5EDA">
        <w:rPr>
          <w:rFonts w:ascii="Candara" w:eastAsia="Arial Unicode MS" w:hAnsi="Candara"/>
          <w:color w:val="auto"/>
          <w:sz w:val="24"/>
          <w:szCs w:val="24"/>
        </w:rPr>
        <w:t xml:space="preserve"> Registro Comercial, no caso de empresa individual; </w:t>
      </w:r>
    </w:p>
    <w:p w:rsidR="00484B9E" w:rsidRDefault="009E5EDA" w:rsidP="00484B9E">
      <w:pPr>
        <w:spacing w:after="0" w:line="259" w:lineRule="auto"/>
        <w:ind w:left="0" w:right="0" w:firstLine="0"/>
        <w:rPr>
          <w:rFonts w:ascii="Candara" w:eastAsia="Arial Unicode MS" w:hAnsi="Candara"/>
          <w:color w:val="auto"/>
          <w:sz w:val="24"/>
          <w:szCs w:val="24"/>
        </w:rPr>
      </w:pPr>
      <w:r w:rsidRPr="009E5EDA">
        <w:rPr>
          <w:rFonts w:ascii="Candara" w:eastAsia="Arial Unicode MS" w:hAnsi="Candara"/>
          <w:b/>
          <w:color w:val="auto"/>
          <w:sz w:val="24"/>
          <w:szCs w:val="24"/>
        </w:rPr>
        <w:t>b)</w:t>
      </w:r>
      <w:r w:rsidRPr="009E5EDA">
        <w:rPr>
          <w:rFonts w:ascii="Candara" w:eastAsia="Arial Unicode MS" w:hAnsi="Candara"/>
          <w:color w:val="auto"/>
          <w:sz w:val="24"/>
          <w:szCs w:val="24"/>
        </w:rPr>
        <w:t xml:space="preserve"> Ato Constitutivo, Estatuto ou Contrato Social em vigor, devidamente registrado na Junta Comercial, em se tratando de sociedades empresarias; </w:t>
      </w:r>
    </w:p>
    <w:p w:rsidR="00484B9E" w:rsidRDefault="009E5EDA" w:rsidP="00484B9E">
      <w:pPr>
        <w:spacing w:after="0" w:line="259" w:lineRule="auto"/>
        <w:ind w:left="0" w:right="0" w:firstLine="0"/>
        <w:rPr>
          <w:rFonts w:ascii="Candara" w:eastAsia="Arial Unicode MS" w:hAnsi="Candara"/>
          <w:color w:val="auto"/>
          <w:sz w:val="24"/>
          <w:szCs w:val="24"/>
        </w:rPr>
      </w:pPr>
      <w:r w:rsidRPr="009E5EDA">
        <w:rPr>
          <w:rFonts w:ascii="Candara" w:eastAsia="Arial Unicode MS" w:hAnsi="Candara"/>
          <w:b/>
          <w:color w:val="auto"/>
          <w:sz w:val="24"/>
          <w:szCs w:val="24"/>
        </w:rPr>
        <w:t>c)</w:t>
      </w:r>
      <w:r w:rsidRPr="009E5EDA">
        <w:rPr>
          <w:rFonts w:ascii="Candara" w:eastAsia="Arial Unicode MS" w:hAnsi="Candara"/>
          <w:color w:val="auto"/>
          <w:sz w:val="24"/>
          <w:szCs w:val="24"/>
        </w:rPr>
        <w:t xml:space="preserve"> Documentos de Eleição dos atuais administradores, tratando-se de sociedades por ações, acompanhados da documentação mencionada na alínea “b”, deste subitem; </w:t>
      </w:r>
    </w:p>
    <w:p w:rsidR="009E5EDA" w:rsidRPr="009E5EDA" w:rsidRDefault="009E5EDA" w:rsidP="00484B9E">
      <w:pPr>
        <w:spacing w:after="0" w:line="259" w:lineRule="auto"/>
        <w:ind w:left="0" w:right="0" w:firstLine="0"/>
        <w:rPr>
          <w:rFonts w:ascii="Candara" w:eastAsia="Arial Unicode MS" w:hAnsi="Candara"/>
          <w:color w:val="auto"/>
          <w:sz w:val="24"/>
          <w:szCs w:val="24"/>
        </w:rPr>
      </w:pPr>
      <w:r w:rsidRPr="009E5EDA">
        <w:rPr>
          <w:rFonts w:ascii="Candara" w:eastAsia="Arial Unicode MS" w:hAnsi="Candara"/>
          <w:b/>
          <w:color w:val="auto"/>
          <w:sz w:val="24"/>
          <w:szCs w:val="24"/>
        </w:rPr>
        <w:t>d)</w:t>
      </w:r>
      <w:r w:rsidRPr="009E5EDA">
        <w:rPr>
          <w:rFonts w:ascii="Candara" w:eastAsia="Arial Unicode MS" w:hAnsi="Candara"/>
          <w:color w:val="auto"/>
          <w:sz w:val="24"/>
          <w:szCs w:val="24"/>
        </w:rPr>
        <w:t xml:space="preserve"> Ato Constitutivo devidamente registrado no Cartório de Registro Civil de Pessoas Jurídicas tratando-se de sociedades civis, acompanhado de prova que demonstre a regularidade da diretoria em exercício;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e)</w:t>
      </w:r>
      <w:r w:rsidRPr="009E5EDA">
        <w:rPr>
          <w:rFonts w:ascii="Candara" w:eastAsia="SimSun" w:hAnsi="Candara" w:cs="Times New Roman"/>
          <w:color w:val="auto"/>
          <w:sz w:val="24"/>
          <w:szCs w:val="24"/>
        </w:rPr>
        <w:t xml:space="preserve"> Decreto de Autorização e ato de registro ou autorização para funcionamento expedido pelo órgão competente, tratando-se de empresa ou sociedade estrangeira em funcionamento no país, quando a atividade assim o exigir. </w:t>
      </w:r>
    </w:p>
    <w:p w:rsidR="009E5EDA" w:rsidRPr="009E5EDA" w:rsidRDefault="009E5EDA" w:rsidP="009E5EDA">
      <w:pPr>
        <w:spacing w:after="0" w:line="240" w:lineRule="auto"/>
        <w:ind w:left="0" w:right="0" w:firstLine="0"/>
        <w:rPr>
          <w:rFonts w:ascii="Candara" w:eastAsia="Arial Unicode MS" w:hAnsi="Candara"/>
          <w:color w:val="auto"/>
          <w:sz w:val="24"/>
          <w:szCs w:val="24"/>
        </w:rPr>
      </w:pPr>
      <w:r w:rsidRPr="009E5EDA">
        <w:rPr>
          <w:rFonts w:ascii="Candara" w:eastAsia="Arial Unicode MS" w:hAnsi="Candara"/>
          <w:b/>
          <w:color w:val="auto"/>
          <w:sz w:val="24"/>
          <w:szCs w:val="24"/>
        </w:rPr>
        <w:t>8.1.2 -</w:t>
      </w:r>
      <w:r w:rsidRPr="009E5EDA">
        <w:rPr>
          <w:rFonts w:ascii="Candara" w:eastAsia="Arial Unicode MS" w:hAnsi="Candara"/>
          <w:color w:val="auto"/>
          <w:sz w:val="24"/>
          <w:szCs w:val="24"/>
        </w:rPr>
        <w:t xml:space="preserve"> Os documentos relacionados nas alíneas "a" a "d" deste subitem 8.1 não precisarão constar do Envelope “Documentos de Habilitação", se tiverem sido apresentados para o credenciamento neste Pregão. </w:t>
      </w:r>
    </w:p>
    <w:p w:rsidR="009E5EDA" w:rsidRPr="009E5EDA" w:rsidRDefault="009E5EDA" w:rsidP="009E5EDA">
      <w:pPr>
        <w:spacing w:after="0" w:line="240" w:lineRule="auto"/>
        <w:ind w:left="0" w:right="0" w:firstLine="0"/>
        <w:rPr>
          <w:rFonts w:ascii="Candara" w:eastAsia="Arial Unicode MS" w:hAnsi="Candara"/>
          <w:b/>
          <w:bCs/>
          <w:color w:val="auto"/>
          <w:sz w:val="24"/>
          <w:szCs w:val="24"/>
        </w:rPr>
      </w:pPr>
    </w:p>
    <w:p w:rsidR="00484B9E" w:rsidRDefault="009E5EDA" w:rsidP="00484B9E">
      <w:pPr>
        <w:spacing w:before="100" w:beforeAutospacing="1" w:after="100" w:afterAutospacing="1" w:line="300" w:lineRule="atLeast"/>
        <w:ind w:left="0" w:right="0" w:firstLine="0"/>
        <w:rPr>
          <w:rFonts w:ascii="Candara" w:eastAsia="Arial Unicode MS" w:hAnsi="Candara"/>
          <w:b/>
          <w:bCs/>
          <w:color w:val="auto"/>
          <w:sz w:val="24"/>
          <w:szCs w:val="24"/>
        </w:rPr>
      </w:pPr>
      <w:r w:rsidRPr="009E5EDA">
        <w:rPr>
          <w:rFonts w:ascii="Candara" w:eastAsia="Arial Unicode MS" w:hAnsi="Candara"/>
          <w:b/>
          <w:bCs/>
          <w:color w:val="auto"/>
          <w:sz w:val="24"/>
          <w:szCs w:val="24"/>
        </w:rPr>
        <w:t xml:space="preserve">8.2 REGULARIDADE FISCAL E TRABALHISTA </w:t>
      </w:r>
    </w:p>
    <w:p w:rsidR="00484B9E" w:rsidRDefault="009E5EDA" w:rsidP="00484B9E">
      <w:pPr>
        <w:spacing w:before="100" w:beforeAutospacing="1" w:after="100" w:afterAutospacing="1" w:line="300" w:lineRule="atLeast"/>
        <w:ind w:left="0" w:right="0" w:firstLine="0"/>
        <w:rPr>
          <w:rFonts w:ascii="Candara" w:eastAsia="Arial Unicode MS" w:hAnsi="Candara"/>
          <w:color w:val="auto"/>
          <w:sz w:val="24"/>
          <w:szCs w:val="24"/>
        </w:rPr>
      </w:pPr>
      <w:r w:rsidRPr="009E5EDA">
        <w:rPr>
          <w:rFonts w:ascii="Candara" w:eastAsia="Arial Unicode MS" w:hAnsi="Candara"/>
          <w:b/>
          <w:color w:val="auto"/>
          <w:sz w:val="24"/>
          <w:szCs w:val="24"/>
        </w:rPr>
        <w:t>a)</w:t>
      </w:r>
      <w:r w:rsidRPr="009E5EDA">
        <w:rPr>
          <w:rFonts w:ascii="Candara" w:eastAsia="Arial Unicode MS" w:hAnsi="Candara"/>
          <w:color w:val="auto"/>
          <w:sz w:val="24"/>
          <w:szCs w:val="24"/>
        </w:rPr>
        <w:t xml:space="preserve"> prova de Inscrição no Cadastro Nacional de Pessoas Jurídicas do Ministério da Fazenda (CNPJ); </w:t>
      </w:r>
    </w:p>
    <w:p w:rsidR="009E5EDA" w:rsidRPr="009E5EDA" w:rsidRDefault="009E5EDA" w:rsidP="00484B9E">
      <w:pPr>
        <w:spacing w:before="100" w:beforeAutospacing="1" w:after="100" w:afterAutospacing="1" w:line="300" w:lineRule="atLeast"/>
        <w:ind w:left="0" w:right="0" w:firstLine="0"/>
        <w:rPr>
          <w:rFonts w:ascii="Candara" w:eastAsia="SimSun" w:hAnsi="Candara"/>
          <w:bCs/>
          <w:color w:val="auto"/>
          <w:spacing w:val="-3"/>
          <w:sz w:val="24"/>
          <w:szCs w:val="24"/>
        </w:rPr>
      </w:pPr>
      <w:r w:rsidRPr="009E5EDA">
        <w:rPr>
          <w:rFonts w:ascii="Candara" w:eastAsia="SimSun" w:hAnsi="Candara"/>
          <w:b/>
          <w:bCs/>
          <w:color w:val="auto"/>
          <w:spacing w:val="-3"/>
          <w:sz w:val="24"/>
          <w:szCs w:val="24"/>
        </w:rPr>
        <w:t>b)</w:t>
      </w:r>
      <w:r w:rsidRPr="009E5EDA">
        <w:rPr>
          <w:rFonts w:ascii="Candara" w:eastAsia="SimSun" w:hAnsi="Candara"/>
          <w:bCs/>
          <w:color w:val="auto"/>
          <w:spacing w:val="-3"/>
          <w:sz w:val="24"/>
          <w:szCs w:val="24"/>
        </w:rPr>
        <w:t xml:space="preserve"> a prova de Regularidade para com a Fazenda </w:t>
      </w:r>
      <w:r w:rsidRPr="009E5EDA">
        <w:rPr>
          <w:rFonts w:ascii="Candara" w:eastAsia="SimSun" w:hAnsi="Candara"/>
          <w:b/>
          <w:bCs/>
          <w:color w:val="auto"/>
          <w:spacing w:val="-3"/>
          <w:sz w:val="24"/>
          <w:szCs w:val="24"/>
        </w:rPr>
        <w:t>Federal, Estadual e Municipal</w:t>
      </w:r>
      <w:r w:rsidRPr="009E5EDA">
        <w:rPr>
          <w:rFonts w:ascii="Candara" w:eastAsia="SimSun" w:hAnsi="Candara"/>
          <w:bCs/>
          <w:color w:val="auto"/>
          <w:spacing w:val="-3"/>
          <w:sz w:val="24"/>
          <w:szCs w:val="24"/>
        </w:rPr>
        <w:t xml:space="preserve"> do domicílio ou sede do licitante,  na forma da lei.</w:t>
      </w:r>
    </w:p>
    <w:p w:rsidR="009E5EDA" w:rsidRPr="009E5EDA" w:rsidRDefault="009E5EDA" w:rsidP="009E5EDA">
      <w:pPr>
        <w:tabs>
          <w:tab w:val="left" w:pos="-1440"/>
          <w:tab w:val="left" w:pos="-720"/>
        </w:tabs>
        <w:suppressAutoHyphens/>
        <w:spacing w:after="0" w:line="240" w:lineRule="auto"/>
        <w:ind w:left="0" w:right="0" w:firstLine="0"/>
        <w:rPr>
          <w:rFonts w:ascii="Candara" w:eastAsia="SimSun" w:hAnsi="Candara"/>
          <w:color w:val="FF0000"/>
          <w:spacing w:val="-3"/>
          <w:sz w:val="24"/>
          <w:szCs w:val="24"/>
        </w:rPr>
      </w:pPr>
      <w:r w:rsidRPr="009E5EDA">
        <w:rPr>
          <w:rFonts w:ascii="Candara" w:eastAsia="SimSun" w:hAnsi="Candara"/>
          <w:b/>
          <w:color w:val="auto"/>
          <w:spacing w:val="-3"/>
          <w:sz w:val="24"/>
          <w:szCs w:val="24"/>
        </w:rPr>
        <w:t xml:space="preserve">c) </w:t>
      </w:r>
      <w:r w:rsidRPr="009E5EDA">
        <w:rPr>
          <w:rFonts w:ascii="Candara" w:eastAsia="SimSun" w:hAnsi="Candara"/>
          <w:color w:val="auto"/>
          <w:spacing w:val="-3"/>
          <w:sz w:val="24"/>
          <w:szCs w:val="24"/>
        </w:rPr>
        <w:t>a prova de Regularidade para com a Fazenda Federal deverá ser atendida pela apresentação do seguinte documento: Certidão Conjunta Negativa ou Positiva com efeitos de Negativa de débitos relativos a Tributos e Contribuições Federais e quanto à Dívida Ativa da União, administrados pela Secretaria da Receita Federal, inclusive contribuições sociais;</w:t>
      </w:r>
    </w:p>
    <w:p w:rsidR="009E5EDA" w:rsidRPr="009E5EDA" w:rsidRDefault="009E5EDA" w:rsidP="009E5EDA">
      <w:pPr>
        <w:tabs>
          <w:tab w:val="left" w:pos="-1440"/>
          <w:tab w:val="left" w:pos="-720"/>
        </w:tabs>
        <w:suppressAutoHyphens/>
        <w:spacing w:after="0" w:line="240" w:lineRule="auto"/>
        <w:ind w:left="0" w:right="0" w:firstLine="0"/>
        <w:rPr>
          <w:rFonts w:ascii="Candara" w:eastAsia="SimSun" w:hAnsi="Candara"/>
          <w:color w:val="FF0000"/>
          <w:spacing w:val="-3"/>
          <w:sz w:val="24"/>
          <w:szCs w:val="24"/>
        </w:rPr>
      </w:pPr>
      <w:r w:rsidRPr="009E5EDA">
        <w:rPr>
          <w:rFonts w:ascii="Candara" w:eastAsia="SimSun" w:hAnsi="Candara"/>
          <w:b/>
          <w:color w:val="auto"/>
          <w:spacing w:val="-3"/>
          <w:sz w:val="24"/>
          <w:szCs w:val="24"/>
        </w:rPr>
        <w:t xml:space="preserve">d) </w:t>
      </w:r>
      <w:r w:rsidRPr="009E5EDA">
        <w:rPr>
          <w:rFonts w:ascii="Candara" w:eastAsia="SimSun" w:hAnsi="Candara"/>
          <w:color w:val="auto"/>
          <w:spacing w:val="-3"/>
          <w:sz w:val="24"/>
          <w:szCs w:val="24"/>
        </w:rPr>
        <w:t>a prova de Regularidade para com a Fazenda Estadual deverá ser atendida mediante Certidão Negativa de Débitos Tributários da Dívida Ativa do Estado ou Positiva com efeitos de negativa;</w:t>
      </w:r>
    </w:p>
    <w:p w:rsidR="009E5EDA" w:rsidRPr="009E5EDA" w:rsidRDefault="009E5EDA" w:rsidP="009E5EDA">
      <w:pPr>
        <w:tabs>
          <w:tab w:val="left" w:pos="-1440"/>
          <w:tab w:val="left" w:pos="-720"/>
        </w:tabs>
        <w:suppressAutoHyphens/>
        <w:spacing w:after="0" w:line="240" w:lineRule="auto"/>
        <w:ind w:left="0" w:right="0" w:firstLine="0"/>
        <w:rPr>
          <w:rFonts w:ascii="Candara" w:eastAsia="SimSun" w:hAnsi="Candara"/>
          <w:color w:val="auto"/>
          <w:spacing w:val="-3"/>
          <w:sz w:val="24"/>
          <w:szCs w:val="24"/>
        </w:rPr>
      </w:pPr>
      <w:r w:rsidRPr="009E5EDA">
        <w:rPr>
          <w:rFonts w:ascii="Candara" w:eastAsia="SimSun" w:hAnsi="Candara"/>
          <w:b/>
          <w:color w:val="auto"/>
          <w:spacing w:val="-3"/>
          <w:sz w:val="24"/>
          <w:szCs w:val="24"/>
        </w:rPr>
        <w:t xml:space="preserve">e) </w:t>
      </w:r>
      <w:r w:rsidRPr="009E5EDA">
        <w:rPr>
          <w:rFonts w:ascii="Candara" w:eastAsia="SimSun" w:hAnsi="Candara"/>
          <w:color w:val="auto"/>
          <w:spacing w:val="-3"/>
          <w:sz w:val="24"/>
          <w:szCs w:val="24"/>
        </w:rPr>
        <w:t>a prova de Regularidade para com a Fazenda Municipal deverá ser atendida pela apresentação da Certidão Negativa de Tributos, ou positiva com efeitos de Negativa.</w:t>
      </w:r>
    </w:p>
    <w:p w:rsidR="009E5EDA" w:rsidRPr="009E5EDA" w:rsidRDefault="009E5EDA" w:rsidP="009E5EDA">
      <w:pPr>
        <w:tabs>
          <w:tab w:val="left" w:pos="-1440"/>
          <w:tab w:val="left" w:pos="-720"/>
        </w:tabs>
        <w:suppressAutoHyphens/>
        <w:spacing w:after="0" w:line="240" w:lineRule="auto"/>
        <w:ind w:left="0" w:right="0" w:firstLine="0"/>
        <w:rPr>
          <w:rFonts w:ascii="Candara" w:eastAsia="SimSun" w:hAnsi="Candara"/>
          <w:bCs/>
          <w:color w:val="auto"/>
          <w:spacing w:val="-3"/>
          <w:sz w:val="24"/>
          <w:szCs w:val="24"/>
        </w:rPr>
      </w:pPr>
      <w:r w:rsidRPr="009E5EDA">
        <w:rPr>
          <w:rFonts w:ascii="Candara" w:eastAsia="SimSun" w:hAnsi="Candara"/>
          <w:b/>
          <w:color w:val="auto"/>
          <w:spacing w:val="-3"/>
          <w:sz w:val="24"/>
          <w:szCs w:val="24"/>
        </w:rPr>
        <w:t>f)</w:t>
      </w:r>
      <w:r w:rsidRPr="009E5EDA">
        <w:rPr>
          <w:rFonts w:ascii="Candara" w:eastAsia="SimSun" w:hAnsi="Candara"/>
          <w:bCs/>
          <w:color w:val="auto"/>
          <w:spacing w:val="-3"/>
          <w:sz w:val="24"/>
          <w:szCs w:val="24"/>
        </w:rPr>
        <w:t xml:space="preserve"> </w:t>
      </w:r>
      <w:r w:rsidRPr="009E5EDA">
        <w:rPr>
          <w:rFonts w:ascii="Candara" w:eastAsia="SimSun" w:hAnsi="Candara"/>
          <w:bCs/>
          <w:color w:val="auto"/>
          <w:spacing w:val="-3"/>
          <w:sz w:val="24"/>
          <w:szCs w:val="24"/>
        </w:rPr>
        <w:tab/>
        <w:t>certificado de Regularidade de Situação perante o Fundo de Garantia por Tempo de Serviço – FGTS;</w:t>
      </w:r>
    </w:p>
    <w:p w:rsidR="009E5EDA" w:rsidRPr="009E5EDA" w:rsidRDefault="009E5EDA" w:rsidP="009E5EDA">
      <w:pPr>
        <w:spacing w:after="0" w:line="240" w:lineRule="auto"/>
        <w:ind w:left="0" w:right="0" w:firstLine="0"/>
        <w:rPr>
          <w:rFonts w:ascii="Candara" w:eastAsia="SimSun" w:hAnsi="Candara"/>
          <w:bCs/>
          <w:color w:val="auto"/>
          <w:sz w:val="24"/>
          <w:szCs w:val="24"/>
        </w:rPr>
      </w:pPr>
      <w:r w:rsidRPr="009E5EDA">
        <w:rPr>
          <w:rFonts w:ascii="Candara" w:eastAsia="SimSun" w:hAnsi="Candara"/>
          <w:b/>
          <w:bCs/>
          <w:color w:val="auto"/>
          <w:sz w:val="24"/>
          <w:szCs w:val="24"/>
        </w:rPr>
        <w:lastRenderedPageBreak/>
        <w:t>g)</w:t>
      </w:r>
      <w:r w:rsidRPr="009E5EDA">
        <w:rPr>
          <w:rFonts w:ascii="Candara" w:eastAsia="SimSun" w:hAnsi="Candara"/>
          <w:b/>
          <w:bCs/>
          <w:color w:val="auto"/>
          <w:sz w:val="24"/>
          <w:szCs w:val="24"/>
        </w:rPr>
        <w:tab/>
      </w:r>
      <w:r w:rsidRPr="009E5EDA">
        <w:rPr>
          <w:rFonts w:ascii="Candara" w:eastAsia="SimSun" w:hAnsi="Candara"/>
          <w:bCs/>
          <w:color w:val="auto"/>
          <w:sz w:val="24"/>
          <w:szCs w:val="24"/>
        </w:rPr>
        <w:t>certidão Negativa de Débitos Trabalhistas (CNDT) ou Positiva com efeito de Negativa expedida eletronicamente, para comprovar a inexistência de Débitos Inadimplidos perante a Justiça do Trabalho;</w:t>
      </w:r>
    </w:p>
    <w:p w:rsidR="00E02470" w:rsidRDefault="00E02470" w:rsidP="00E02470">
      <w:pPr>
        <w:spacing w:after="0" w:line="240" w:lineRule="auto"/>
        <w:ind w:left="0" w:right="0" w:firstLine="0"/>
        <w:rPr>
          <w:rFonts w:ascii="Candara" w:eastAsia="SimSun" w:hAnsi="Candara"/>
          <w:bCs/>
          <w:color w:val="auto"/>
          <w:sz w:val="24"/>
          <w:szCs w:val="24"/>
        </w:rPr>
      </w:pPr>
      <w:r>
        <w:rPr>
          <w:rFonts w:ascii="Candara" w:eastAsia="SimSun" w:hAnsi="Candara"/>
          <w:b/>
          <w:bCs/>
          <w:color w:val="auto"/>
          <w:sz w:val="24"/>
          <w:szCs w:val="24"/>
        </w:rPr>
        <w:t>h</w:t>
      </w:r>
      <w:r w:rsidR="009E5EDA" w:rsidRPr="009E5EDA">
        <w:rPr>
          <w:rFonts w:ascii="Candara" w:eastAsia="SimSun" w:hAnsi="Candara"/>
          <w:b/>
          <w:bCs/>
          <w:color w:val="auto"/>
          <w:sz w:val="24"/>
          <w:szCs w:val="24"/>
        </w:rPr>
        <w:t xml:space="preserve">) </w:t>
      </w:r>
      <w:r w:rsidR="009E5EDA" w:rsidRPr="009E5EDA">
        <w:rPr>
          <w:rFonts w:ascii="Candara" w:eastAsia="SimSun" w:hAnsi="Candara"/>
          <w:bCs/>
          <w:color w:val="auto"/>
          <w:sz w:val="24"/>
          <w:szCs w:val="24"/>
        </w:rPr>
        <w:t xml:space="preserve">fica expressamente ressalvado que a regularidade fiscal das </w:t>
      </w:r>
      <w:r w:rsidR="009E5EDA" w:rsidRPr="009E5EDA">
        <w:rPr>
          <w:rFonts w:ascii="Candara" w:eastAsia="SimSun" w:hAnsi="Candara" w:cs="Times New Roman"/>
          <w:color w:val="auto"/>
          <w:sz w:val="24"/>
          <w:szCs w:val="24"/>
        </w:rPr>
        <w:t>microempresas e empresas de pequeno porte ou equiparadas</w:t>
      </w:r>
      <w:r w:rsidR="009E5EDA" w:rsidRPr="009E5EDA">
        <w:rPr>
          <w:rFonts w:ascii="Candara" w:eastAsia="SimSun" w:hAnsi="Candara"/>
          <w:bCs/>
          <w:color w:val="auto"/>
          <w:sz w:val="24"/>
          <w:szCs w:val="24"/>
        </w:rPr>
        <w:t xml:space="preserve"> deverá ser comprovada com os documentos exigidos no presente edital até a assinatura do contrato, </w:t>
      </w:r>
      <w:r w:rsidR="002A360B">
        <w:rPr>
          <w:rFonts w:ascii="Candara" w:eastAsia="SimSun" w:hAnsi="Candara"/>
          <w:bCs/>
          <w:color w:val="auto"/>
          <w:sz w:val="24"/>
          <w:szCs w:val="24"/>
        </w:rPr>
        <w:t>no prazo de até 5 (cinco) dias út</w:t>
      </w:r>
      <w:r w:rsidR="009E5EDA" w:rsidRPr="009E5EDA">
        <w:rPr>
          <w:rFonts w:ascii="Candara" w:eastAsia="SimSun" w:hAnsi="Candara"/>
          <w:bCs/>
          <w:color w:val="auto"/>
          <w:sz w:val="24"/>
          <w:szCs w:val="24"/>
        </w:rPr>
        <w:t xml:space="preserve">eis </w:t>
      </w:r>
      <w:r w:rsidR="002A360B">
        <w:rPr>
          <w:rFonts w:ascii="Candara" w:eastAsia="SimSun" w:hAnsi="Candara"/>
          <w:bCs/>
          <w:color w:val="auto"/>
          <w:sz w:val="24"/>
          <w:szCs w:val="24"/>
        </w:rPr>
        <w:t>a contar do encerramento do pregão</w:t>
      </w:r>
      <w:r w:rsidR="009E5EDA" w:rsidRPr="009E5EDA">
        <w:rPr>
          <w:rFonts w:ascii="Candara" w:eastAsia="SimSun" w:hAnsi="Candara"/>
          <w:bCs/>
          <w:color w:val="auto"/>
          <w:sz w:val="24"/>
          <w:szCs w:val="24"/>
        </w:rPr>
        <w:t>.</w:t>
      </w:r>
    </w:p>
    <w:p w:rsidR="00E02470" w:rsidRPr="00E02470" w:rsidRDefault="008406AF" w:rsidP="00E02470">
      <w:pPr>
        <w:spacing w:after="0" w:line="240" w:lineRule="auto"/>
        <w:ind w:left="0" w:right="0" w:firstLine="0"/>
        <w:rPr>
          <w:rFonts w:ascii="Candara" w:eastAsia="SimSun" w:hAnsi="Candara"/>
          <w:bCs/>
          <w:color w:val="auto"/>
          <w:sz w:val="24"/>
          <w:szCs w:val="24"/>
        </w:rPr>
      </w:pPr>
      <w:r>
        <w:rPr>
          <w:rFonts w:ascii="Candara" w:eastAsia="SimSun" w:hAnsi="Candara"/>
          <w:b/>
          <w:bCs/>
          <w:color w:val="auto"/>
          <w:sz w:val="24"/>
          <w:szCs w:val="24"/>
        </w:rPr>
        <w:t xml:space="preserve">I </w:t>
      </w:r>
      <w:r w:rsidR="00E02470">
        <w:rPr>
          <w:rFonts w:ascii="Candara" w:eastAsia="SimSun" w:hAnsi="Candara"/>
          <w:b/>
          <w:bCs/>
          <w:color w:val="auto"/>
          <w:sz w:val="24"/>
          <w:szCs w:val="24"/>
        </w:rPr>
        <w:t xml:space="preserve">) </w:t>
      </w:r>
      <w:r w:rsidR="00E02470" w:rsidRPr="009E5EDA">
        <w:rPr>
          <w:rFonts w:ascii="Candara" w:eastAsia="Arial Unicode MS" w:hAnsi="Candara"/>
          <w:b/>
          <w:color w:val="auto"/>
          <w:sz w:val="24"/>
          <w:szCs w:val="24"/>
        </w:rPr>
        <w:t xml:space="preserve"> </w:t>
      </w:r>
      <w:r w:rsidR="00E02470" w:rsidRPr="009E5EDA">
        <w:rPr>
          <w:rFonts w:ascii="Candara" w:eastAsia="Arial Unicode MS" w:hAnsi="Candara"/>
          <w:color w:val="auto"/>
          <w:sz w:val="24"/>
          <w:szCs w:val="24"/>
        </w:rPr>
        <w:t xml:space="preserve">Declaração de que a empresa licitante não tem, em seu quadro funcional, menor de 18 (dezoito) anos cumprindo trabalho noturno, perigoso ou insalubre, e menor de 16 (dezesseis) anos desempenhado qualquer trabalho, salvo na condição de aprendiz, a partir dos 14 (quatorze) anos, conforme o modelo do </w:t>
      </w:r>
      <w:r w:rsidR="00E02470" w:rsidRPr="009E5EDA">
        <w:rPr>
          <w:rFonts w:ascii="Candara" w:eastAsia="Arial Unicode MS" w:hAnsi="Candara"/>
          <w:bCs/>
          <w:color w:val="auto"/>
          <w:sz w:val="24"/>
          <w:szCs w:val="24"/>
        </w:rPr>
        <w:t>Anexo VII</w:t>
      </w:r>
      <w:r w:rsidR="00E02470" w:rsidRPr="009E5EDA">
        <w:rPr>
          <w:rFonts w:ascii="Candara" w:eastAsia="Arial Unicode MS" w:hAnsi="Candara"/>
          <w:color w:val="auto"/>
          <w:sz w:val="24"/>
          <w:szCs w:val="24"/>
        </w:rPr>
        <w:t>.</w:t>
      </w:r>
    </w:p>
    <w:p w:rsidR="009E5EDA" w:rsidRPr="009E5EDA" w:rsidRDefault="009E5EDA" w:rsidP="009E5EDA">
      <w:pPr>
        <w:tabs>
          <w:tab w:val="left" w:pos="-1440"/>
          <w:tab w:val="left" w:pos="-720"/>
        </w:tabs>
        <w:suppressAutoHyphens/>
        <w:spacing w:after="0" w:line="240" w:lineRule="auto"/>
        <w:ind w:left="0" w:right="0" w:firstLine="0"/>
        <w:rPr>
          <w:rFonts w:ascii="Candara" w:eastAsia="SimSun" w:hAnsi="Candara"/>
          <w:color w:val="auto"/>
          <w:spacing w:val="-3"/>
          <w:sz w:val="24"/>
          <w:szCs w:val="24"/>
        </w:rPr>
      </w:pPr>
      <w:r w:rsidRPr="009E5EDA">
        <w:rPr>
          <w:rFonts w:ascii="Candara" w:eastAsia="SimSun" w:hAnsi="Candara"/>
          <w:b/>
          <w:color w:val="auto"/>
          <w:spacing w:val="-3"/>
          <w:sz w:val="24"/>
          <w:szCs w:val="24"/>
        </w:rPr>
        <w:t xml:space="preserve">8.2.1 </w:t>
      </w:r>
      <w:r w:rsidRPr="009E5EDA">
        <w:rPr>
          <w:rFonts w:ascii="Candara" w:eastAsia="SimSun" w:hAnsi="Candara"/>
          <w:color w:val="auto"/>
          <w:spacing w:val="-3"/>
          <w:sz w:val="24"/>
          <w:szCs w:val="24"/>
        </w:rPr>
        <w:t>Havendo alguma restrição na comprovação da regularidade fiscal, será assegurado o prazo de CINCO dias úteis de acordo com o Art. 43 §1º da Lei compl. 147 de 07 de agosto de 2014 que alterou a Lei Compl. 123/06, cujo termo inicial corresponderá ao momento em que o proponente for declarado  vencedor do certame, prorrogável por igual período, a critério da administração pública, para a regularização da documentação, pagamento ou parcelamento do débito e emissão de eventuais certidões negativas ou positivas com efeito de certidão negativa, em caso de empresa ME ou EPP;</w:t>
      </w:r>
    </w:p>
    <w:p w:rsidR="009E5EDA" w:rsidRPr="009E5EDA" w:rsidRDefault="009E5EDA" w:rsidP="009E5EDA">
      <w:pPr>
        <w:tabs>
          <w:tab w:val="left" w:pos="-1440"/>
          <w:tab w:val="left" w:pos="-720"/>
        </w:tabs>
        <w:suppressAutoHyphens/>
        <w:spacing w:after="0" w:line="240" w:lineRule="auto"/>
        <w:ind w:left="0" w:right="0" w:firstLine="0"/>
        <w:rPr>
          <w:rFonts w:ascii="Candara" w:eastAsia="SimSun" w:hAnsi="Candara"/>
          <w:color w:val="auto"/>
          <w:spacing w:val="-3"/>
          <w:sz w:val="24"/>
          <w:szCs w:val="24"/>
        </w:rPr>
      </w:pPr>
      <w:r w:rsidRPr="009E5EDA">
        <w:rPr>
          <w:rFonts w:ascii="Candara" w:eastAsia="SimSun" w:hAnsi="Candara"/>
          <w:b/>
          <w:color w:val="auto"/>
          <w:spacing w:val="-3"/>
          <w:sz w:val="24"/>
          <w:szCs w:val="24"/>
        </w:rPr>
        <w:t xml:space="preserve">8.2.2 </w:t>
      </w:r>
      <w:r w:rsidRPr="009E5EDA">
        <w:rPr>
          <w:rFonts w:ascii="Candara" w:eastAsia="SimSun" w:hAnsi="Candara"/>
          <w:color w:val="auto"/>
          <w:spacing w:val="-3"/>
          <w:sz w:val="24"/>
          <w:szCs w:val="24"/>
        </w:rPr>
        <w:t>O prazo acima poderá ser prorrogado por igual período, mediante requerimento do interessado, a critério exclusivo da Administração Pública.</w:t>
      </w:r>
    </w:p>
    <w:p w:rsidR="009E5EDA" w:rsidRPr="009E5EDA" w:rsidRDefault="009E5EDA" w:rsidP="009E5EDA">
      <w:pPr>
        <w:tabs>
          <w:tab w:val="left" w:pos="-1440"/>
          <w:tab w:val="left" w:pos="-720"/>
        </w:tabs>
        <w:suppressAutoHyphens/>
        <w:spacing w:after="0" w:line="240" w:lineRule="auto"/>
        <w:ind w:left="0" w:right="0" w:firstLine="0"/>
        <w:rPr>
          <w:rFonts w:ascii="Candara" w:eastAsia="SimSun" w:hAnsi="Candara"/>
          <w:color w:val="auto"/>
          <w:spacing w:val="-3"/>
          <w:sz w:val="24"/>
          <w:szCs w:val="24"/>
        </w:rPr>
      </w:pPr>
      <w:r w:rsidRPr="009E5EDA">
        <w:rPr>
          <w:rFonts w:ascii="Candara" w:eastAsia="SimSun" w:hAnsi="Candara"/>
          <w:b/>
          <w:color w:val="auto"/>
          <w:spacing w:val="-3"/>
          <w:sz w:val="24"/>
          <w:szCs w:val="24"/>
        </w:rPr>
        <w:t xml:space="preserve">8.2.3 </w:t>
      </w:r>
      <w:r w:rsidRPr="009E5EDA">
        <w:rPr>
          <w:rFonts w:ascii="Candara" w:eastAsia="SimSun" w:hAnsi="Candara"/>
          <w:color w:val="auto"/>
          <w:spacing w:val="-3"/>
          <w:sz w:val="24"/>
          <w:szCs w:val="24"/>
        </w:rPr>
        <w:t>A não regularização da documentação no prazo estipulado implicará a decadência do direito à contratação, sem prejuízo da aplicação das sanções previstas no art. 81, da Lei 8.666, de 21 de junho de 1993.</w:t>
      </w:r>
    </w:p>
    <w:p w:rsidR="009E5EDA" w:rsidRPr="009E5EDA" w:rsidRDefault="009E5EDA" w:rsidP="009E5EDA">
      <w:pPr>
        <w:tabs>
          <w:tab w:val="left" w:pos="-1440"/>
          <w:tab w:val="left" w:pos="-720"/>
        </w:tabs>
        <w:suppressAutoHyphens/>
        <w:spacing w:after="0" w:line="240" w:lineRule="auto"/>
        <w:ind w:left="0" w:right="0" w:firstLine="0"/>
        <w:rPr>
          <w:rFonts w:ascii="Candara" w:eastAsia="SimSun" w:hAnsi="Candara"/>
          <w:color w:val="auto"/>
          <w:spacing w:val="-3"/>
          <w:sz w:val="24"/>
          <w:szCs w:val="24"/>
        </w:rPr>
      </w:pPr>
    </w:p>
    <w:p w:rsidR="009E5EDA" w:rsidRPr="009E5EDA" w:rsidRDefault="009E5EDA" w:rsidP="009E5EDA">
      <w:pPr>
        <w:autoSpaceDE w:val="0"/>
        <w:autoSpaceDN w:val="0"/>
        <w:adjustRightInd w:val="0"/>
        <w:spacing w:after="0" w:line="240" w:lineRule="auto"/>
        <w:ind w:left="0" w:right="0" w:firstLine="0"/>
        <w:rPr>
          <w:rFonts w:ascii="Candara" w:eastAsia="SimSun" w:hAnsi="Candara"/>
          <w:color w:val="000000"/>
          <w:sz w:val="24"/>
          <w:szCs w:val="24"/>
        </w:rPr>
      </w:pPr>
      <w:r w:rsidRPr="009E5EDA">
        <w:rPr>
          <w:rFonts w:ascii="Candara" w:eastAsia="SimSun" w:hAnsi="Candara"/>
          <w:b/>
          <w:bCs/>
          <w:color w:val="000000"/>
          <w:sz w:val="24"/>
          <w:szCs w:val="24"/>
        </w:rPr>
        <w:t xml:space="preserve">8.3 QUALIFICAÇÃO ECONÔMICO-FINANCEIRA </w:t>
      </w:r>
    </w:p>
    <w:p w:rsidR="00260127" w:rsidRPr="00260127" w:rsidRDefault="00260127" w:rsidP="00260127">
      <w:pPr>
        <w:spacing w:after="0" w:line="240" w:lineRule="auto"/>
        <w:ind w:left="0" w:right="0" w:firstLine="0"/>
        <w:rPr>
          <w:rFonts w:ascii="Candara" w:eastAsia="SimSun" w:hAnsi="Candara" w:cs="Times New Roman"/>
          <w:color w:val="auto"/>
          <w:sz w:val="24"/>
          <w:szCs w:val="24"/>
        </w:rPr>
      </w:pPr>
      <w:r w:rsidRPr="00260127">
        <w:rPr>
          <w:rFonts w:ascii="Candara" w:eastAsia="SimSun" w:hAnsi="Candara" w:cs="Times New Roman"/>
          <w:b/>
          <w:color w:val="auto"/>
          <w:sz w:val="24"/>
          <w:szCs w:val="24"/>
        </w:rPr>
        <w:t xml:space="preserve">8.3.1 </w:t>
      </w:r>
      <w:r w:rsidRPr="00260127">
        <w:rPr>
          <w:rFonts w:ascii="Candara" w:eastAsia="SimSun" w:hAnsi="Candara" w:cs="Times New Roman"/>
          <w:color w:val="auto"/>
          <w:sz w:val="24"/>
          <w:szCs w:val="24"/>
        </w:rPr>
        <w:t>Certidão Negativa de Falência e Concordata, expedida pelo Cartório Distribuidor da sede da pessoa jurídica, com prazo de no máximo, 60 (sessenta) dias, se outro prazo não estiver assinalado em lei ou no próprio documento;</w:t>
      </w:r>
    </w:p>
    <w:p w:rsidR="00260127" w:rsidRPr="00260127" w:rsidRDefault="00260127" w:rsidP="00260127">
      <w:pPr>
        <w:spacing w:after="0" w:line="240" w:lineRule="auto"/>
        <w:ind w:left="0" w:right="0" w:firstLine="0"/>
        <w:rPr>
          <w:rFonts w:ascii="Candara" w:eastAsia="SimSun" w:hAnsi="Candara" w:cs="Times New Roman"/>
          <w:color w:val="auto"/>
          <w:sz w:val="24"/>
          <w:szCs w:val="24"/>
        </w:rPr>
      </w:pPr>
    </w:p>
    <w:p w:rsidR="00260127" w:rsidRPr="00260127" w:rsidRDefault="00260127" w:rsidP="00260127">
      <w:pPr>
        <w:tabs>
          <w:tab w:val="left" w:pos="235"/>
        </w:tabs>
        <w:suppressAutoHyphens/>
        <w:spacing w:after="200" w:line="276" w:lineRule="auto"/>
        <w:ind w:left="0" w:right="0" w:firstLine="0"/>
        <w:rPr>
          <w:rFonts w:ascii="Candara" w:hAnsi="Candara"/>
          <w:color w:val="auto"/>
          <w:sz w:val="24"/>
          <w:szCs w:val="24"/>
          <w:lang w:eastAsia="ar-SA"/>
        </w:rPr>
      </w:pPr>
      <w:r w:rsidRPr="00260127">
        <w:rPr>
          <w:rFonts w:ascii="Candara" w:eastAsia="Calibri" w:hAnsi="Candara"/>
          <w:b/>
          <w:color w:val="auto"/>
          <w:sz w:val="24"/>
          <w:szCs w:val="24"/>
          <w:lang w:eastAsia="ar-SA"/>
        </w:rPr>
        <w:t xml:space="preserve">8.3.2 </w:t>
      </w:r>
      <w:r w:rsidRPr="00260127">
        <w:rPr>
          <w:rFonts w:ascii="Candara" w:hAnsi="Candara"/>
          <w:color w:val="auto"/>
          <w:sz w:val="24"/>
          <w:szCs w:val="24"/>
          <w:lang w:eastAsia="ar-SA"/>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encerrados há mais de 03 (três) meses da data de apresentação da proposta. (Artigo 31, inciso I, Lei Federal nº. 8.666/93).</w:t>
      </w:r>
    </w:p>
    <w:p w:rsidR="00260127" w:rsidRPr="00260127" w:rsidRDefault="00260127" w:rsidP="00260127">
      <w:pPr>
        <w:tabs>
          <w:tab w:val="left" w:pos="2160"/>
        </w:tabs>
        <w:suppressAutoHyphens/>
        <w:spacing w:after="20" w:line="240" w:lineRule="auto"/>
        <w:ind w:left="0" w:right="0" w:firstLine="0"/>
        <w:rPr>
          <w:rFonts w:ascii="Candara" w:eastAsia="SimSun" w:hAnsi="Candara"/>
          <w:color w:val="auto"/>
          <w:sz w:val="24"/>
          <w:szCs w:val="24"/>
        </w:rPr>
      </w:pPr>
      <w:r w:rsidRPr="00260127">
        <w:rPr>
          <w:rFonts w:ascii="Candara" w:eastAsia="SimSun" w:hAnsi="Candara"/>
          <w:b/>
          <w:color w:val="auto"/>
          <w:sz w:val="24"/>
          <w:szCs w:val="24"/>
        </w:rPr>
        <w:t>8.3.2.1.</w:t>
      </w:r>
      <w:r w:rsidRPr="00260127">
        <w:rPr>
          <w:rFonts w:ascii="Candara" w:eastAsia="SimSun" w:hAnsi="Candara"/>
          <w:color w:val="auto"/>
          <w:sz w:val="24"/>
          <w:szCs w:val="24"/>
        </w:rPr>
        <w:t xml:space="preserve"> Consideram-se referidos documentos já exigíveis e apresentados na forma da Lei, na hipótese de ser a licitante Sociedade Anônima ou Sociedade Cooperativa, os que estiverem aprovados pela Assembléia Geral Anual competente para apreciá-los e que, se pertinentes ao primeiro tipo societário, estejam publicados.</w:t>
      </w:r>
    </w:p>
    <w:p w:rsidR="00260127" w:rsidRPr="00260127" w:rsidRDefault="00260127" w:rsidP="00260127">
      <w:pPr>
        <w:tabs>
          <w:tab w:val="left" w:pos="2160"/>
        </w:tabs>
        <w:suppressAutoHyphens/>
        <w:spacing w:after="20" w:line="240" w:lineRule="auto"/>
        <w:ind w:left="0" w:right="0" w:firstLine="0"/>
        <w:rPr>
          <w:rFonts w:ascii="Candara" w:eastAsia="SimSun" w:hAnsi="Candara"/>
          <w:color w:val="auto"/>
          <w:sz w:val="24"/>
          <w:szCs w:val="24"/>
        </w:rPr>
      </w:pPr>
    </w:p>
    <w:p w:rsidR="00260127" w:rsidRPr="00260127" w:rsidRDefault="00260127" w:rsidP="00260127">
      <w:pPr>
        <w:tabs>
          <w:tab w:val="left" w:pos="2160"/>
        </w:tabs>
        <w:suppressAutoHyphens/>
        <w:spacing w:after="20" w:line="240" w:lineRule="auto"/>
        <w:ind w:left="0" w:right="0" w:firstLine="0"/>
        <w:rPr>
          <w:rFonts w:ascii="Candara" w:eastAsia="SimSun" w:hAnsi="Candara"/>
          <w:color w:val="auto"/>
          <w:sz w:val="24"/>
          <w:szCs w:val="24"/>
        </w:rPr>
      </w:pPr>
      <w:r w:rsidRPr="00260127">
        <w:rPr>
          <w:rFonts w:ascii="Candara" w:eastAsia="SimSun" w:hAnsi="Candara"/>
          <w:b/>
          <w:color w:val="auto"/>
          <w:sz w:val="24"/>
          <w:szCs w:val="24"/>
        </w:rPr>
        <w:lastRenderedPageBreak/>
        <w:t>8.3.2.2.</w:t>
      </w:r>
      <w:r w:rsidRPr="00260127">
        <w:rPr>
          <w:rFonts w:ascii="Candara" w:eastAsia="SimSun" w:hAnsi="Candara"/>
          <w:color w:val="auto"/>
          <w:sz w:val="24"/>
          <w:szCs w:val="24"/>
        </w:rPr>
        <w:t xml:space="preserve"> As cópias do balanço patrimonial e demonstrações contábeis deverão ser extraídas do livro diário devidamente registrados na Junta Comercial competente, exceto para os tipos societários cuja legislação que os rege exija sua publicação.</w:t>
      </w:r>
    </w:p>
    <w:p w:rsidR="00260127" w:rsidRPr="00260127" w:rsidRDefault="00260127" w:rsidP="00260127">
      <w:pPr>
        <w:tabs>
          <w:tab w:val="left" w:pos="2160"/>
        </w:tabs>
        <w:suppressAutoHyphens/>
        <w:spacing w:after="20" w:line="240" w:lineRule="auto"/>
        <w:ind w:left="0" w:right="0" w:firstLine="0"/>
        <w:rPr>
          <w:rFonts w:ascii="Candara" w:eastAsia="SimSun" w:hAnsi="Candara"/>
          <w:color w:val="auto"/>
          <w:sz w:val="24"/>
          <w:szCs w:val="24"/>
        </w:rPr>
      </w:pPr>
    </w:p>
    <w:p w:rsidR="00260127" w:rsidRPr="00260127" w:rsidRDefault="00260127" w:rsidP="00260127">
      <w:pPr>
        <w:tabs>
          <w:tab w:val="left" w:pos="2160"/>
        </w:tabs>
        <w:suppressAutoHyphens/>
        <w:spacing w:after="20" w:line="240" w:lineRule="auto"/>
        <w:ind w:left="0" w:right="0" w:firstLine="0"/>
        <w:rPr>
          <w:rFonts w:eastAsia="SimSun"/>
          <w:color w:val="auto"/>
          <w:sz w:val="20"/>
          <w:szCs w:val="20"/>
        </w:rPr>
      </w:pPr>
      <w:r w:rsidRPr="00260127">
        <w:rPr>
          <w:rFonts w:ascii="Candara" w:eastAsia="SimSun" w:hAnsi="Candara"/>
          <w:b/>
          <w:color w:val="auto"/>
          <w:sz w:val="24"/>
          <w:szCs w:val="24"/>
        </w:rPr>
        <w:t>8.3.2.3.</w:t>
      </w:r>
      <w:r w:rsidRPr="00260127">
        <w:rPr>
          <w:rFonts w:ascii="Candara" w:eastAsia="SimSun" w:hAnsi="Candara"/>
          <w:color w:val="auto"/>
          <w:sz w:val="24"/>
          <w:szCs w:val="24"/>
        </w:rPr>
        <w:t xml:space="preserve"> Quando a empresa licitante for constituída por prazo inferior a um ano, o balanço anual será substituído por balanço parcial (provisório ou balancetes) e demonstrações contábeis relativas ao período de seu funcionamento</w:t>
      </w:r>
      <w:r w:rsidRPr="00260127">
        <w:rPr>
          <w:rFonts w:eastAsia="SimSun"/>
          <w:color w:val="auto"/>
          <w:sz w:val="20"/>
          <w:szCs w:val="20"/>
        </w:rPr>
        <w:t>.</w:t>
      </w:r>
    </w:p>
    <w:p w:rsidR="00260127" w:rsidRPr="00260127" w:rsidRDefault="00260127" w:rsidP="00260127">
      <w:pPr>
        <w:tabs>
          <w:tab w:val="left" w:pos="235"/>
        </w:tabs>
        <w:suppressAutoHyphens/>
        <w:spacing w:after="200" w:line="276" w:lineRule="auto"/>
        <w:ind w:left="0" w:right="0" w:firstLine="0"/>
        <w:rPr>
          <w:rFonts w:ascii="Candara" w:hAnsi="Candara"/>
          <w:b/>
          <w:color w:val="auto"/>
          <w:sz w:val="24"/>
          <w:szCs w:val="24"/>
          <w:lang w:eastAsia="ar-SA"/>
        </w:rPr>
      </w:pPr>
    </w:p>
    <w:p w:rsidR="00260127" w:rsidRPr="00260127" w:rsidRDefault="00260127" w:rsidP="00260127">
      <w:pPr>
        <w:tabs>
          <w:tab w:val="left" w:pos="235"/>
        </w:tabs>
        <w:suppressAutoHyphens/>
        <w:spacing w:after="200" w:line="276" w:lineRule="auto"/>
        <w:ind w:left="0" w:right="0" w:firstLine="0"/>
        <w:rPr>
          <w:rFonts w:ascii="Candara" w:hAnsi="Candara"/>
          <w:color w:val="auto"/>
          <w:sz w:val="24"/>
          <w:szCs w:val="24"/>
          <w:lang w:eastAsia="ar-SA"/>
        </w:rPr>
      </w:pPr>
      <w:r w:rsidRPr="00260127">
        <w:rPr>
          <w:rFonts w:ascii="Candara" w:hAnsi="Candara"/>
          <w:b/>
          <w:color w:val="auto"/>
          <w:sz w:val="24"/>
          <w:szCs w:val="24"/>
          <w:lang w:eastAsia="ar-SA"/>
        </w:rPr>
        <w:t>8.3.3</w:t>
      </w:r>
      <w:r w:rsidRPr="00260127">
        <w:rPr>
          <w:rFonts w:ascii="Candara" w:hAnsi="Candara"/>
          <w:color w:val="auto"/>
          <w:sz w:val="24"/>
          <w:szCs w:val="24"/>
          <w:lang w:eastAsia="ar-SA"/>
        </w:rPr>
        <w:t xml:space="preserve"> O balanço patrimonial deverá estar assinado por Contador ou por outro profissional equivalente, devidamente registrado no Conselho Regional de Contabilidade e as demonstrações contábeis pelo proprietário da empresa.</w:t>
      </w:r>
    </w:p>
    <w:p w:rsidR="00260127" w:rsidRPr="00260127" w:rsidRDefault="00260127" w:rsidP="00260127">
      <w:pPr>
        <w:tabs>
          <w:tab w:val="left" w:pos="-7797"/>
        </w:tabs>
        <w:suppressAutoHyphens/>
        <w:spacing w:after="60" w:line="240" w:lineRule="auto"/>
        <w:ind w:left="0" w:right="0" w:firstLine="0"/>
        <w:rPr>
          <w:rFonts w:ascii="Candara" w:eastAsia="Times New Roman" w:hAnsi="Candara"/>
          <w:color w:val="auto"/>
          <w:sz w:val="24"/>
          <w:szCs w:val="24"/>
          <w:lang w:eastAsia="ar-SA"/>
        </w:rPr>
      </w:pPr>
      <w:r w:rsidRPr="00260127">
        <w:rPr>
          <w:rFonts w:ascii="Candara" w:hAnsi="Candara"/>
          <w:b/>
          <w:color w:val="auto"/>
          <w:sz w:val="24"/>
          <w:szCs w:val="24"/>
          <w:lang w:eastAsia="ar-SA"/>
        </w:rPr>
        <w:t>8.3.4.</w:t>
      </w:r>
      <w:r w:rsidRPr="00260127">
        <w:rPr>
          <w:rFonts w:ascii="Candara" w:hAnsi="Candara"/>
          <w:color w:val="auto"/>
          <w:sz w:val="24"/>
          <w:szCs w:val="24"/>
          <w:lang w:eastAsia="ar-SA"/>
        </w:rPr>
        <w:t xml:space="preserve"> </w:t>
      </w:r>
      <w:r w:rsidRPr="00260127">
        <w:rPr>
          <w:rFonts w:ascii="Candara" w:eastAsia="Times New Roman" w:hAnsi="Candara"/>
          <w:color w:val="auto"/>
          <w:sz w:val="24"/>
          <w:szCs w:val="24"/>
          <w:lang w:eastAsia="ar-SA"/>
        </w:rPr>
        <w:t>A apuração da boa situação econômico-financeira da licitante será efetuada com base nos índices e resultados financeiros abaixo, extraídos do balanço apresentado na forma acima, a empresa deverá apresentar cumulativamente o requisito indicado no item 8.3.2.1.</w:t>
      </w:r>
    </w:p>
    <w:p w:rsidR="00260127" w:rsidRPr="00260127" w:rsidRDefault="00260127" w:rsidP="00260127">
      <w:pPr>
        <w:spacing w:after="0" w:line="240" w:lineRule="auto"/>
        <w:ind w:left="0" w:right="0" w:firstLine="0"/>
        <w:rPr>
          <w:rFonts w:ascii="Candara" w:hAnsi="Candara"/>
          <w:color w:val="auto"/>
          <w:sz w:val="24"/>
          <w:szCs w:val="24"/>
        </w:rPr>
      </w:pPr>
    </w:p>
    <w:p w:rsidR="00260127" w:rsidRPr="00260127" w:rsidRDefault="00260127" w:rsidP="00260127">
      <w:pPr>
        <w:spacing w:after="0" w:line="240" w:lineRule="auto"/>
        <w:ind w:left="0" w:right="0" w:firstLine="0"/>
        <w:rPr>
          <w:rFonts w:ascii="Candara" w:hAnsi="Candara"/>
          <w:color w:val="auto"/>
          <w:sz w:val="24"/>
          <w:szCs w:val="24"/>
        </w:rPr>
      </w:pPr>
      <w:r w:rsidRPr="00260127">
        <w:rPr>
          <w:rFonts w:ascii="Candara" w:hAnsi="Candara"/>
          <w:b/>
          <w:color w:val="auto"/>
          <w:sz w:val="24"/>
          <w:szCs w:val="24"/>
        </w:rPr>
        <w:t>8.3.4.1.</w:t>
      </w:r>
      <w:r w:rsidRPr="00260127">
        <w:rPr>
          <w:rFonts w:ascii="Candara" w:hAnsi="Candara"/>
          <w:color w:val="auto"/>
          <w:sz w:val="24"/>
          <w:szCs w:val="24"/>
        </w:rPr>
        <w:t xml:space="preserve"> Será considerada em boa situação econômica financeira para assumir os compromissos decorrentes da contratação objeto desta licitação a empresa que demonstrar possuir Índice de Liquidez Corrente – ILC igual ou maior que 1,00,  Índice de Liquidez Geral - ILG igual ou maior que 1,00 e Índice de Liquidez menor ou igual a 0,50, de acordo com o Balanço Patrimonial apresentado para qualificação, e estabelecidos pelas seguintes fórmulas.</w:t>
      </w:r>
    </w:p>
    <w:p w:rsidR="00260127" w:rsidRPr="00260127" w:rsidRDefault="00260127" w:rsidP="00260127">
      <w:pPr>
        <w:tabs>
          <w:tab w:val="left" w:pos="1755"/>
        </w:tabs>
        <w:spacing w:after="0" w:line="240" w:lineRule="auto"/>
        <w:ind w:left="0" w:right="0" w:firstLine="0"/>
        <w:rPr>
          <w:rFonts w:ascii="Candara" w:hAnsi="Candara"/>
          <w:color w:val="auto"/>
          <w:sz w:val="24"/>
          <w:szCs w:val="24"/>
        </w:rPr>
      </w:pPr>
      <w:r w:rsidRPr="00260127">
        <w:rPr>
          <w:rFonts w:ascii="Candara" w:hAnsi="Candara"/>
          <w:color w:val="auto"/>
          <w:sz w:val="24"/>
          <w:szCs w:val="24"/>
        </w:rPr>
        <w:tab/>
      </w:r>
    </w:p>
    <w:p w:rsidR="00260127" w:rsidRPr="00260127" w:rsidRDefault="00260127" w:rsidP="00260127">
      <w:pPr>
        <w:tabs>
          <w:tab w:val="left" w:pos="1755"/>
        </w:tabs>
        <w:spacing w:after="0" w:line="240" w:lineRule="auto"/>
        <w:ind w:left="0" w:right="0" w:firstLine="0"/>
        <w:rPr>
          <w:rFonts w:ascii="Candara" w:hAnsi="Candara"/>
          <w:color w:val="auto"/>
          <w:sz w:val="24"/>
          <w:szCs w:val="24"/>
          <w:highlight w:val="yellow"/>
        </w:rPr>
      </w:pPr>
    </w:p>
    <w:p w:rsidR="00260127" w:rsidRPr="00260127" w:rsidRDefault="00260127" w:rsidP="00260127">
      <w:pPr>
        <w:tabs>
          <w:tab w:val="left" w:pos="235"/>
        </w:tabs>
        <w:spacing w:after="0" w:line="240" w:lineRule="auto"/>
        <w:ind w:left="0" w:right="0" w:firstLine="0"/>
        <w:rPr>
          <w:rFonts w:ascii="Candara" w:hAnsi="Candara"/>
          <w:color w:val="auto"/>
          <w:sz w:val="24"/>
          <w:szCs w:val="24"/>
        </w:rPr>
      </w:pPr>
      <w:r w:rsidRPr="00260127">
        <w:rPr>
          <w:rFonts w:ascii="Candara" w:hAnsi="Candara"/>
          <w:color w:val="auto"/>
          <w:sz w:val="24"/>
          <w:szCs w:val="24"/>
        </w:rPr>
        <w:t>ILC = Ativo Circulante / Passivo Circulante =</w:t>
      </w:r>
      <w:r w:rsidRPr="00260127">
        <w:rPr>
          <w:rFonts w:ascii="Candara" w:hAnsi="Candara"/>
          <w:color w:val="auto"/>
          <w:sz w:val="24"/>
          <w:szCs w:val="24"/>
        </w:rPr>
        <w:tab/>
        <w:t xml:space="preserve">&gt; 1,00 </w:t>
      </w:r>
    </w:p>
    <w:p w:rsidR="00260127" w:rsidRPr="00260127" w:rsidRDefault="00260127" w:rsidP="00260127">
      <w:pPr>
        <w:tabs>
          <w:tab w:val="left" w:pos="235"/>
        </w:tabs>
        <w:spacing w:after="0" w:line="240" w:lineRule="auto"/>
        <w:ind w:left="102" w:right="0" w:firstLine="0"/>
        <w:rPr>
          <w:rFonts w:ascii="Candara" w:hAnsi="Candara"/>
          <w:color w:val="auto"/>
          <w:sz w:val="24"/>
          <w:szCs w:val="24"/>
        </w:rPr>
      </w:pPr>
    </w:p>
    <w:p w:rsidR="00260127" w:rsidRPr="00260127" w:rsidRDefault="00260127" w:rsidP="00260127">
      <w:pPr>
        <w:tabs>
          <w:tab w:val="left" w:pos="567"/>
        </w:tabs>
        <w:spacing w:after="0" w:line="240" w:lineRule="auto"/>
        <w:ind w:left="0" w:right="0" w:firstLine="0"/>
        <w:rPr>
          <w:rFonts w:ascii="Candara" w:hAnsi="Candara"/>
          <w:color w:val="auto"/>
          <w:sz w:val="24"/>
          <w:szCs w:val="24"/>
        </w:rPr>
      </w:pPr>
      <w:r w:rsidRPr="00260127">
        <w:rPr>
          <w:rFonts w:ascii="Candara" w:hAnsi="Candara"/>
          <w:color w:val="auto"/>
          <w:sz w:val="24"/>
          <w:szCs w:val="24"/>
        </w:rPr>
        <w:t>ILG = Ativo Circulante + Ativo Realizável a Longo Prazo / Passivo Circulante +</w:t>
      </w:r>
      <w:r w:rsidRPr="00260127">
        <w:rPr>
          <w:rFonts w:ascii="Candara" w:hAnsi="Candara"/>
          <w:color w:val="auto"/>
          <w:sz w:val="24"/>
          <w:szCs w:val="24"/>
        </w:rPr>
        <w:tab/>
        <w:t>Exigível a Longo Prazo = &gt; 1,00</w:t>
      </w:r>
    </w:p>
    <w:p w:rsidR="00260127" w:rsidRPr="00260127" w:rsidRDefault="00260127" w:rsidP="00260127">
      <w:pPr>
        <w:tabs>
          <w:tab w:val="left" w:pos="567"/>
        </w:tabs>
        <w:spacing w:after="0" w:line="240" w:lineRule="auto"/>
        <w:ind w:left="0" w:right="0" w:firstLine="0"/>
        <w:rPr>
          <w:rFonts w:ascii="Candara" w:hAnsi="Candara"/>
          <w:color w:val="auto"/>
          <w:sz w:val="24"/>
          <w:szCs w:val="24"/>
        </w:rPr>
      </w:pPr>
    </w:p>
    <w:p w:rsidR="00260127" w:rsidRPr="00260127" w:rsidRDefault="00260127" w:rsidP="00260127">
      <w:pPr>
        <w:tabs>
          <w:tab w:val="left" w:pos="235"/>
        </w:tabs>
        <w:spacing w:after="0" w:line="240" w:lineRule="auto"/>
        <w:ind w:left="0" w:right="0" w:firstLine="0"/>
        <w:rPr>
          <w:rFonts w:ascii="Candara" w:hAnsi="Candara"/>
          <w:color w:val="auto"/>
          <w:sz w:val="24"/>
          <w:szCs w:val="24"/>
        </w:rPr>
      </w:pPr>
      <w:r w:rsidRPr="00260127">
        <w:rPr>
          <w:rFonts w:ascii="Candara" w:hAnsi="Candara"/>
          <w:color w:val="auto"/>
          <w:sz w:val="24"/>
          <w:szCs w:val="24"/>
        </w:rPr>
        <w:t>IE= Passivo Circulante + Exigível a Longo Prazo / Ativo Total = &lt; 0,50</w:t>
      </w:r>
    </w:p>
    <w:p w:rsidR="00260127" w:rsidRPr="00260127" w:rsidRDefault="00260127" w:rsidP="00260127">
      <w:pPr>
        <w:tabs>
          <w:tab w:val="left" w:pos="235"/>
        </w:tabs>
        <w:spacing w:after="0" w:line="240" w:lineRule="auto"/>
        <w:ind w:left="0" w:right="0" w:firstLine="0"/>
        <w:rPr>
          <w:rFonts w:ascii="Candara" w:hAnsi="Candara"/>
          <w:color w:val="auto"/>
          <w:sz w:val="24"/>
          <w:szCs w:val="24"/>
        </w:rPr>
      </w:pPr>
    </w:p>
    <w:p w:rsidR="00260127" w:rsidRPr="00260127" w:rsidRDefault="00260127" w:rsidP="00260127">
      <w:pPr>
        <w:tabs>
          <w:tab w:val="left" w:pos="235"/>
        </w:tabs>
        <w:spacing w:after="0" w:line="240" w:lineRule="auto"/>
        <w:ind w:left="0" w:right="0" w:firstLine="0"/>
        <w:rPr>
          <w:rFonts w:ascii="Candara" w:eastAsia="SimSun" w:hAnsi="Candara"/>
          <w:color w:val="auto"/>
          <w:sz w:val="24"/>
          <w:szCs w:val="24"/>
        </w:rPr>
      </w:pPr>
      <w:r w:rsidRPr="00260127">
        <w:rPr>
          <w:rFonts w:ascii="Candara" w:eastAsia="SimSun" w:hAnsi="Candara"/>
          <w:b/>
          <w:color w:val="auto"/>
          <w:sz w:val="24"/>
          <w:szCs w:val="24"/>
        </w:rPr>
        <w:t>8.3.5.</w:t>
      </w:r>
      <w:r w:rsidRPr="00260127">
        <w:rPr>
          <w:rFonts w:ascii="Candara" w:eastAsia="SimSun" w:hAnsi="Candara"/>
          <w:color w:val="auto"/>
          <w:sz w:val="24"/>
          <w:szCs w:val="24"/>
        </w:rPr>
        <w:t xml:space="preserve"> As cópias do balanço patrimonial e demonstrações contábeis deverão ser extraídas do livro diário devidamente registrados na Junta Comercial competente ou acompanhadas do comprovante de envio eletronicamente à Receita Federal ( por meio do SPED e ECD), dependendo do caso; acompanhada dos respectivos termos de abertura e encerramento, exceto para os tipos societários cuja legislação que os rege exija sua publicação.</w:t>
      </w:r>
    </w:p>
    <w:p w:rsidR="00260127" w:rsidRPr="00260127" w:rsidRDefault="00260127" w:rsidP="00260127">
      <w:pPr>
        <w:tabs>
          <w:tab w:val="left" w:pos="235"/>
        </w:tabs>
        <w:spacing w:after="0" w:line="240" w:lineRule="auto"/>
        <w:ind w:left="0" w:right="0" w:firstLine="0"/>
        <w:rPr>
          <w:rFonts w:ascii="Candara" w:eastAsia="SimSun" w:hAnsi="Candara"/>
          <w:color w:val="auto"/>
          <w:sz w:val="24"/>
          <w:szCs w:val="24"/>
        </w:rPr>
      </w:pPr>
    </w:p>
    <w:p w:rsidR="00260127" w:rsidRPr="00260127" w:rsidRDefault="00260127" w:rsidP="00260127">
      <w:pPr>
        <w:tabs>
          <w:tab w:val="left" w:pos="235"/>
        </w:tabs>
        <w:spacing w:after="0" w:line="240" w:lineRule="auto"/>
        <w:ind w:left="0" w:right="0" w:firstLine="0"/>
        <w:rPr>
          <w:rFonts w:ascii="Candara" w:hAnsi="Candara"/>
          <w:color w:val="auto"/>
          <w:sz w:val="24"/>
          <w:szCs w:val="24"/>
        </w:rPr>
      </w:pPr>
      <w:r w:rsidRPr="00260127">
        <w:rPr>
          <w:rFonts w:ascii="Candara" w:eastAsia="SimSun" w:hAnsi="Candara"/>
          <w:b/>
          <w:color w:val="auto"/>
          <w:sz w:val="24"/>
          <w:szCs w:val="24"/>
        </w:rPr>
        <w:t>8.3.6.</w:t>
      </w:r>
      <w:r w:rsidRPr="00260127">
        <w:rPr>
          <w:rFonts w:ascii="Candara" w:eastAsia="SimSun" w:hAnsi="Candara"/>
          <w:color w:val="auto"/>
          <w:sz w:val="24"/>
          <w:szCs w:val="24"/>
        </w:rPr>
        <w:t xml:space="preserve"> O balanço Patrimonial, demonstrações financeiras e índices a ser apresentado na licitação deve obedecer à legislação específica.</w:t>
      </w:r>
    </w:p>
    <w:p w:rsidR="00260127" w:rsidRPr="00260127" w:rsidRDefault="00260127" w:rsidP="00260127">
      <w:pPr>
        <w:spacing w:after="0" w:line="240" w:lineRule="auto"/>
        <w:ind w:left="0" w:right="0" w:firstLine="0"/>
        <w:jc w:val="left"/>
        <w:rPr>
          <w:rFonts w:ascii="Times New Roman" w:eastAsia="SimSun" w:hAnsi="Times New Roman" w:cs="Times New Roman"/>
          <w:color w:val="auto"/>
          <w:sz w:val="20"/>
          <w:szCs w:val="20"/>
        </w:rPr>
      </w:pPr>
    </w:p>
    <w:p w:rsidR="009E5EDA" w:rsidRPr="009E5EDA" w:rsidRDefault="009E5EDA" w:rsidP="009E5EDA">
      <w:pPr>
        <w:spacing w:after="0" w:line="240"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b/>
          <w:color w:val="auto"/>
          <w:sz w:val="24"/>
          <w:szCs w:val="24"/>
        </w:rPr>
        <w:lastRenderedPageBreak/>
        <w:t>8.4</w:t>
      </w:r>
      <w:r w:rsidRPr="009E5EDA">
        <w:rPr>
          <w:rFonts w:ascii="Candara" w:eastAsia="SimSun" w:hAnsi="Candara" w:cs="Times New Roman"/>
          <w:color w:val="auto"/>
          <w:sz w:val="24"/>
          <w:szCs w:val="24"/>
        </w:rPr>
        <w:t xml:space="preserve"> </w:t>
      </w:r>
      <w:r w:rsidRPr="009E5EDA">
        <w:rPr>
          <w:rFonts w:ascii="Candara" w:eastAsia="SimSun" w:hAnsi="Candara" w:cs="Times New Roman"/>
          <w:b/>
          <w:color w:val="auto"/>
          <w:sz w:val="24"/>
          <w:szCs w:val="24"/>
        </w:rPr>
        <w:t>QUALIFICAÇÃO TÉCNICA</w:t>
      </w:r>
    </w:p>
    <w:p w:rsidR="009E5EDA" w:rsidRDefault="009E5EDA" w:rsidP="009E5EDA">
      <w:pPr>
        <w:spacing w:before="100" w:beforeAutospacing="1" w:after="100" w:afterAutospacing="1" w:line="300" w:lineRule="atLeast"/>
        <w:ind w:left="0" w:right="0" w:firstLine="0"/>
        <w:rPr>
          <w:rFonts w:ascii="Candara" w:eastAsia="Arial Unicode MS" w:hAnsi="Candara"/>
          <w:color w:val="auto"/>
          <w:sz w:val="24"/>
          <w:szCs w:val="24"/>
        </w:rPr>
      </w:pPr>
      <w:r w:rsidRPr="009E5EDA">
        <w:rPr>
          <w:rFonts w:ascii="Candara" w:eastAsia="Arial Unicode MS" w:hAnsi="Candara"/>
          <w:b/>
          <w:color w:val="auto"/>
          <w:sz w:val="24"/>
          <w:szCs w:val="24"/>
        </w:rPr>
        <w:t>8.4.1.</w:t>
      </w:r>
      <w:r w:rsidRPr="009E5EDA">
        <w:rPr>
          <w:rFonts w:ascii="Candara" w:eastAsia="Arial Unicode MS" w:hAnsi="Candara"/>
          <w:b/>
          <w:color w:val="auto"/>
          <w:sz w:val="24"/>
          <w:szCs w:val="24"/>
        </w:rPr>
        <w:tab/>
      </w:r>
      <w:r w:rsidR="002A360B">
        <w:rPr>
          <w:rFonts w:ascii="Candara" w:eastAsia="Arial Unicode MS" w:hAnsi="Candara"/>
          <w:color w:val="auto"/>
          <w:sz w:val="24"/>
          <w:szCs w:val="24"/>
        </w:rPr>
        <w:t>A c</w:t>
      </w:r>
      <w:r w:rsidRPr="009E5EDA">
        <w:rPr>
          <w:rFonts w:ascii="Candara" w:eastAsia="Arial Unicode MS" w:hAnsi="Candara"/>
          <w:color w:val="auto"/>
          <w:sz w:val="24"/>
          <w:szCs w:val="24"/>
        </w:rPr>
        <w:t>omprovação de aptidão para realização do objeto da presente licitação, deverá ser efetuada através de atestados emitidos por pessoa jurídica de direito público ou privado, atestando que a empresa tenha fornecido gêneros alimentícios.</w:t>
      </w:r>
    </w:p>
    <w:p w:rsidR="006C1E1A" w:rsidRDefault="006C1E1A" w:rsidP="009E5EDA">
      <w:pPr>
        <w:spacing w:before="100" w:beforeAutospacing="1" w:after="100" w:afterAutospacing="1" w:line="300" w:lineRule="atLeast"/>
        <w:ind w:left="0" w:right="0" w:firstLine="0"/>
        <w:rPr>
          <w:rFonts w:ascii="Candara" w:eastAsia="Arial Unicode MS" w:hAnsi="Candara"/>
          <w:color w:val="auto"/>
          <w:sz w:val="24"/>
          <w:szCs w:val="24"/>
        </w:rPr>
      </w:pPr>
      <w:r>
        <w:rPr>
          <w:rFonts w:ascii="Candara" w:eastAsia="Arial Unicode MS" w:hAnsi="Candara"/>
          <w:color w:val="auto"/>
          <w:sz w:val="24"/>
          <w:szCs w:val="24"/>
        </w:rPr>
        <w:t>8.4.2. Autorização de Funcionamento, expedida pela Agência Nacional de Vigilânica Sanitária (ANVISA)</w:t>
      </w:r>
    </w:p>
    <w:p w:rsidR="006C1E1A" w:rsidRDefault="002A360B" w:rsidP="009E5EDA">
      <w:pPr>
        <w:spacing w:before="100" w:beforeAutospacing="1" w:after="100" w:afterAutospacing="1" w:line="300" w:lineRule="atLeast"/>
        <w:ind w:left="0" w:right="0" w:firstLine="0"/>
        <w:rPr>
          <w:rFonts w:ascii="Candara" w:eastAsia="Arial Unicode MS" w:hAnsi="Candara"/>
          <w:color w:val="auto"/>
          <w:sz w:val="24"/>
          <w:szCs w:val="24"/>
        </w:rPr>
      </w:pPr>
      <w:r>
        <w:rPr>
          <w:rFonts w:ascii="Candara" w:eastAsia="Arial Unicode MS" w:hAnsi="Candara"/>
          <w:color w:val="auto"/>
          <w:sz w:val="24"/>
          <w:szCs w:val="24"/>
        </w:rPr>
        <w:t xml:space="preserve">8.4.3. Alvará de Licença, Instalação e funcionamento </w:t>
      </w:r>
      <w:r w:rsidR="006C1E1A">
        <w:rPr>
          <w:rFonts w:ascii="Candara" w:eastAsia="Arial Unicode MS" w:hAnsi="Candara"/>
          <w:color w:val="auto"/>
          <w:sz w:val="24"/>
          <w:szCs w:val="24"/>
        </w:rPr>
        <w:t xml:space="preserve">atualizado, expedido pela vigilância sanitária estadual </w:t>
      </w:r>
      <w:r w:rsidR="00E02470">
        <w:rPr>
          <w:rFonts w:ascii="Candara" w:eastAsia="Arial Unicode MS" w:hAnsi="Candara"/>
          <w:color w:val="auto"/>
          <w:sz w:val="24"/>
          <w:szCs w:val="24"/>
        </w:rPr>
        <w:t xml:space="preserve">ou municipal </w:t>
      </w:r>
      <w:r w:rsidR="006C1E1A">
        <w:rPr>
          <w:rFonts w:ascii="Candara" w:eastAsia="Arial Unicode MS" w:hAnsi="Candara"/>
          <w:color w:val="auto"/>
          <w:sz w:val="24"/>
          <w:szCs w:val="24"/>
        </w:rPr>
        <w:t>da sede da licitante</w:t>
      </w:r>
    </w:p>
    <w:p w:rsidR="00C9334E" w:rsidRPr="005D6B4E" w:rsidRDefault="00C9334E" w:rsidP="00C9334E">
      <w:pPr>
        <w:overflowPunct w:val="0"/>
        <w:autoSpaceDE w:val="0"/>
        <w:textAlignment w:val="baseline"/>
        <w:rPr>
          <w:rFonts w:ascii="Candara" w:hAnsi="Candara" w:cs="Times New Roman"/>
          <w:b/>
          <w:bCs/>
          <w:sz w:val="24"/>
          <w:szCs w:val="24"/>
        </w:rPr>
      </w:pPr>
      <w:r>
        <w:rPr>
          <w:rFonts w:ascii="Candara" w:eastAsia="Arial Unicode MS" w:hAnsi="Candara"/>
          <w:color w:val="auto"/>
          <w:sz w:val="24"/>
          <w:szCs w:val="24"/>
        </w:rPr>
        <w:t xml:space="preserve">8.4.4. </w:t>
      </w:r>
      <w:r w:rsidRPr="005D6B4E">
        <w:rPr>
          <w:rFonts w:ascii="Candara" w:hAnsi="Candara" w:cs="Times New Roman"/>
          <w:b/>
          <w:bCs/>
          <w:sz w:val="24"/>
          <w:szCs w:val="24"/>
        </w:rPr>
        <w:t xml:space="preserve">Certificado de Boas Práticas de Fabricação e Controle por linha de produção de         produtos ou medicamentos: </w:t>
      </w:r>
      <w:r w:rsidRPr="005D6B4E">
        <w:rPr>
          <w:rFonts w:ascii="Candara" w:hAnsi="Candara" w:cs="Times New Roman"/>
          <w:sz w:val="24"/>
          <w:szCs w:val="24"/>
        </w:rPr>
        <w:t>emitido pela ANVISA, cópia perfeitamente legível e autenticada ou cópia da publicação no D. O .U. (a cópia da publicação deverá estar perfeitamente legível e autenticada, com destaque e indicação do item referente).Poderá ser dispensado para produtos correlatos.</w:t>
      </w:r>
    </w:p>
    <w:p w:rsidR="00C9334E" w:rsidRPr="009E5EDA" w:rsidRDefault="00C9334E" w:rsidP="00C9334E">
      <w:pPr>
        <w:spacing w:before="100" w:beforeAutospacing="1" w:after="100" w:afterAutospacing="1" w:line="300" w:lineRule="atLeast"/>
        <w:ind w:left="0" w:right="0" w:firstLine="0"/>
        <w:rPr>
          <w:rFonts w:ascii="Candara" w:eastAsia="Arial Unicode MS" w:hAnsi="Candara"/>
          <w:color w:val="auto"/>
          <w:sz w:val="24"/>
          <w:szCs w:val="24"/>
        </w:rPr>
      </w:pPr>
      <w:r w:rsidRPr="005D6B4E">
        <w:rPr>
          <w:rFonts w:ascii="Candara" w:hAnsi="Candara" w:cs="Times New Roman"/>
          <w:b/>
          <w:bCs/>
          <w:sz w:val="24"/>
          <w:szCs w:val="24"/>
        </w:rPr>
        <w:t xml:space="preserve">As exigências acima </w:t>
      </w:r>
      <w:r w:rsidR="002A360B">
        <w:rPr>
          <w:rFonts w:ascii="Candara" w:hAnsi="Candara" w:cs="Times New Roman"/>
          <w:b/>
          <w:bCs/>
          <w:sz w:val="24"/>
          <w:szCs w:val="24"/>
        </w:rPr>
        <w:t>relacionam-se especificamente</w:t>
      </w:r>
      <w:r w:rsidRPr="005D6B4E">
        <w:rPr>
          <w:rFonts w:ascii="Candara" w:hAnsi="Candara" w:cs="Times New Roman"/>
          <w:b/>
          <w:bCs/>
          <w:sz w:val="24"/>
          <w:szCs w:val="24"/>
        </w:rPr>
        <w:t xml:space="preserve"> aos produtos que são controlados pelo Ministério da Saúde e obrigatoriamen</w:t>
      </w:r>
      <w:r w:rsidR="002A360B">
        <w:rPr>
          <w:rFonts w:ascii="Candara" w:hAnsi="Candara" w:cs="Times New Roman"/>
          <w:b/>
          <w:bCs/>
          <w:sz w:val="24"/>
          <w:szCs w:val="24"/>
        </w:rPr>
        <w:t>te necessitem desses documentos.</w:t>
      </w:r>
    </w:p>
    <w:p w:rsidR="009E5EDA" w:rsidRPr="009E5EDA" w:rsidRDefault="009E5EDA" w:rsidP="009E5EDA">
      <w:pPr>
        <w:autoSpaceDE w:val="0"/>
        <w:autoSpaceDN w:val="0"/>
        <w:adjustRightInd w:val="0"/>
        <w:spacing w:after="0" w:line="240" w:lineRule="auto"/>
        <w:ind w:left="0" w:right="0" w:firstLine="0"/>
        <w:rPr>
          <w:rFonts w:ascii="Candara" w:eastAsia="SimSun" w:hAnsi="Candara"/>
          <w:b/>
          <w:color w:val="auto"/>
          <w:sz w:val="24"/>
          <w:szCs w:val="24"/>
        </w:rPr>
      </w:pPr>
      <w:r w:rsidRPr="009E5EDA">
        <w:rPr>
          <w:rFonts w:ascii="Candara" w:eastAsia="SimSun" w:hAnsi="Candara"/>
          <w:b/>
          <w:color w:val="auto"/>
          <w:sz w:val="24"/>
          <w:szCs w:val="24"/>
        </w:rPr>
        <w:t>8.4.</w:t>
      </w:r>
      <w:r w:rsidR="00E02470">
        <w:rPr>
          <w:rFonts w:ascii="Candara" w:eastAsia="SimSun" w:hAnsi="Candara"/>
          <w:b/>
          <w:color w:val="auto"/>
          <w:sz w:val="24"/>
          <w:szCs w:val="24"/>
        </w:rPr>
        <w:t>5</w:t>
      </w:r>
      <w:r w:rsidRPr="009E5EDA">
        <w:rPr>
          <w:rFonts w:ascii="Candara" w:eastAsia="SimSun" w:hAnsi="Candara"/>
          <w:b/>
          <w:color w:val="auto"/>
          <w:sz w:val="24"/>
          <w:szCs w:val="24"/>
        </w:rPr>
        <w:t xml:space="preserve"> </w:t>
      </w:r>
      <w:r w:rsidRPr="009E5EDA">
        <w:rPr>
          <w:rFonts w:ascii="Candara" w:eastAsia="SimSun" w:hAnsi="Candara"/>
          <w:color w:val="auto"/>
          <w:sz w:val="24"/>
          <w:szCs w:val="24"/>
        </w:rPr>
        <w:t>Declaração de obrigatoriedade de declarar a superveniência de fato impeditivo à habilitação, em conformidade com o parágrafo 2° do art.32 da Lei 8.666/93 Anexo X.</w:t>
      </w:r>
    </w:p>
    <w:p w:rsidR="00C9334E" w:rsidRDefault="009E5EDA" w:rsidP="00C9334E">
      <w:pPr>
        <w:spacing w:before="100" w:beforeAutospacing="1" w:after="100" w:afterAutospacing="1" w:line="300" w:lineRule="atLeast"/>
        <w:ind w:left="0" w:right="0" w:firstLine="0"/>
        <w:rPr>
          <w:rFonts w:ascii="Candara" w:eastAsia="Arial Unicode MS" w:hAnsi="Candara"/>
          <w:b/>
          <w:bCs/>
          <w:color w:val="auto"/>
          <w:sz w:val="24"/>
          <w:szCs w:val="24"/>
        </w:rPr>
      </w:pPr>
      <w:r w:rsidRPr="009E5EDA">
        <w:rPr>
          <w:rFonts w:ascii="Candara" w:eastAsia="Arial Unicode MS" w:hAnsi="Candara"/>
          <w:b/>
          <w:bCs/>
          <w:color w:val="auto"/>
          <w:sz w:val="24"/>
          <w:szCs w:val="24"/>
        </w:rPr>
        <w:t>8.5 DISPOSIÇÕES GERAIS DA HABILITAÇÃO</w:t>
      </w:r>
    </w:p>
    <w:p w:rsidR="009E5EDA" w:rsidRPr="009E5EDA" w:rsidRDefault="009E5EDA" w:rsidP="00C9334E">
      <w:pPr>
        <w:spacing w:before="100" w:beforeAutospacing="1" w:after="100" w:afterAutospacing="1" w:line="300" w:lineRule="atLeast"/>
        <w:ind w:left="0" w:right="0" w:firstLine="0"/>
        <w:rPr>
          <w:rFonts w:ascii="Candara" w:eastAsia="SimSun" w:hAnsi="Candara"/>
          <w:color w:val="auto"/>
          <w:sz w:val="24"/>
          <w:szCs w:val="24"/>
        </w:rPr>
      </w:pPr>
      <w:r w:rsidRPr="009E5EDA">
        <w:rPr>
          <w:rFonts w:ascii="Candara" w:eastAsia="SimSun" w:hAnsi="Candara"/>
          <w:b/>
          <w:color w:val="auto"/>
          <w:sz w:val="24"/>
          <w:szCs w:val="24"/>
        </w:rPr>
        <w:t xml:space="preserve">8.5.1 </w:t>
      </w:r>
      <w:r w:rsidRPr="009E5EDA">
        <w:rPr>
          <w:rFonts w:ascii="Candara" w:eastAsia="SimSun" w:hAnsi="Candara"/>
          <w:color w:val="auto"/>
          <w:sz w:val="24"/>
          <w:szCs w:val="24"/>
        </w:rPr>
        <w:t>Na hipótese de não constar prazo de validade nas certidões apresentadas, a Administração aceitará como válidas as expedidas até 90 (noventa dias) dias imediatamente anteriores à data de apresentação das propostas.</w:t>
      </w:r>
    </w:p>
    <w:p w:rsidR="009E5EDA" w:rsidRPr="009E5EDA" w:rsidRDefault="009E5EDA" w:rsidP="009E5EDA">
      <w:pPr>
        <w:spacing w:after="0" w:line="240" w:lineRule="auto"/>
        <w:ind w:left="0" w:right="0" w:firstLine="0"/>
        <w:jc w:val="left"/>
        <w:rPr>
          <w:rFonts w:ascii="Candara" w:eastAsia="SimSun" w:hAnsi="Candara" w:cs="Times New Roman"/>
          <w:b/>
          <w:color w:val="auto"/>
          <w:sz w:val="24"/>
          <w:szCs w:val="24"/>
        </w:rPr>
      </w:pPr>
      <w:r w:rsidRPr="009E5EDA">
        <w:rPr>
          <w:rFonts w:ascii="Candara" w:eastAsia="SimSun" w:hAnsi="Candara" w:cs="Times New Roman"/>
          <w:b/>
          <w:color w:val="auto"/>
          <w:sz w:val="24"/>
          <w:szCs w:val="24"/>
        </w:rPr>
        <w:t xml:space="preserve">9. DA SESSÃO DO PREGÃO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9.1. </w:t>
      </w:r>
      <w:r w:rsidRPr="009E5EDA">
        <w:rPr>
          <w:rFonts w:ascii="Candara" w:eastAsia="SimSun" w:hAnsi="Candara" w:cs="Times New Roman"/>
          <w:color w:val="auto"/>
          <w:sz w:val="24"/>
          <w:szCs w:val="24"/>
        </w:rPr>
        <w:t xml:space="preserve">Declarada aberta a sessão, os credenciados entregarão ao pregoeiro a Declaração de Pleno Atendimento aos Requisitos de Habilitação e Atendimento às Condições do Edital, nos termos do Modelo indicado no ANEXO VI deste Edital e, em envelopes separados, os envelopes com as propostas de preços e os documentos de habilitação. Os envelopes de habilitação permanecerão lacrados sob a guarda do mesmo. </w:t>
      </w:r>
    </w:p>
    <w:p w:rsidR="009E5EDA" w:rsidRPr="009E5EDA" w:rsidRDefault="009E5EDA" w:rsidP="009E5EDA">
      <w:pPr>
        <w:spacing w:after="54" w:line="240" w:lineRule="auto"/>
        <w:ind w:left="0" w:right="0" w:firstLine="0"/>
        <w:rPr>
          <w:rFonts w:ascii="Candara" w:eastAsia="SimSun" w:hAnsi="Candara" w:cs="Times New Roman"/>
          <w:b/>
          <w:color w:val="auto"/>
          <w:sz w:val="24"/>
          <w:szCs w:val="24"/>
        </w:rPr>
      </w:pPr>
    </w:p>
    <w:p w:rsidR="009E5EDA" w:rsidRPr="009E5EDA" w:rsidRDefault="009E5EDA" w:rsidP="009E5EDA">
      <w:pPr>
        <w:spacing w:after="54" w:line="259"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9.2. </w:t>
      </w:r>
      <w:r w:rsidRPr="009E5EDA">
        <w:rPr>
          <w:rFonts w:ascii="Candara" w:eastAsia="SimSun" w:hAnsi="Candara" w:cs="Times New Roman"/>
          <w:b/>
          <w:color w:val="auto"/>
          <w:sz w:val="24"/>
          <w:szCs w:val="24"/>
          <w:u w:val="single" w:color="000000"/>
        </w:rPr>
        <w:t>Da abertura dos envelopes com propostas de preços (classificação das propostas</w:t>
      </w:r>
      <w:r w:rsidRPr="009E5EDA">
        <w:rPr>
          <w:rFonts w:ascii="Candara" w:eastAsia="SimSun" w:hAnsi="Candara" w:cs="Times New Roman"/>
          <w:b/>
          <w:color w:val="auto"/>
          <w:sz w:val="24"/>
          <w:szCs w:val="24"/>
        </w:rPr>
        <w:t xml:space="preserve">): </w:t>
      </w:r>
    </w:p>
    <w:p w:rsidR="009E5EDA" w:rsidRPr="009E5EDA" w:rsidRDefault="009E5EDA" w:rsidP="009E5EDA">
      <w:pPr>
        <w:spacing w:after="66"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9.2.1. </w:t>
      </w:r>
      <w:r w:rsidRPr="009E5EDA">
        <w:rPr>
          <w:rFonts w:ascii="Candara" w:eastAsia="SimSun" w:hAnsi="Candara" w:cs="Times New Roman"/>
          <w:color w:val="auto"/>
          <w:sz w:val="24"/>
          <w:szCs w:val="24"/>
        </w:rPr>
        <w:t xml:space="preserve">Os envelopes com as propostas de preços serão abertos imediatamente pelo pregoeiro, que verificará a conformidade das propostas com os requisitos estabelecidos neste Edital, desclassificando, preliminarmente, aquela que: </w:t>
      </w:r>
    </w:p>
    <w:p w:rsidR="009E5EDA" w:rsidRPr="009E5EDA" w:rsidRDefault="009E5EDA" w:rsidP="009E5EDA">
      <w:pPr>
        <w:spacing w:after="66"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lastRenderedPageBreak/>
        <w:t xml:space="preserve">a) </w:t>
      </w:r>
      <w:r w:rsidRPr="009E5EDA">
        <w:rPr>
          <w:rFonts w:ascii="Candara" w:eastAsia="SimSun" w:hAnsi="Candara" w:cs="Times New Roman"/>
          <w:b/>
          <w:color w:val="auto"/>
          <w:sz w:val="24"/>
          <w:szCs w:val="24"/>
        </w:rPr>
        <w:tab/>
      </w:r>
      <w:r w:rsidRPr="009E5EDA">
        <w:rPr>
          <w:rFonts w:ascii="Candara" w:eastAsia="SimSun" w:hAnsi="Candara" w:cs="Times New Roman"/>
          <w:color w:val="auto"/>
          <w:sz w:val="24"/>
          <w:szCs w:val="24"/>
        </w:rPr>
        <w:t xml:space="preserve">não apresentar a proposta devidamente datada e assinada pelo Representante Legal ou preposto/autorizado da LICITANTE; </w:t>
      </w:r>
    </w:p>
    <w:p w:rsidR="009E5EDA" w:rsidRPr="009E5EDA" w:rsidRDefault="009E5EDA" w:rsidP="009E5EDA">
      <w:pPr>
        <w:spacing w:after="70" w:line="247"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b)</w:t>
      </w:r>
      <w:r w:rsidRPr="009E5EDA">
        <w:rPr>
          <w:rFonts w:ascii="Candara" w:eastAsia="SimSun" w:hAnsi="Candara" w:cs="Times New Roman"/>
          <w:color w:val="auto"/>
          <w:sz w:val="24"/>
          <w:szCs w:val="24"/>
        </w:rPr>
        <w:t xml:space="preserve"> apresentar preços baseados nos de outras propostas; </w:t>
      </w:r>
    </w:p>
    <w:p w:rsidR="009E5EDA" w:rsidRPr="009E5EDA" w:rsidRDefault="009E5EDA" w:rsidP="009E5EDA">
      <w:pPr>
        <w:spacing w:after="70" w:line="247"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c)</w:t>
      </w:r>
      <w:r w:rsidRPr="009E5EDA">
        <w:rPr>
          <w:rFonts w:ascii="Candara" w:eastAsia="SimSun" w:hAnsi="Candara" w:cs="Times New Roman"/>
          <w:color w:val="auto"/>
          <w:sz w:val="24"/>
          <w:szCs w:val="24"/>
        </w:rPr>
        <w:t xml:space="preserve"> apresentar preços alternativos ou vantagens que imponham condições não previstas neste Edital; </w:t>
      </w:r>
    </w:p>
    <w:p w:rsidR="009E5EDA" w:rsidRPr="009E5EDA" w:rsidRDefault="009E5EDA" w:rsidP="009E5EDA">
      <w:pPr>
        <w:spacing w:after="66" w:line="247"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d)</w:t>
      </w:r>
      <w:r w:rsidRPr="009E5EDA">
        <w:rPr>
          <w:rFonts w:ascii="Candara" w:eastAsia="SimSun" w:hAnsi="Candara" w:cs="Times New Roman"/>
          <w:color w:val="auto"/>
          <w:sz w:val="24"/>
          <w:szCs w:val="24"/>
        </w:rPr>
        <w:t xml:space="preserve"> tiver preços com valores superiores ao praticado no mercado ou manifestamente inexequíveis, conforme disposto no artigo 48, § 1º, alínea “a” da Lei Federal nº 8.666/93 e suas posteriores atualizações. Neste caso, poderá o pregoeiro solicitar justificativa para avaliação da capacidade de fornecimento do objeto licitado, através de documentação que comprove que os custos de insumos são coerentes com o</w:t>
      </w:r>
      <w:r w:rsidR="002A360B">
        <w:rPr>
          <w:rFonts w:ascii="Candara" w:eastAsia="SimSun" w:hAnsi="Candara" w:cs="Times New Roman"/>
          <w:color w:val="auto"/>
          <w:sz w:val="24"/>
          <w:szCs w:val="24"/>
        </w:rPr>
        <w:t>s preços de</w:t>
      </w:r>
      <w:r w:rsidRPr="009E5EDA">
        <w:rPr>
          <w:rFonts w:ascii="Candara" w:eastAsia="SimSun" w:hAnsi="Candara" w:cs="Times New Roman"/>
          <w:color w:val="auto"/>
          <w:sz w:val="24"/>
          <w:szCs w:val="24"/>
        </w:rPr>
        <w:t xml:space="preserve"> mercado. </w:t>
      </w:r>
    </w:p>
    <w:p w:rsidR="009E5EDA" w:rsidRPr="009E5EDA" w:rsidRDefault="009E5EDA" w:rsidP="009E5EDA">
      <w:pPr>
        <w:spacing w:after="64" w:line="247"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c)</w:t>
      </w:r>
      <w:r w:rsidRPr="009E5EDA">
        <w:rPr>
          <w:rFonts w:ascii="Candara" w:eastAsia="SimSun" w:hAnsi="Candara" w:cs="Times New Roman"/>
          <w:color w:val="auto"/>
          <w:sz w:val="24"/>
          <w:szCs w:val="24"/>
        </w:rPr>
        <w:t xml:space="preserve"> de preços, unitários, manifestamente inexequíveis ou excessivos, sendo que a análise da exequibilidade dos preços observará os preços praticados no mercado e o quanto dispõem os artigos 44, §3º e 48, II e §§ 1º, 2º e 3º da Lei Federal nº 8.666/93 e suas alterações. </w:t>
      </w:r>
    </w:p>
    <w:p w:rsidR="009E5EDA" w:rsidRPr="009E5EDA" w:rsidRDefault="009E5EDA" w:rsidP="009E5EDA">
      <w:pPr>
        <w:spacing w:after="70" w:line="247"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d)</w:t>
      </w:r>
      <w:r w:rsidRPr="009E5EDA">
        <w:rPr>
          <w:rFonts w:ascii="Candara" w:eastAsia="SimSun" w:hAnsi="Candara" w:cs="Times New Roman"/>
          <w:color w:val="auto"/>
          <w:sz w:val="24"/>
          <w:szCs w:val="24"/>
        </w:rPr>
        <w:t xml:space="preserve"> não obedecer às condições estabelecidas no Edital para sua classificação. </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9.2.2. </w:t>
      </w:r>
      <w:r w:rsidRPr="009E5EDA">
        <w:rPr>
          <w:rFonts w:ascii="Candara" w:eastAsia="SimSun" w:hAnsi="Candara" w:cs="Times New Roman"/>
          <w:color w:val="auto"/>
          <w:sz w:val="24"/>
          <w:szCs w:val="24"/>
        </w:rPr>
        <w:t xml:space="preserve">No que diz respeito aos preços, as propostas serão verificadas quanto à exatidão das operações aritméticas que conduziram ao valor total orçado, procedendo-se às correções no caso de eventuais erros. As correções efetuadas serão consideradas para apuração do valor da proposta.  </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9.2.3. </w:t>
      </w:r>
      <w:r w:rsidRPr="009E5EDA">
        <w:rPr>
          <w:rFonts w:ascii="Candara" w:eastAsia="SimSun" w:hAnsi="Candara" w:cs="Times New Roman"/>
          <w:color w:val="auto"/>
          <w:sz w:val="24"/>
          <w:szCs w:val="24"/>
        </w:rPr>
        <w:t>Verificada a compatibilidade com o exigido no Edital, serão ordenadas as propostas em ordem crescente de preços.</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p>
    <w:p w:rsidR="009E5EDA" w:rsidRPr="009E5EDA" w:rsidRDefault="009E5EDA" w:rsidP="00DE4DA6">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rPr>
        <w:t>9.3.</w:t>
      </w:r>
      <w:r w:rsidRPr="009E5EDA">
        <w:rPr>
          <w:rFonts w:ascii="Candara" w:eastAsia="SimSun" w:hAnsi="Candara" w:cs="Times New Roman"/>
          <w:b/>
          <w:color w:val="auto"/>
          <w:sz w:val="24"/>
          <w:szCs w:val="24"/>
        </w:rPr>
        <w:t xml:space="preserve"> </w:t>
      </w:r>
      <w:r w:rsidRPr="009E5EDA">
        <w:rPr>
          <w:rFonts w:ascii="Candara" w:eastAsia="SimSun" w:hAnsi="Candara" w:cs="Times New Roman"/>
          <w:b/>
          <w:color w:val="auto"/>
          <w:sz w:val="24"/>
          <w:szCs w:val="24"/>
          <w:u w:val="single" w:color="000000"/>
        </w:rPr>
        <w:t>Dos lances verbais</w:t>
      </w:r>
      <w:r w:rsidRPr="009E5EDA">
        <w:rPr>
          <w:rFonts w:ascii="Candara" w:eastAsia="SimSun" w:hAnsi="Candara" w:cs="Times New Roman"/>
          <w:b/>
          <w:color w:val="auto"/>
          <w:sz w:val="24"/>
          <w:szCs w:val="24"/>
        </w:rPr>
        <w:t>:</w:t>
      </w:r>
      <w:r w:rsidRPr="009E5EDA">
        <w:rPr>
          <w:rFonts w:ascii="Candara" w:eastAsia="SimSun" w:hAnsi="Candara" w:cs="Times New Roman"/>
          <w:color w:val="auto"/>
          <w:sz w:val="24"/>
          <w:szCs w:val="24"/>
        </w:rPr>
        <w:t xml:space="preserve"> </w:t>
      </w:r>
    </w:p>
    <w:p w:rsidR="009E5EDA" w:rsidRPr="009E5EDA" w:rsidRDefault="009E5EDA" w:rsidP="00DE4DA6">
      <w:pPr>
        <w:numPr>
          <w:ilvl w:val="2"/>
          <w:numId w:val="5"/>
        </w:numPr>
        <w:spacing w:after="64" w:line="247" w:lineRule="auto"/>
        <w:ind w:left="0" w:right="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Após a classificação das propostas, o pregoeiro divulgará em alta voz, e convidará individualmente os representantes dos licitantes classificados a apresentarem lances verbais, a partir da proposta classificada de maior preço, de forma sucessiva, em valores distintos e decrescentes. </w:t>
      </w:r>
    </w:p>
    <w:p w:rsidR="009E5EDA" w:rsidRPr="009E5EDA" w:rsidRDefault="009E5EDA" w:rsidP="00DE4DA6">
      <w:pPr>
        <w:numPr>
          <w:ilvl w:val="2"/>
          <w:numId w:val="5"/>
        </w:numPr>
        <w:spacing w:after="64" w:line="247" w:lineRule="auto"/>
        <w:ind w:left="0" w:right="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A desistência da apresentação de lance verbal, após a convocação realizada, implicará na exclusão da licitante da apresentação de novos lances, permanecendo o valor da proposta escrita para efeito de classificação final. </w:t>
      </w:r>
    </w:p>
    <w:p w:rsidR="009E5EDA" w:rsidRPr="009E5EDA" w:rsidRDefault="009E5EDA" w:rsidP="00DE4DA6">
      <w:pPr>
        <w:numPr>
          <w:ilvl w:val="2"/>
          <w:numId w:val="5"/>
        </w:numPr>
        <w:spacing w:after="63" w:line="247" w:lineRule="auto"/>
        <w:ind w:left="0" w:right="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A rodada de lances verbais será repetida até que não haja nenhum novo lance verbal. </w:t>
      </w:r>
    </w:p>
    <w:p w:rsidR="009E5EDA" w:rsidRPr="009E5EDA" w:rsidRDefault="009E5EDA" w:rsidP="009E5EDA">
      <w:pPr>
        <w:spacing w:after="54" w:line="259" w:lineRule="auto"/>
        <w:ind w:left="0" w:right="0" w:firstLine="0"/>
        <w:rPr>
          <w:rFonts w:ascii="Candara" w:eastAsia="SimSun" w:hAnsi="Candara" w:cs="Times New Roman"/>
          <w:b/>
          <w:color w:val="auto"/>
          <w:sz w:val="24"/>
          <w:szCs w:val="24"/>
        </w:rPr>
      </w:pPr>
    </w:p>
    <w:p w:rsidR="009E5EDA" w:rsidRPr="009E5EDA" w:rsidRDefault="009E5EDA" w:rsidP="00DE4DA6">
      <w:pPr>
        <w:spacing w:after="54" w:line="259"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9.4. </w:t>
      </w:r>
      <w:r w:rsidRPr="009E5EDA">
        <w:rPr>
          <w:rFonts w:ascii="Candara" w:eastAsia="SimSun" w:hAnsi="Candara" w:cs="Times New Roman"/>
          <w:b/>
          <w:color w:val="auto"/>
          <w:sz w:val="24"/>
          <w:szCs w:val="24"/>
          <w:u w:val="single" w:color="000000"/>
        </w:rPr>
        <w:t>Do julgamento</w:t>
      </w:r>
      <w:r w:rsidRPr="009E5EDA">
        <w:rPr>
          <w:rFonts w:ascii="Candara" w:eastAsia="SimSun" w:hAnsi="Candara" w:cs="Times New Roman"/>
          <w:b/>
          <w:color w:val="auto"/>
          <w:sz w:val="24"/>
          <w:szCs w:val="24"/>
        </w:rPr>
        <w:t>:</w:t>
      </w:r>
      <w:r w:rsidRPr="009E5EDA">
        <w:rPr>
          <w:rFonts w:ascii="Candara" w:eastAsia="SimSun" w:hAnsi="Candara" w:cs="Times New Roman"/>
          <w:color w:val="auto"/>
          <w:sz w:val="24"/>
          <w:szCs w:val="24"/>
        </w:rPr>
        <w:t xml:space="preserve"> </w:t>
      </w:r>
    </w:p>
    <w:p w:rsidR="009E5EDA" w:rsidRPr="009E5EDA" w:rsidRDefault="009E5EDA" w:rsidP="00DE4DA6">
      <w:pPr>
        <w:numPr>
          <w:ilvl w:val="2"/>
          <w:numId w:val="6"/>
        </w:numPr>
        <w:spacing w:after="66" w:line="247" w:lineRule="auto"/>
        <w:ind w:left="0" w:right="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O julgamento será o de </w:t>
      </w:r>
      <w:r w:rsidRPr="009E5EDA">
        <w:rPr>
          <w:rFonts w:ascii="Candara" w:eastAsia="SimSun" w:hAnsi="Candara" w:cs="Times New Roman"/>
          <w:b/>
          <w:color w:val="auto"/>
          <w:sz w:val="24"/>
          <w:szCs w:val="24"/>
        </w:rPr>
        <w:t>MENOR PREÇO POR ITEM</w:t>
      </w:r>
      <w:r w:rsidRPr="009E5EDA">
        <w:rPr>
          <w:rFonts w:ascii="Candara" w:eastAsia="SimSun" w:hAnsi="Candara" w:cs="Times New Roman"/>
          <w:color w:val="auto"/>
          <w:sz w:val="24"/>
          <w:szCs w:val="24"/>
        </w:rPr>
        <w:t xml:space="preserve">, observadas as especificações técnicas e parâmetros mínimos de qualidade definidos neste Edital; </w:t>
      </w:r>
    </w:p>
    <w:p w:rsidR="009E5EDA" w:rsidRPr="009E5EDA" w:rsidRDefault="009E5EDA" w:rsidP="00DE4DA6">
      <w:pPr>
        <w:numPr>
          <w:ilvl w:val="2"/>
          <w:numId w:val="6"/>
        </w:numPr>
        <w:spacing w:after="32" w:line="247" w:lineRule="auto"/>
        <w:ind w:left="0" w:right="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As propostas classificadas serão selecionadas para a etapa de lances, com observância dos seguintes critérios: </w:t>
      </w:r>
    </w:p>
    <w:p w:rsidR="009E5EDA" w:rsidRPr="009E5EDA" w:rsidRDefault="009E5EDA" w:rsidP="00DE4DA6">
      <w:pPr>
        <w:numPr>
          <w:ilvl w:val="3"/>
          <w:numId w:val="7"/>
        </w:numPr>
        <w:spacing w:after="32" w:line="247" w:lineRule="auto"/>
        <w:ind w:left="0" w:right="0"/>
        <w:rPr>
          <w:rFonts w:ascii="Candara" w:eastAsia="SimSun" w:hAnsi="Candara" w:cs="Times New Roman"/>
          <w:color w:val="auto"/>
          <w:sz w:val="24"/>
          <w:szCs w:val="24"/>
        </w:rPr>
      </w:pPr>
      <w:r w:rsidRPr="009E5EDA">
        <w:rPr>
          <w:rFonts w:ascii="Candara" w:eastAsia="SimSun" w:hAnsi="Candara" w:cs="Times New Roman"/>
          <w:color w:val="auto"/>
          <w:sz w:val="24"/>
          <w:szCs w:val="24"/>
        </w:rPr>
        <w:lastRenderedPageBreak/>
        <w:t xml:space="preserve">Seleção da proposta de menor preço e das demais com preços até 10% (dez por cento) superiores àquela; </w:t>
      </w:r>
    </w:p>
    <w:p w:rsidR="009E5EDA" w:rsidRPr="009E5EDA" w:rsidRDefault="009E5EDA" w:rsidP="00DE4DA6">
      <w:pPr>
        <w:numPr>
          <w:ilvl w:val="3"/>
          <w:numId w:val="7"/>
        </w:numPr>
        <w:spacing w:after="32" w:line="247" w:lineRule="auto"/>
        <w:ind w:left="0" w:right="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Não havendo pelo menos três propostas nas condições definidas no item anterior, serão selecionadas as propostas que apresentarem os menores preços, até o máximo de três. No caso de empate das propostas, serão admitidas todas estas, independentemente do número de licitantes; </w:t>
      </w:r>
    </w:p>
    <w:p w:rsidR="009E5EDA" w:rsidRPr="009E5EDA" w:rsidRDefault="009E5EDA" w:rsidP="00DE4DA6">
      <w:pPr>
        <w:numPr>
          <w:ilvl w:val="3"/>
          <w:numId w:val="7"/>
        </w:numPr>
        <w:spacing w:after="32" w:line="247" w:lineRule="auto"/>
        <w:ind w:left="0" w:right="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O Pregoeiro convidará individualmente os autores das propostas selecionadas a formular lances de forma verbal e sequencial, a partir do autor da proposta de maior preço e, os demais, em ordem decrescente de valor, decidindo-se por meio de sorteio no caso de empate de preços; </w:t>
      </w:r>
    </w:p>
    <w:p w:rsidR="009E5EDA" w:rsidRPr="009E5EDA" w:rsidRDefault="009E5EDA" w:rsidP="00DE4DA6">
      <w:pPr>
        <w:numPr>
          <w:ilvl w:val="3"/>
          <w:numId w:val="7"/>
        </w:numPr>
        <w:spacing w:after="32" w:line="247" w:lineRule="auto"/>
        <w:ind w:left="0" w:right="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Os lances deverão ser formulados em valores distintos e decrescentes, inferiores à proposta de menor preço.  </w:t>
      </w:r>
    </w:p>
    <w:p w:rsidR="009E5EDA" w:rsidRPr="009E5EDA" w:rsidRDefault="009E5EDA" w:rsidP="00DE4DA6">
      <w:pPr>
        <w:numPr>
          <w:ilvl w:val="3"/>
          <w:numId w:val="7"/>
        </w:numPr>
        <w:spacing w:after="32" w:line="247" w:lineRule="auto"/>
        <w:ind w:left="0" w:right="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A etapa de lances será considerada encerrada quando todos os participantes dessa etapa declinarem da formulação de lances. </w:t>
      </w:r>
    </w:p>
    <w:p w:rsidR="009E5EDA" w:rsidRPr="009E5EDA" w:rsidRDefault="009E5EDA" w:rsidP="00DE4DA6">
      <w:pPr>
        <w:numPr>
          <w:ilvl w:val="3"/>
          <w:numId w:val="7"/>
        </w:numPr>
        <w:spacing w:after="32" w:line="247" w:lineRule="auto"/>
        <w:ind w:left="0" w:right="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Superada a fase de classificação, o pregoeiro passará à abertura do envelope de documentos da primeira colocada, para exame; </w:t>
      </w:r>
    </w:p>
    <w:p w:rsidR="009E5EDA" w:rsidRPr="009E5EDA" w:rsidRDefault="009E5EDA" w:rsidP="00DE4DA6">
      <w:pPr>
        <w:numPr>
          <w:ilvl w:val="3"/>
          <w:numId w:val="7"/>
        </w:numPr>
        <w:spacing w:after="32" w:line="247" w:lineRule="auto"/>
        <w:ind w:left="0" w:right="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Se o primeiro colocado não for considerado habilitado, serão convocados os demais licitantes, na ordem de classificação, para exame de seus documentos de habilitação. </w:t>
      </w:r>
    </w:p>
    <w:p w:rsidR="009E5EDA" w:rsidRPr="009E5EDA" w:rsidRDefault="009E5EDA" w:rsidP="00DE4DA6">
      <w:pPr>
        <w:numPr>
          <w:ilvl w:val="3"/>
          <w:numId w:val="7"/>
        </w:numPr>
        <w:spacing w:after="32" w:line="247" w:lineRule="auto"/>
        <w:ind w:left="0" w:right="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O pregoeiro divulgará a classificação final, com a proclamação do vencedor do certame, quando o pregoeiro tentará obter um preço melhor. </w:t>
      </w:r>
    </w:p>
    <w:p w:rsidR="009E5EDA" w:rsidRPr="009E5EDA" w:rsidRDefault="009E5EDA" w:rsidP="00DE4DA6">
      <w:pPr>
        <w:numPr>
          <w:ilvl w:val="3"/>
          <w:numId w:val="7"/>
        </w:numPr>
        <w:spacing w:after="32" w:line="247" w:lineRule="auto"/>
        <w:ind w:left="0" w:right="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Posteriormente, os licitantes poderão manifestar </w:t>
      </w:r>
      <w:r w:rsidRPr="009E5EDA">
        <w:rPr>
          <w:rFonts w:ascii="Candara" w:eastAsia="SimSun" w:hAnsi="Candara" w:cs="Times New Roman"/>
          <w:b/>
          <w:color w:val="auto"/>
          <w:sz w:val="24"/>
          <w:szCs w:val="24"/>
        </w:rPr>
        <w:t>imediata e motivadamente</w:t>
      </w:r>
      <w:r w:rsidRPr="009E5EDA">
        <w:rPr>
          <w:rFonts w:ascii="Candara" w:eastAsia="SimSun" w:hAnsi="Candara" w:cs="Times New Roman"/>
          <w:color w:val="auto"/>
          <w:sz w:val="24"/>
          <w:szCs w:val="24"/>
        </w:rPr>
        <w:t xml:space="preserve"> a intenção de interposição de recursos, quando então, dependendo disso, será utilizada uma das formas constantes da Cláusula Décima. A falta de manifestação imediata e motivada do licitante importará em decadência do direito de recurso e a adjudicação do objeto da licitação pelo pregoeiro, ao vencedor. </w:t>
      </w:r>
    </w:p>
    <w:p w:rsidR="009E5EDA" w:rsidRPr="009E5EDA" w:rsidRDefault="009E5EDA" w:rsidP="00DE4DA6">
      <w:pPr>
        <w:numPr>
          <w:ilvl w:val="3"/>
          <w:numId w:val="7"/>
        </w:numPr>
        <w:spacing w:after="32" w:line="247" w:lineRule="auto"/>
        <w:ind w:left="0" w:right="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Da reunião lavrar-se-á ata circunstanciada, na qual serão registrados todos os atos do procedimento e as ocorrências relevantes e que, ao final, será assinada pelo pregoeiro, pela equipe de apoio e pelos licitantes. </w:t>
      </w:r>
    </w:p>
    <w:p w:rsidR="009E5EDA" w:rsidRPr="009E5EDA" w:rsidRDefault="009E5EDA" w:rsidP="00DE4DA6">
      <w:pPr>
        <w:numPr>
          <w:ilvl w:val="3"/>
          <w:numId w:val="7"/>
        </w:numPr>
        <w:spacing w:after="0" w:line="247" w:lineRule="auto"/>
        <w:ind w:left="0" w:right="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Caso, excepcionalmente, seja suspensa ou encerrada a sessão antes de cumpridas todas as fases preestabelecidas, os envelopes, devidamente rubricados pelo pregoeiro e pelos licitantes, ficarão sob a guarda do pregoeiro, sendo exibido aos licitantes na reabertura da sessão ou na nova sessão previamente marcada para prosseguimento dos trabalhos. </w:t>
      </w:r>
    </w:p>
    <w:p w:rsidR="009E5EDA" w:rsidRPr="009E5EDA" w:rsidRDefault="009E5EDA" w:rsidP="009E5EDA">
      <w:pPr>
        <w:spacing w:after="0" w:line="259" w:lineRule="auto"/>
        <w:ind w:left="0" w:right="0" w:firstLine="0"/>
        <w:jc w:val="left"/>
        <w:rPr>
          <w:rFonts w:ascii="Candara" w:eastAsia="SimSun" w:hAnsi="Candara" w:cs="Times New Roman"/>
          <w:b/>
          <w:color w:val="auto"/>
          <w:sz w:val="24"/>
          <w:szCs w:val="24"/>
        </w:rPr>
      </w:pPr>
    </w:p>
    <w:p w:rsidR="009E5EDA" w:rsidRPr="009E5EDA" w:rsidRDefault="009E5EDA" w:rsidP="009E5EDA">
      <w:pPr>
        <w:spacing w:after="0"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9.5. </w:t>
      </w:r>
      <w:r w:rsidRPr="009E5EDA">
        <w:rPr>
          <w:rFonts w:ascii="Candara" w:eastAsia="SimSun" w:hAnsi="Candara" w:cs="Times New Roman"/>
          <w:b/>
          <w:color w:val="auto"/>
          <w:sz w:val="24"/>
          <w:szCs w:val="24"/>
          <w:u w:val="single" w:color="000000"/>
        </w:rPr>
        <w:t>Do direito de preferência da Microempresa e empresa de pequeno porte</w:t>
      </w:r>
      <w:r w:rsidRPr="009E5EDA">
        <w:rPr>
          <w:rFonts w:ascii="Candara" w:eastAsia="SimSun" w:hAnsi="Candara" w:cs="Times New Roman"/>
          <w:b/>
          <w:color w:val="auto"/>
          <w:sz w:val="24"/>
          <w:szCs w:val="24"/>
        </w:rPr>
        <w:t xml:space="preserve"> </w:t>
      </w:r>
    </w:p>
    <w:p w:rsidR="009E5EDA" w:rsidRPr="009E5EDA" w:rsidRDefault="009E5EDA" w:rsidP="00C9334E">
      <w:pPr>
        <w:numPr>
          <w:ilvl w:val="2"/>
          <w:numId w:val="4"/>
        </w:numPr>
        <w:spacing w:after="0" w:line="247" w:lineRule="auto"/>
        <w:ind w:left="0" w:right="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Entende-se por empate aquelas situações em que as propostas apresentadas pelas microempresas e empresas de pequeno porte sejam iguais ou até 5% (cinco por cento) superiores à proposta melhor classificada. </w:t>
      </w:r>
    </w:p>
    <w:p w:rsidR="009E5EDA" w:rsidRPr="009E5EDA" w:rsidRDefault="009E5EDA" w:rsidP="00484B9E">
      <w:pPr>
        <w:numPr>
          <w:ilvl w:val="2"/>
          <w:numId w:val="4"/>
        </w:numPr>
        <w:spacing w:after="62" w:line="247" w:lineRule="auto"/>
        <w:ind w:left="0" w:right="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Para efeito do disposto no item 9.5 deste edital, ocorrendo empate, proceder-se-á da seguinte forma: </w:t>
      </w:r>
    </w:p>
    <w:p w:rsidR="009E5EDA" w:rsidRPr="009E5EDA" w:rsidRDefault="009E5EDA" w:rsidP="009E5EDA">
      <w:pPr>
        <w:spacing w:after="64" w:line="247"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lastRenderedPageBreak/>
        <w:t>a)</w:t>
      </w:r>
      <w:r w:rsidRPr="009E5EDA">
        <w:rPr>
          <w:rFonts w:ascii="Candara" w:eastAsia="SimSun" w:hAnsi="Candara" w:cs="Times New Roman"/>
          <w:color w:val="auto"/>
          <w:sz w:val="24"/>
          <w:szCs w:val="24"/>
        </w:rPr>
        <w:t xml:space="preserve"> a microempresa ou empresa de pequeno porte melhor classificada será convocada para, querendo apresentar nova proposta de preço inferior àquela considerada vencedora do certame, no prazo máximo de 05 (cinco) minutos após o encerramento dos lances, sob pena de preclusão, situação em que será adjudicado em seu favor o objeto licitado, caso ofereça melhor proposta à considerada vencedora. </w:t>
      </w:r>
    </w:p>
    <w:p w:rsidR="009E5EDA" w:rsidRPr="009E5EDA" w:rsidRDefault="009E5EDA" w:rsidP="009E5EDA">
      <w:pPr>
        <w:spacing w:after="64" w:line="247"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b)</w:t>
      </w:r>
      <w:r w:rsidRPr="009E5EDA">
        <w:rPr>
          <w:rFonts w:ascii="Candara" w:eastAsia="SimSun" w:hAnsi="Candara" w:cs="Times New Roman"/>
          <w:color w:val="auto"/>
          <w:sz w:val="24"/>
          <w:szCs w:val="24"/>
        </w:rPr>
        <w:t xml:space="preserve"> se a oferta não for aceitável ou se a licitante desatender às exigências habilitatórias, o Pregoeiro examinará a oferta subsequente, verificando a sua aceitabilidade e procedendo à habilitação da licitante, na ordem de classificação, e assim sucessivamente, até a apuração de uma proposta que atenda ao Edital. </w:t>
      </w:r>
    </w:p>
    <w:p w:rsidR="009E5EDA" w:rsidRPr="009E5EDA" w:rsidRDefault="009E5EDA" w:rsidP="009E5EDA">
      <w:pPr>
        <w:spacing w:after="64" w:line="247"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c)</w:t>
      </w:r>
      <w:r w:rsidRPr="009E5EDA">
        <w:rPr>
          <w:rFonts w:ascii="Candara" w:eastAsia="SimSun" w:hAnsi="Candara" w:cs="Times New Roman"/>
          <w:color w:val="auto"/>
          <w:sz w:val="24"/>
          <w:szCs w:val="24"/>
        </w:rPr>
        <w:t xml:space="preserve"> na hipótese de haver restrição na comprovação da regularidade fiscal, proceder-se-á de conformidade com o disposto no § 1º do artigo 43 da Lei Complementar 123/2006, alterada pela Lei Complementar 147/2014.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9.5.3. </w:t>
      </w:r>
      <w:r w:rsidRPr="009E5EDA">
        <w:rPr>
          <w:rFonts w:ascii="Candara" w:eastAsia="SimSun" w:hAnsi="Candara" w:cs="Times New Roman"/>
          <w:color w:val="auto"/>
          <w:sz w:val="24"/>
          <w:szCs w:val="24"/>
        </w:rPr>
        <w:t xml:space="preserve">Na hipótese de não contratação nos termos previstos no item 9.5, deste edital, o objeto licitado será adjudicado em favor da proposta originalmente vencedora do certame.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9.5.4. </w:t>
      </w:r>
      <w:r w:rsidRPr="009E5EDA">
        <w:rPr>
          <w:rFonts w:ascii="Candara" w:eastAsia="SimSun" w:hAnsi="Candara" w:cs="Times New Roman"/>
          <w:color w:val="auto"/>
          <w:sz w:val="24"/>
          <w:szCs w:val="24"/>
        </w:rPr>
        <w:t xml:space="preserve">O disposto no item 9.5 deste edital, somente se aplicará quando a melhor oferta inicial não tiver sido apresentada por microempresa ou empresa de pequeno porte.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bCs/>
          <w:color w:val="auto"/>
          <w:sz w:val="24"/>
          <w:szCs w:val="24"/>
        </w:rPr>
        <w:t xml:space="preserve">9.6. </w:t>
      </w:r>
      <w:r w:rsidRPr="009E5EDA">
        <w:rPr>
          <w:rFonts w:ascii="Candara" w:eastAsia="SimSun" w:hAnsi="Candara" w:cs="Times New Roman"/>
          <w:b/>
          <w:bCs/>
          <w:color w:val="auto"/>
          <w:sz w:val="24"/>
          <w:szCs w:val="24"/>
          <w:u w:val="single"/>
        </w:rPr>
        <w:t>Da cota reservada de até 25% para ME e EPP</w:t>
      </w:r>
    </w:p>
    <w:p w:rsidR="009E5EDA" w:rsidRPr="009E5EDA" w:rsidRDefault="009E5EDA" w:rsidP="009E5EDA">
      <w:pPr>
        <w:autoSpaceDE w:val="0"/>
        <w:autoSpaceDN w:val="0"/>
        <w:adjustRightInd w:val="0"/>
        <w:spacing w:after="0" w:line="240" w:lineRule="auto"/>
        <w:ind w:left="0" w:right="0" w:firstLine="0"/>
        <w:rPr>
          <w:rFonts w:ascii="Candara" w:eastAsia="SimSun" w:hAnsi="Candara"/>
          <w:color w:val="000000"/>
          <w:sz w:val="24"/>
          <w:szCs w:val="24"/>
        </w:rPr>
      </w:pPr>
      <w:r w:rsidRPr="009E5EDA">
        <w:rPr>
          <w:rFonts w:ascii="Candara" w:eastAsia="SimSun" w:hAnsi="Candara"/>
          <w:b/>
          <w:color w:val="000000"/>
          <w:sz w:val="24"/>
          <w:szCs w:val="24"/>
        </w:rPr>
        <w:t>9.1.</w:t>
      </w:r>
      <w:r w:rsidRPr="009E5EDA">
        <w:rPr>
          <w:rFonts w:ascii="Candara" w:eastAsia="SimSun" w:hAnsi="Candara"/>
          <w:color w:val="000000"/>
          <w:sz w:val="24"/>
          <w:szCs w:val="24"/>
        </w:rPr>
        <w:t xml:space="preserve"> Nos termos do art. 48, inciso III, da Lei Complementar n. 123/2006, fica reservada uma cota no percentual de até 25% (vinte e cinco por cento) do valor total do objeto, assegurada preferência de contratação para as microempresas e empresas de pequeno porte ou equiparadas. </w:t>
      </w:r>
    </w:p>
    <w:p w:rsidR="009E5EDA" w:rsidRPr="009E5EDA" w:rsidRDefault="009E5EDA" w:rsidP="009E5EDA">
      <w:pPr>
        <w:autoSpaceDE w:val="0"/>
        <w:autoSpaceDN w:val="0"/>
        <w:adjustRightInd w:val="0"/>
        <w:spacing w:after="0" w:line="240" w:lineRule="auto"/>
        <w:ind w:left="0" w:right="0" w:firstLine="0"/>
        <w:rPr>
          <w:rFonts w:ascii="Candara" w:eastAsia="SimSun" w:hAnsi="Candara"/>
          <w:color w:val="000000"/>
          <w:sz w:val="24"/>
          <w:szCs w:val="24"/>
        </w:rPr>
      </w:pPr>
      <w:r w:rsidRPr="009E5EDA">
        <w:rPr>
          <w:rFonts w:ascii="Candara" w:eastAsia="SimSun" w:hAnsi="Candara"/>
          <w:b/>
          <w:color w:val="000000"/>
          <w:sz w:val="24"/>
          <w:szCs w:val="24"/>
        </w:rPr>
        <w:t>9.2</w:t>
      </w:r>
      <w:r w:rsidRPr="009E5EDA">
        <w:rPr>
          <w:rFonts w:ascii="Candara" w:eastAsia="SimSun" w:hAnsi="Candara"/>
          <w:color w:val="000000"/>
          <w:sz w:val="24"/>
          <w:szCs w:val="24"/>
        </w:rPr>
        <w:t xml:space="preserve"> - Para a cota reservada para microempresas e empresas de pequeno porte, a proposta comercial deverá ser apresentada separadamente, ressalvado o seguinte: </w:t>
      </w:r>
    </w:p>
    <w:p w:rsidR="009E5EDA" w:rsidRPr="009E5EDA" w:rsidRDefault="009E5EDA" w:rsidP="009E5EDA">
      <w:pPr>
        <w:autoSpaceDE w:val="0"/>
        <w:autoSpaceDN w:val="0"/>
        <w:adjustRightInd w:val="0"/>
        <w:spacing w:after="0" w:line="240" w:lineRule="auto"/>
        <w:ind w:left="0" w:right="0" w:firstLine="0"/>
        <w:rPr>
          <w:rFonts w:ascii="Candara" w:eastAsia="SimSun" w:hAnsi="Candara"/>
          <w:color w:val="000000"/>
          <w:sz w:val="24"/>
          <w:szCs w:val="24"/>
        </w:rPr>
      </w:pPr>
      <w:r w:rsidRPr="009E5EDA">
        <w:rPr>
          <w:rFonts w:ascii="Candara" w:eastAsia="SimSun" w:hAnsi="Candara"/>
          <w:b/>
          <w:color w:val="000000"/>
          <w:sz w:val="24"/>
          <w:szCs w:val="24"/>
        </w:rPr>
        <w:t>I -</w:t>
      </w:r>
      <w:r w:rsidRPr="009E5EDA">
        <w:rPr>
          <w:rFonts w:ascii="Candara" w:eastAsia="SimSun" w:hAnsi="Candara"/>
          <w:color w:val="000000"/>
          <w:sz w:val="24"/>
          <w:szCs w:val="24"/>
        </w:rPr>
        <w:t xml:space="preserve"> Não havendo vencedor para a cota reservada, esta poderá ser adjudicada ao vencedor da cota principal, ou diante de sua recusa, aos licitantes remanescentes, desde que pratiquem preço do primeiro colocado.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II -</w:t>
      </w:r>
      <w:r w:rsidRPr="009E5EDA">
        <w:rPr>
          <w:rFonts w:ascii="Candara" w:eastAsia="SimSun" w:hAnsi="Candara" w:cs="Times New Roman"/>
          <w:color w:val="auto"/>
          <w:sz w:val="24"/>
          <w:szCs w:val="24"/>
        </w:rPr>
        <w:t xml:space="preserve"> Se a mesma empresa vencer a cota reservada e a cota principal, a contratação da cota reservada deverá ocorrer pelo preço da cota principal, caso este tenha sido menor do que o obtido na cota reservada.</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p>
    <w:p w:rsidR="009E5EDA" w:rsidRPr="009E5EDA" w:rsidRDefault="009E5EDA" w:rsidP="009E5EDA">
      <w:pPr>
        <w:spacing w:after="53" w:line="259" w:lineRule="auto"/>
        <w:ind w:left="0" w:right="0" w:firstLine="0"/>
        <w:jc w:val="left"/>
        <w:rPr>
          <w:rFonts w:ascii="Candara" w:eastAsia="SimSun" w:hAnsi="Candara" w:cs="Times New Roman"/>
          <w:b/>
          <w:color w:val="auto"/>
          <w:sz w:val="24"/>
          <w:szCs w:val="24"/>
        </w:rPr>
      </w:pPr>
      <w:r w:rsidRPr="009E5EDA">
        <w:rPr>
          <w:rFonts w:ascii="Candara" w:eastAsia="SimSun" w:hAnsi="Candara" w:cs="Times New Roman"/>
          <w:b/>
          <w:color w:val="auto"/>
          <w:sz w:val="24"/>
          <w:szCs w:val="24"/>
        </w:rPr>
        <w:t xml:space="preserve">10. IMPUGNAÇÃO AO EDITAL, RECURSO, ADJUDICAÇÃO E HOMOLOGAÇÃO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10.1. </w:t>
      </w:r>
      <w:r w:rsidRPr="009E5EDA">
        <w:rPr>
          <w:rFonts w:ascii="Candara" w:eastAsia="SimSun" w:hAnsi="Candara" w:cs="Times New Roman"/>
          <w:color w:val="auto"/>
          <w:sz w:val="24"/>
          <w:szCs w:val="24"/>
        </w:rPr>
        <w:t xml:space="preserve">Até 02 (dois) dias úteis da data fixada para o recebimento das propostas, qualquer pessoa poderá solicitar esclarecimentos, providências ou impugnar o ato convocatório do Pregão. </w:t>
      </w:r>
    </w:p>
    <w:p w:rsidR="009E5EDA" w:rsidRPr="009E5EDA" w:rsidRDefault="009E5EDA" w:rsidP="009E5EDA">
      <w:pPr>
        <w:spacing w:after="66"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10.2. </w:t>
      </w:r>
      <w:r w:rsidRPr="009E5EDA">
        <w:rPr>
          <w:rFonts w:ascii="Candara" w:eastAsia="SimSun" w:hAnsi="Candara" w:cs="Times New Roman"/>
          <w:color w:val="auto"/>
          <w:sz w:val="24"/>
          <w:szCs w:val="24"/>
        </w:rPr>
        <w:t xml:space="preserve">Eventual impugnação deverá ser dirigida ao subscritor deste Edital e protocolada no Serviço de Atendimento ao Cidadão - Seção de Protocolo Geral da </w:t>
      </w:r>
      <w:r w:rsidRPr="009E5EDA">
        <w:rPr>
          <w:rFonts w:ascii="Candara" w:eastAsia="SimSun" w:hAnsi="Candara" w:cs="Times New Roman"/>
          <w:b/>
          <w:color w:val="auto"/>
          <w:sz w:val="24"/>
          <w:szCs w:val="24"/>
        </w:rPr>
        <w:t>PREFEITURA</w:t>
      </w:r>
      <w:r w:rsidRPr="009E5EDA">
        <w:rPr>
          <w:rFonts w:ascii="Candara" w:eastAsia="SimSun" w:hAnsi="Candara" w:cs="Times New Roman"/>
          <w:color w:val="auto"/>
          <w:sz w:val="24"/>
          <w:szCs w:val="24"/>
        </w:rPr>
        <w:t xml:space="preserve">. </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10.2.1. </w:t>
      </w:r>
      <w:r w:rsidRPr="009E5EDA">
        <w:rPr>
          <w:rFonts w:ascii="Candara" w:eastAsia="SimSun" w:hAnsi="Candara" w:cs="Times New Roman"/>
          <w:color w:val="auto"/>
          <w:sz w:val="24"/>
          <w:szCs w:val="24"/>
        </w:rPr>
        <w:t xml:space="preserve">Acolhida a petição contra o ato convocatório, em despacho fundamentado, será designada nova data para a realização deste certame. </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lastRenderedPageBreak/>
        <w:t xml:space="preserve">10.3. </w:t>
      </w:r>
      <w:r w:rsidRPr="009E5EDA">
        <w:rPr>
          <w:rFonts w:ascii="Candara" w:eastAsia="SimSun" w:hAnsi="Candara" w:cs="Times New Roman"/>
          <w:color w:val="auto"/>
          <w:sz w:val="24"/>
          <w:szCs w:val="24"/>
        </w:rPr>
        <w:t xml:space="preserve">A entrega da proposta, sem que tenha sido tempestivamente impugnado este Edital, implicará na plena aceitação, por parte das interessadas, das condições nele estabelecidas. </w:t>
      </w:r>
    </w:p>
    <w:p w:rsidR="009E5EDA" w:rsidRPr="009E5EDA" w:rsidRDefault="009E5EDA" w:rsidP="009E5EDA">
      <w:pPr>
        <w:spacing w:after="68"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10.4. </w:t>
      </w:r>
      <w:r w:rsidRPr="009E5EDA">
        <w:rPr>
          <w:rFonts w:ascii="Candara" w:eastAsia="SimSun" w:hAnsi="Candara" w:cs="Times New Roman"/>
          <w:color w:val="auto"/>
          <w:sz w:val="24"/>
          <w:szCs w:val="24"/>
        </w:rPr>
        <w:t xml:space="preserve">Dos atos do Pregoeiro cabe recurso, devendo haver manifestação verbal imediata na própria sessão pública, com o devido registro em ata da síntese da motivação da sua intenção, abrindo-se então o prazo de 03 (três) dias úteis que começará a correr a partir do dia em que houver expediente nesta Prefeitura Municipal de Santo Antônio de Posse/SP para a apresentação das razões por meio de memoriais, ficando os demais licitantes, desde logo intimados para apresentar contrarrazões, em igual número de dias, que começarão a correr no término do prazo do recorrente, sendo-lhes assegurada vista imediata dos autos; </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10.4.1. </w:t>
      </w:r>
      <w:r w:rsidRPr="009E5EDA">
        <w:rPr>
          <w:rFonts w:ascii="Candara" w:eastAsia="SimSun" w:hAnsi="Candara" w:cs="Times New Roman"/>
          <w:color w:val="auto"/>
          <w:sz w:val="24"/>
          <w:szCs w:val="24"/>
        </w:rPr>
        <w:t xml:space="preserve">A ausência de manifestação imediata e motivada pela licitante na sessão pública importará na decadência do direito de recurso, na adjudicação do objeto do certame a licitante vencedora e no encaminhamento do processo à autoridade competente para a homologação; </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10.5. </w:t>
      </w:r>
      <w:r w:rsidRPr="009E5EDA">
        <w:rPr>
          <w:rFonts w:ascii="Candara" w:eastAsia="SimSun" w:hAnsi="Candara" w:cs="Times New Roman"/>
          <w:color w:val="auto"/>
          <w:sz w:val="24"/>
          <w:szCs w:val="24"/>
        </w:rPr>
        <w:t xml:space="preserve">Na hipótese de interposição de recurso, o Pregoeiro encaminhará os autos devidamente fundamentado à autoridade competente; </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10.6. </w:t>
      </w:r>
      <w:r w:rsidRPr="009E5EDA">
        <w:rPr>
          <w:rFonts w:ascii="Candara" w:eastAsia="SimSun" w:hAnsi="Candara" w:cs="Times New Roman"/>
          <w:color w:val="auto"/>
          <w:sz w:val="24"/>
          <w:szCs w:val="24"/>
        </w:rPr>
        <w:t xml:space="preserve">Uma vez decididos os recursos administrativos eventualmente interpostos e, constatada a regularidade dos atos praticados, a autoridade competente adjudicará o objeto do certame a licitante vencedora e homologará o procedimento licitatório; </w:t>
      </w:r>
    </w:p>
    <w:p w:rsidR="009E5EDA" w:rsidRPr="009E5EDA" w:rsidRDefault="009E5EDA" w:rsidP="009E5EDA">
      <w:pPr>
        <w:spacing w:after="67"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10.7. </w:t>
      </w:r>
      <w:r w:rsidRPr="009E5EDA">
        <w:rPr>
          <w:rFonts w:ascii="Candara" w:eastAsia="SimSun" w:hAnsi="Candara" w:cs="Times New Roman"/>
          <w:color w:val="auto"/>
          <w:sz w:val="24"/>
          <w:szCs w:val="24"/>
        </w:rPr>
        <w:t xml:space="preserve">Quando a Adjudicatária se recusar a entregar a documentação exigida, assinar a ata de registro de preços, bem como, se recusar a entregar o(s) item(ns) do(s) qual(is) sagrou-se vencedora, poderão ser retomados, em sessão pública, os procedimentos relativos à licitação, nos moldes do item 9 deste edital.  </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10.7.1. </w:t>
      </w:r>
      <w:r w:rsidRPr="009E5EDA">
        <w:rPr>
          <w:rFonts w:ascii="Candara" w:eastAsia="SimSun" w:hAnsi="Candara" w:cs="Times New Roman"/>
          <w:color w:val="auto"/>
          <w:sz w:val="24"/>
          <w:szCs w:val="24"/>
        </w:rPr>
        <w:t xml:space="preserve">Essa nova sessão será realizada em prazo não inferior a 03 (três) dias úteis, contados da divulgação do aviso. </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10.8. </w:t>
      </w:r>
      <w:r w:rsidRPr="009E5EDA">
        <w:rPr>
          <w:rFonts w:ascii="Candara" w:eastAsia="SimSun" w:hAnsi="Candara" w:cs="Times New Roman"/>
          <w:color w:val="auto"/>
          <w:sz w:val="24"/>
          <w:szCs w:val="24"/>
        </w:rPr>
        <w:t xml:space="preserve">O recurso contra decisão do Pregoeiro terá efeito suspensivo e o seu acolhimento resultará na invalidação apenas dos atos insuscetíveis de aproveitamento;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10.9. </w:t>
      </w:r>
      <w:r w:rsidRPr="009E5EDA">
        <w:rPr>
          <w:rFonts w:ascii="Candara" w:eastAsia="SimSun" w:hAnsi="Candara" w:cs="Times New Roman"/>
          <w:color w:val="auto"/>
          <w:sz w:val="24"/>
          <w:szCs w:val="24"/>
        </w:rPr>
        <w:t xml:space="preserve">As impugnações e recursos deverão ser protocolados no Serviço de Atendimento ao Cidadão - Seção de Protocolo Geral da </w:t>
      </w:r>
      <w:r w:rsidRPr="009E5EDA">
        <w:rPr>
          <w:rFonts w:ascii="Candara" w:eastAsia="SimSun" w:hAnsi="Candara" w:cs="Times New Roman"/>
          <w:b/>
          <w:color w:val="auto"/>
          <w:sz w:val="24"/>
          <w:szCs w:val="24"/>
        </w:rPr>
        <w:t>PREFEITURA</w:t>
      </w:r>
      <w:r w:rsidRPr="009E5EDA">
        <w:rPr>
          <w:rFonts w:ascii="Candara" w:eastAsia="SimSun" w:hAnsi="Candara" w:cs="Times New Roman"/>
          <w:color w:val="auto"/>
          <w:sz w:val="24"/>
          <w:szCs w:val="24"/>
        </w:rPr>
        <w:t xml:space="preserve">, localizado na Praça Chafia Chaib, nº 351, Vila Esperança, Santo Antônio de Posse/SP, mediante o pagamento do valor do expediente de R$ 18,00 (dezoito reais), das 8:00 horas às 16:30 horas, aos cuidados do Setor de Licitações e dirigidos ao Prefeito Municipal de Santo Antônio de Posse.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p>
    <w:p w:rsidR="009E5EDA" w:rsidRPr="009E5EDA" w:rsidRDefault="009E5EDA" w:rsidP="009E5EDA">
      <w:pPr>
        <w:spacing w:after="55" w:line="259" w:lineRule="auto"/>
        <w:ind w:left="0" w:right="0" w:firstLine="0"/>
        <w:jc w:val="left"/>
        <w:rPr>
          <w:rFonts w:ascii="Candara" w:eastAsia="SimSun" w:hAnsi="Candara" w:cs="Times New Roman"/>
          <w:b/>
          <w:color w:val="auto"/>
          <w:sz w:val="24"/>
          <w:szCs w:val="24"/>
        </w:rPr>
      </w:pPr>
      <w:r w:rsidRPr="009E5EDA">
        <w:rPr>
          <w:rFonts w:ascii="Candara" w:eastAsia="SimSun" w:hAnsi="Candara" w:cs="Times New Roman"/>
          <w:b/>
          <w:color w:val="auto"/>
          <w:sz w:val="24"/>
          <w:szCs w:val="24"/>
        </w:rPr>
        <w:t xml:space="preserve">11. DA ATA DE REGISTRO DE PREÇOS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11.1. </w:t>
      </w:r>
      <w:r w:rsidRPr="009E5EDA">
        <w:rPr>
          <w:rFonts w:ascii="Candara" w:eastAsia="SimSun" w:hAnsi="Candara" w:cs="Times New Roman"/>
          <w:color w:val="auto"/>
          <w:sz w:val="24"/>
          <w:szCs w:val="24"/>
        </w:rPr>
        <w:t xml:space="preserve">Homologado o resultado da licitação, com a adjudicação de seu objeto, será celebrada a ata de Registro de Preços, que firmará o compromisso para a eventual e futura contratação entre as partes que terá validade de 12 (doze) meses, a partir da data de sua publicação.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11.2. </w:t>
      </w:r>
      <w:r w:rsidRPr="009E5EDA">
        <w:rPr>
          <w:rFonts w:ascii="Candara" w:eastAsia="SimSun" w:hAnsi="Candara" w:cs="Times New Roman"/>
          <w:color w:val="auto"/>
          <w:sz w:val="24"/>
          <w:szCs w:val="24"/>
        </w:rPr>
        <w:t xml:space="preserve">O (s) proponente (s) será (ão) convocado(s) para assinatura da Ata de Registro de Preços, via telefone ou e-mail ou um meio equivalente, e terão o prazo de até 03 (três) </w:t>
      </w:r>
      <w:r w:rsidRPr="009E5EDA">
        <w:rPr>
          <w:rFonts w:ascii="Candara" w:eastAsia="SimSun" w:hAnsi="Candara" w:cs="Times New Roman"/>
          <w:color w:val="auto"/>
          <w:sz w:val="24"/>
          <w:szCs w:val="24"/>
        </w:rPr>
        <w:lastRenderedPageBreak/>
        <w:t xml:space="preserve">dias corridos para atendimento, podendo o prazo ser prorrogado uma vez, por igual período, quando solicitado pelo fornecedor e desde que ocorra motivo justificado aceito pela Administração.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11.2.1.</w:t>
      </w:r>
      <w:r w:rsidRPr="009E5EDA">
        <w:rPr>
          <w:rFonts w:ascii="Candara" w:eastAsia="SimSun" w:hAnsi="Candara" w:cs="Times New Roman"/>
          <w:color w:val="auto"/>
          <w:sz w:val="24"/>
          <w:szCs w:val="24"/>
        </w:rPr>
        <w:t xml:space="preserve">  É facultado à Administração, quando o proponente não assinar a ata de registro de preços no prazo e condições estabelecidos, convocar os licitantes remanescentes, na ordem de classificação, para fazê-lo em igual prazo e nas mesmas condições propostas pelo primeiro classificado.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11.3. </w:t>
      </w:r>
      <w:r w:rsidRPr="009E5EDA">
        <w:rPr>
          <w:rFonts w:ascii="Candara" w:eastAsia="SimSun" w:hAnsi="Candara" w:cs="Times New Roman"/>
          <w:color w:val="auto"/>
          <w:sz w:val="24"/>
          <w:szCs w:val="24"/>
        </w:rPr>
        <w:t xml:space="preserve">O proponente que, convocado para assinar a ata, deixar de fazê-lo no prazo estabelecido neste edital, dela poderá ser excluído e ensejará a aplicação das penalidades legalmente estabelecidas no item 20 deste edital.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11.4. </w:t>
      </w:r>
      <w:r w:rsidRPr="009E5EDA">
        <w:rPr>
          <w:rFonts w:ascii="Candara" w:eastAsia="SimSun" w:hAnsi="Candara" w:cs="Times New Roman"/>
          <w:color w:val="auto"/>
          <w:sz w:val="24"/>
          <w:szCs w:val="24"/>
        </w:rPr>
        <w:t xml:space="preserve">A ata firmada observará a minuta do ANEXO V deste Edital, podendo ser alterada nos termos dos artigos 57, 58 e 65 da Lei 8.666/93.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11.5. </w:t>
      </w:r>
      <w:r w:rsidRPr="009E5EDA">
        <w:rPr>
          <w:rFonts w:ascii="Candara" w:eastAsia="SimSun" w:hAnsi="Candara" w:cs="Times New Roman"/>
          <w:color w:val="auto"/>
          <w:sz w:val="24"/>
          <w:szCs w:val="24"/>
        </w:rPr>
        <w:t xml:space="preserve">As Atas de Registro de Preços poderão ser encaminhadas via ECT (Empresa Brasileira de Correios e Telégrafos), pelas licitantes vencedoras depois de colhidas suas devidas assinaturas no endereço situado a Praça Chafia Chaib, nº 351, Vila Esperança Santo Antônio de Posse/SP, CEP: 13.830-000, aos cuidados do Setor de Licitações da Prefeitura Municipal de Santo Antônio de Posse. </w:t>
      </w:r>
    </w:p>
    <w:p w:rsidR="009E5EDA" w:rsidRPr="009E5EDA" w:rsidRDefault="009E5EDA" w:rsidP="009E5EDA">
      <w:pPr>
        <w:spacing w:after="53" w:line="259" w:lineRule="auto"/>
        <w:ind w:left="0" w:right="0" w:firstLine="0"/>
        <w:jc w:val="left"/>
        <w:rPr>
          <w:rFonts w:ascii="Times New Roman" w:eastAsia="SimSun" w:hAnsi="Times New Roman" w:cs="Times New Roman"/>
          <w:color w:val="auto"/>
          <w:sz w:val="24"/>
          <w:szCs w:val="24"/>
        </w:rPr>
      </w:pPr>
      <w:r w:rsidRPr="009E5EDA">
        <w:rPr>
          <w:rFonts w:ascii="Times New Roman" w:eastAsia="SimSun" w:hAnsi="Times New Roman" w:cs="Times New Roman"/>
          <w:b/>
          <w:color w:val="auto"/>
          <w:sz w:val="24"/>
          <w:szCs w:val="24"/>
        </w:rPr>
        <w:t xml:space="preserve"> </w:t>
      </w:r>
    </w:p>
    <w:p w:rsidR="009E5EDA" w:rsidRPr="009E5EDA" w:rsidRDefault="009E5EDA" w:rsidP="009E5EDA">
      <w:pPr>
        <w:keepNext/>
        <w:keepLines/>
        <w:spacing w:after="0" w:line="249" w:lineRule="auto"/>
        <w:ind w:left="0" w:right="0" w:firstLine="0"/>
        <w:jc w:val="left"/>
        <w:outlineLvl w:val="0"/>
        <w:rPr>
          <w:rFonts w:ascii="Candara" w:eastAsia="SimSun" w:hAnsi="Candara" w:cs="Times New Roman"/>
          <w:b/>
          <w:color w:val="auto"/>
          <w:sz w:val="24"/>
          <w:szCs w:val="24"/>
          <w:lang w:eastAsia="x-none"/>
        </w:rPr>
      </w:pPr>
      <w:r w:rsidRPr="009E5EDA">
        <w:rPr>
          <w:rFonts w:ascii="Candara" w:eastAsia="SimSun" w:hAnsi="Candara" w:cs="Times New Roman"/>
          <w:b/>
          <w:color w:val="auto"/>
          <w:sz w:val="24"/>
          <w:szCs w:val="24"/>
          <w:lang w:val="x-none" w:eastAsia="x-none"/>
        </w:rPr>
        <w:t>12.</w:t>
      </w:r>
      <w:r w:rsidRPr="009E5EDA">
        <w:rPr>
          <w:rFonts w:ascii="Candara" w:eastAsia="SimSun" w:hAnsi="Candara" w:cs="Times New Roman"/>
          <w:b/>
          <w:color w:val="auto"/>
          <w:sz w:val="24"/>
          <w:szCs w:val="24"/>
          <w:lang w:eastAsia="x-none"/>
        </w:rPr>
        <w:t xml:space="preserve"> </w:t>
      </w:r>
      <w:r w:rsidRPr="009E5EDA">
        <w:rPr>
          <w:rFonts w:ascii="Candara" w:eastAsia="SimSun" w:hAnsi="Candara" w:cs="Times New Roman"/>
          <w:b/>
          <w:color w:val="auto"/>
          <w:sz w:val="24"/>
          <w:szCs w:val="24"/>
          <w:lang w:val="x-none" w:eastAsia="x-none"/>
        </w:rPr>
        <w:t xml:space="preserve">DA REVISÃO DOS PREÇOS REGISTRADOS </w:t>
      </w:r>
    </w:p>
    <w:p w:rsidR="009E5EDA" w:rsidRPr="009E5EDA" w:rsidRDefault="009E5EDA" w:rsidP="009E5EDA">
      <w:pPr>
        <w:spacing w:after="0" w:line="240" w:lineRule="auto"/>
        <w:ind w:left="0" w:right="0" w:firstLine="0"/>
        <w:jc w:val="left"/>
        <w:rPr>
          <w:rFonts w:ascii="Times New Roman" w:eastAsia="SimSun" w:hAnsi="Times New Roman" w:cs="Times New Roman"/>
          <w:color w:val="auto"/>
          <w:sz w:val="20"/>
          <w:szCs w:val="20"/>
          <w:lang w:eastAsia="x-none"/>
        </w:rPr>
      </w:pP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12.1. </w:t>
      </w:r>
      <w:r w:rsidRPr="009E5EDA">
        <w:rPr>
          <w:rFonts w:ascii="Candara" w:eastAsia="SimSun" w:hAnsi="Candara" w:cs="Times New Roman"/>
          <w:color w:val="auto"/>
          <w:sz w:val="24"/>
          <w:szCs w:val="24"/>
        </w:rPr>
        <w:t xml:space="preserve">Durante a vigência da Ata, os preços registrados permanecerão fixos e irreajustáveis.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12.1.1.</w:t>
      </w:r>
      <w:r w:rsidRPr="009E5EDA">
        <w:rPr>
          <w:rFonts w:ascii="Candara" w:eastAsia="SimSun" w:hAnsi="Candara" w:cs="Times New Roman"/>
          <w:color w:val="auto"/>
          <w:sz w:val="24"/>
          <w:szCs w:val="24"/>
        </w:rPr>
        <w:t xml:space="preserve">  Os preços somente poderão ser alterados, por acordo entre as partes, no caso de ocorrência, devidamente demonstrada, da situação prevista na alínea “d” do inciso II do art. 65 da Lei nº 8.666/93, bem como no caso de o preço registrado tornar-se superior ao praticado no mercado, ocasião em que o fornecedor do bem e ou serviço será convocado visando a negociação para a redução de preços e sua adequação ao mercado. </w:t>
      </w:r>
    </w:p>
    <w:p w:rsidR="009E5EDA" w:rsidRPr="009E5EDA" w:rsidRDefault="009E5EDA" w:rsidP="009E5EDA">
      <w:pPr>
        <w:spacing w:after="53" w:line="240" w:lineRule="auto"/>
        <w:ind w:left="0" w:right="0" w:firstLine="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keepNext/>
        <w:keepLines/>
        <w:spacing w:after="65" w:line="240" w:lineRule="auto"/>
        <w:ind w:left="0" w:right="0" w:firstLine="0"/>
        <w:outlineLvl w:val="0"/>
        <w:rPr>
          <w:rFonts w:ascii="Candara" w:eastAsia="SimSun" w:hAnsi="Candara" w:cs="Times New Roman"/>
          <w:b/>
          <w:color w:val="auto"/>
          <w:sz w:val="24"/>
          <w:szCs w:val="24"/>
          <w:lang w:eastAsia="x-none"/>
        </w:rPr>
      </w:pPr>
      <w:r w:rsidRPr="009E5EDA">
        <w:rPr>
          <w:rFonts w:ascii="Candara" w:eastAsia="SimSun" w:hAnsi="Candara" w:cs="Times New Roman"/>
          <w:b/>
          <w:color w:val="auto"/>
          <w:sz w:val="24"/>
          <w:szCs w:val="24"/>
          <w:lang w:val="x-none" w:eastAsia="x-none"/>
        </w:rPr>
        <w:t xml:space="preserve">13. DO CANCELAMENTO DO REGISTRO DE PREÇOS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13.1. </w:t>
      </w:r>
      <w:r w:rsidRPr="009E5EDA">
        <w:rPr>
          <w:rFonts w:ascii="Candara" w:eastAsia="SimSun" w:hAnsi="Candara" w:cs="Times New Roman"/>
          <w:color w:val="auto"/>
          <w:sz w:val="24"/>
          <w:szCs w:val="24"/>
        </w:rPr>
        <w:t xml:space="preserve">O fornecedor terá seu registro de preços cancelado quando: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13.1.1.</w:t>
      </w:r>
      <w:r w:rsidRPr="009E5EDA">
        <w:rPr>
          <w:rFonts w:ascii="Candara" w:eastAsia="SimSun" w:hAnsi="Candara" w:cs="Times New Roman"/>
          <w:color w:val="auto"/>
          <w:sz w:val="24"/>
          <w:szCs w:val="24"/>
        </w:rPr>
        <w:t xml:space="preserve">  Descumprir as condições da Ata de Registro de Preços;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13.1.2.</w:t>
      </w:r>
      <w:r w:rsidRPr="009E5EDA">
        <w:rPr>
          <w:rFonts w:ascii="Candara" w:eastAsia="SimSun" w:hAnsi="Candara" w:cs="Times New Roman"/>
          <w:color w:val="auto"/>
          <w:sz w:val="24"/>
          <w:szCs w:val="24"/>
        </w:rPr>
        <w:t xml:space="preserve">  Recusar-se a celebrar a Ata de Registro de Preços ou não retirar o instrumento equivalente, no prazo estabelecido pela Administração, sem justificativa aceitável; </w:t>
      </w:r>
    </w:p>
    <w:p w:rsidR="009E5EDA" w:rsidRPr="009E5EDA" w:rsidRDefault="009E5EDA" w:rsidP="009E5EDA">
      <w:pPr>
        <w:spacing w:after="0" w:line="240" w:lineRule="auto"/>
        <w:ind w:left="0" w:right="391"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13.1.3.</w:t>
      </w:r>
      <w:r w:rsidRPr="009E5EDA">
        <w:rPr>
          <w:rFonts w:ascii="Candara" w:eastAsia="SimSun" w:hAnsi="Candara" w:cs="Times New Roman"/>
          <w:color w:val="auto"/>
          <w:sz w:val="24"/>
          <w:szCs w:val="24"/>
        </w:rPr>
        <w:t xml:space="preserve">  Não aceitar reduzir o seu preço registrado, na hipótese deste se tornar superior àqueles praticados no mercado; </w:t>
      </w:r>
    </w:p>
    <w:p w:rsidR="009E5EDA" w:rsidRPr="009E5EDA" w:rsidRDefault="009E5EDA" w:rsidP="009E5EDA">
      <w:pPr>
        <w:spacing w:after="0" w:line="240" w:lineRule="auto"/>
        <w:ind w:left="0" w:right="391"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13.1.4.</w:t>
      </w:r>
      <w:r w:rsidRPr="009E5EDA">
        <w:rPr>
          <w:rFonts w:ascii="Candara" w:eastAsia="SimSun" w:hAnsi="Candara" w:cs="Times New Roman"/>
          <w:color w:val="auto"/>
          <w:sz w:val="24"/>
          <w:szCs w:val="24"/>
        </w:rPr>
        <w:t xml:space="preserve">  For declarado inidôneo para licitar ou contratar com a Administração Pública;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13.1.5.</w:t>
      </w:r>
      <w:r w:rsidRPr="009E5EDA">
        <w:rPr>
          <w:rFonts w:ascii="Candara" w:eastAsia="SimSun" w:hAnsi="Candara" w:cs="Times New Roman"/>
          <w:color w:val="auto"/>
          <w:sz w:val="24"/>
          <w:szCs w:val="24"/>
        </w:rPr>
        <w:t xml:space="preserve">  For impedido de licitar e contratar com a Administração. </w:t>
      </w:r>
    </w:p>
    <w:p w:rsidR="009E5EDA" w:rsidRPr="009E5EDA" w:rsidRDefault="009E5EDA" w:rsidP="009E5EDA">
      <w:pPr>
        <w:spacing w:after="55" w:line="259" w:lineRule="auto"/>
        <w:ind w:left="0" w:right="0" w:firstLine="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keepNext/>
        <w:keepLines/>
        <w:spacing w:after="0" w:line="249" w:lineRule="auto"/>
        <w:ind w:left="0" w:right="0" w:firstLine="0"/>
        <w:outlineLvl w:val="0"/>
        <w:rPr>
          <w:rFonts w:ascii="Candara" w:eastAsia="SimSun" w:hAnsi="Candara" w:cs="Times New Roman"/>
          <w:b/>
          <w:color w:val="auto"/>
          <w:sz w:val="24"/>
          <w:szCs w:val="24"/>
          <w:lang w:eastAsia="x-none"/>
        </w:rPr>
      </w:pPr>
      <w:r w:rsidRPr="009E5EDA">
        <w:rPr>
          <w:rFonts w:ascii="Candara" w:eastAsia="SimSun" w:hAnsi="Candara" w:cs="Times New Roman"/>
          <w:b/>
          <w:color w:val="auto"/>
          <w:sz w:val="24"/>
          <w:szCs w:val="24"/>
          <w:lang w:val="x-none" w:eastAsia="x-none"/>
        </w:rPr>
        <w:t>14.</w:t>
      </w:r>
      <w:r w:rsidRPr="009E5EDA">
        <w:rPr>
          <w:rFonts w:ascii="Candara" w:eastAsia="SimSun" w:hAnsi="Candara" w:cs="Times New Roman"/>
          <w:b/>
          <w:color w:val="auto"/>
          <w:sz w:val="24"/>
          <w:szCs w:val="24"/>
          <w:lang w:eastAsia="x-none"/>
        </w:rPr>
        <w:t xml:space="preserve"> </w:t>
      </w:r>
      <w:r w:rsidRPr="009E5EDA">
        <w:rPr>
          <w:rFonts w:ascii="Candara" w:eastAsia="SimSun" w:hAnsi="Candara" w:cs="Times New Roman"/>
          <w:b/>
          <w:color w:val="auto"/>
          <w:sz w:val="24"/>
          <w:szCs w:val="24"/>
          <w:lang w:val="x-none" w:eastAsia="x-none"/>
        </w:rPr>
        <w:t xml:space="preserve">DAS CONTRATAÇÕES DECORRENTES DO REGISTRO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14.1. </w:t>
      </w:r>
      <w:r w:rsidRPr="009E5EDA">
        <w:rPr>
          <w:rFonts w:ascii="Candara" w:eastAsia="SimSun" w:hAnsi="Candara" w:cs="Times New Roman"/>
          <w:color w:val="auto"/>
          <w:sz w:val="24"/>
          <w:szCs w:val="24"/>
        </w:rPr>
        <w:t xml:space="preserve">As contratações decorrentes da ata de registro de preços serão formalizadas por autorização de fornecimento (AF) ou ordem de serviço (OS), cuja respectiva minuta constitui anexo do presente ato convocatório (ANEXO V).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lastRenderedPageBreak/>
        <w:t xml:space="preserve">14.2. </w:t>
      </w:r>
      <w:r w:rsidRPr="009E5EDA">
        <w:rPr>
          <w:rFonts w:ascii="Candara" w:eastAsia="SimSun" w:hAnsi="Candara" w:cs="Times New Roman"/>
          <w:color w:val="auto"/>
          <w:sz w:val="24"/>
          <w:szCs w:val="24"/>
        </w:rPr>
        <w:t xml:space="preserve">O (s) interessado (s) receberão a autorização de fornecimento ou ordem de serviço, através de e-mail ou outro meio equivalente; valendo o comprovante de confirmação de recebimento em resposta ao e-mail recebido ou comprovante de leitura do e-mail como prova do recebimento ou ainda, entrega em mãos ao contratado;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14.2.1.</w:t>
      </w:r>
      <w:r w:rsidRPr="009E5EDA">
        <w:rPr>
          <w:rFonts w:ascii="Candara" w:eastAsia="SimSun" w:hAnsi="Candara" w:cs="Times New Roman"/>
          <w:color w:val="auto"/>
          <w:sz w:val="24"/>
          <w:szCs w:val="24"/>
        </w:rPr>
        <w:t xml:space="preserve"> O (s) interessado (s) terão o prazo de até 05 (cinco) dias a partir da convocação, para retirar a Autorização de fornecimento na Prefeitura Municipal de Santo Antônio de Posse/SP, caso seja frustrado o envio nos termos do item 14.2.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14.3. </w:t>
      </w:r>
      <w:r w:rsidRPr="009E5EDA">
        <w:rPr>
          <w:rFonts w:ascii="Candara" w:eastAsia="SimSun" w:hAnsi="Candara" w:cs="Times New Roman"/>
          <w:color w:val="auto"/>
          <w:sz w:val="24"/>
          <w:szCs w:val="24"/>
        </w:rPr>
        <w:t xml:space="preserve">Se, por ocasião da contratação, as certidões de regularidade de débito da Adjudicatária perante o Sistema de Seguridade Social e Fundo de Garantia por Tempo de Serviço (FGTS) estiverem com os prazos de validade vencidos, o órgão licitante verificará a situação por meio eletrônico hábil de informações, salvo impossibilidade de fazê-lo.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14.3.1.</w:t>
      </w:r>
      <w:r w:rsidRPr="009E5EDA">
        <w:rPr>
          <w:rFonts w:ascii="Candara" w:eastAsia="SimSun" w:hAnsi="Candara" w:cs="Times New Roman"/>
          <w:color w:val="auto"/>
          <w:sz w:val="24"/>
          <w:szCs w:val="24"/>
        </w:rPr>
        <w:t xml:space="preserve"> Se não for possível atualizá-las por meio eletrônico hábil de informações, a adjudicatária será notificada a apresentar tais certidões até a data limite fixada, sob pena de a contratação não se realizar, sem prejuízo das penalidades cabíveis. </w:t>
      </w:r>
    </w:p>
    <w:p w:rsidR="009E5EDA" w:rsidRPr="009E5EDA" w:rsidRDefault="009E5EDA" w:rsidP="009E5EDA">
      <w:pPr>
        <w:spacing w:after="55"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 </w:t>
      </w:r>
    </w:p>
    <w:p w:rsidR="009E5EDA" w:rsidRPr="009E5EDA" w:rsidRDefault="009E5EDA" w:rsidP="009E5EDA">
      <w:pPr>
        <w:keepNext/>
        <w:keepLines/>
        <w:spacing w:after="65" w:line="240" w:lineRule="auto"/>
        <w:ind w:left="0" w:right="0" w:firstLine="0"/>
        <w:jc w:val="left"/>
        <w:outlineLvl w:val="0"/>
        <w:rPr>
          <w:rFonts w:ascii="Candara" w:eastAsia="SimSun" w:hAnsi="Candara" w:cs="Times New Roman"/>
          <w:b/>
          <w:color w:val="auto"/>
          <w:sz w:val="24"/>
          <w:szCs w:val="24"/>
          <w:lang w:eastAsia="x-none"/>
        </w:rPr>
      </w:pPr>
      <w:r w:rsidRPr="009E5EDA">
        <w:rPr>
          <w:rFonts w:ascii="Candara" w:eastAsia="SimSun" w:hAnsi="Candara" w:cs="Times New Roman"/>
          <w:b/>
          <w:color w:val="auto"/>
          <w:sz w:val="24"/>
          <w:szCs w:val="24"/>
          <w:lang w:val="x-none" w:eastAsia="x-none"/>
        </w:rPr>
        <w:t>15.</w:t>
      </w:r>
      <w:r w:rsidRPr="009E5EDA">
        <w:rPr>
          <w:rFonts w:ascii="Candara" w:eastAsia="SimSun" w:hAnsi="Candara" w:cs="Times New Roman"/>
          <w:b/>
          <w:color w:val="auto"/>
          <w:sz w:val="24"/>
          <w:szCs w:val="24"/>
          <w:lang w:eastAsia="x-none"/>
        </w:rPr>
        <w:t xml:space="preserve"> </w:t>
      </w:r>
      <w:r w:rsidRPr="009E5EDA">
        <w:rPr>
          <w:rFonts w:ascii="Candara" w:eastAsia="SimSun" w:hAnsi="Candara" w:cs="Times New Roman"/>
          <w:b/>
          <w:color w:val="auto"/>
          <w:sz w:val="24"/>
          <w:szCs w:val="24"/>
          <w:lang w:val="x-none" w:eastAsia="x-none"/>
        </w:rPr>
        <w:t xml:space="preserve">DAS OBRIGAÇÕES DO(S) LICITANTE (S) REGISTRADOS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15.1. </w:t>
      </w:r>
      <w:r w:rsidRPr="009E5EDA">
        <w:rPr>
          <w:rFonts w:ascii="Candara" w:eastAsia="SimSun" w:hAnsi="Candara" w:cs="Times New Roman"/>
          <w:color w:val="auto"/>
          <w:sz w:val="24"/>
          <w:szCs w:val="24"/>
        </w:rPr>
        <w:t xml:space="preserve">Compete aos licitantes registrados envidar todo o empenho e a dedicação necessários ao fiel e adequado cumprimento dos encargos que lhe são confiados, e ainda a: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15.1.1.</w:t>
      </w:r>
      <w:r w:rsidRPr="009E5EDA">
        <w:rPr>
          <w:rFonts w:ascii="Candara" w:eastAsia="SimSun" w:hAnsi="Candara" w:cs="Times New Roman"/>
          <w:color w:val="auto"/>
          <w:sz w:val="24"/>
          <w:szCs w:val="24"/>
        </w:rPr>
        <w:t xml:space="preserve"> Assinar a Ata de Registro de Preços;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15.1.2.</w:t>
      </w:r>
      <w:r w:rsidRPr="009E5EDA">
        <w:rPr>
          <w:rFonts w:ascii="Candara" w:eastAsia="SimSun" w:hAnsi="Candara" w:cs="Times New Roman"/>
          <w:color w:val="auto"/>
          <w:sz w:val="24"/>
          <w:szCs w:val="24"/>
        </w:rPr>
        <w:t xml:space="preserve"> Tomar todas as providências necessárias para o fiel cumprimento das disposições contidas no Termo de Referência, do Edital e da Ata de Registro de Preços;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15.1.3.</w:t>
      </w:r>
      <w:r w:rsidRPr="009E5EDA">
        <w:rPr>
          <w:rFonts w:ascii="Candara" w:eastAsia="SimSun" w:hAnsi="Candara" w:cs="Times New Roman"/>
          <w:color w:val="auto"/>
          <w:sz w:val="24"/>
          <w:szCs w:val="24"/>
        </w:rPr>
        <w:t xml:space="preserve"> Entregar os bens no (s) prazo (s) máximo (s) determinado (s) no Termo de Referência – ANEXO II, deste Edital;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15.1.4.</w:t>
      </w:r>
      <w:r w:rsidRPr="009E5EDA">
        <w:rPr>
          <w:rFonts w:ascii="Candara" w:eastAsia="SimSun" w:hAnsi="Candara" w:cs="Times New Roman"/>
          <w:color w:val="auto"/>
          <w:sz w:val="24"/>
          <w:szCs w:val="24"/>
        </w:rPr>
        <w:t xml:space="preserve"> Reparar, corrigir, remover, reconstruir ou substituir, às suas expensas, as partes do objeto deste Edital e seus Anexos, em que se verificarem vícios, defeitos, ou incorreções resultantes dos produtos empregados;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15.1.5.</w:t>
      </w:r>
      <w:r w:rsidRPr="009E5EDA">
        <w:rPr>
          <w:rFonts w:ascii="Candara" w:eastAsia="SimSun" w:hAnsi="Candara" w:cs="Times New Roman"/>
          <w:color w:val="auto"/>
          <w:sz w:val="24"/>
          <w:szCs w:val="24"/>
        </w:rPr>
        <w:t xml:space="preserve"> Responder, integralmente, por perdas e danos que vier a causar à </w:t>
      </w:r>
      <w:r w:rsidRPr="009E5EDA">
        <w:rPr>
          <w:rFonts w:ascii="Candara" w:eastAsia="SimSun" w:hAnsi="Candara" w:cs="Times New Roman"/>
          <w:b/>
          <w:color w:val="auto"/>
          <w:sz w:val="24"/>
          <w:szCs w:val="24"/>
        </w:rPr>
        <w:t>PREFEITURA</w:t>
      </w:r>
      <w:r w:rsidRPr="009E5EDA">
        <w:rPr>
          <w:rFonts w:ascii="Candara" w:eastAsia="SimSun" w:hAnsi="Candara" w:cs="Times New Roman"/>
          <w:color w:val="auto"/>
          <w:sz w:val="24"/>
          <w:szCs w:val="24"/>
        </w:rPr>
        <w:t xml:space="preserve"> ou a terceiros, em razão de ação ou omissão dolosa ou culposa, sua ou dos seus prepostos, independentemente de outras cominações contratuais ou legais a que estiver sujeita;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15.1.6.</w:t>
      </w:r>
      <w:r w:rsidRPr="009E5EDA">
        <w:rPr>
          <w:rFonts w:ascii="Candara" w:eastAsia="SimSun" w:hAnsi="Candara" w:cs="Times New Roman"/>
          <w:color w:val="auto"/>
          <w:sz w:val="24"/>
          <w:szCs w:val="24"/>
        </w:rPr>
        <w:t xml:space="preserve"> Não efetuar, sob nenhum pretexto, a transferência de responsabilidade para outros, sejam fabricantes, representantes, concessionárias ou técnicos;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15.1.7.</w:t>
      </w:r>
      <w:r w:rsidRPr="009E5EDA">
        <w:rPr>
          <w:rFonts w:ascii="Candara" w:eastAsia="SimSun" w:hAnsi="Candara" w:cs="Times New Roman"/>
          <w:color w:val="auto"/>
          <w:sz w:val="24"/>
          <w:szCs w:val="24"/>
        </w:rPr>
        <w:t xml:space="preserve"> Manter-se durante toda a execução do objeto da presente licitação, em compatibilidade com as obrigações assumidas, todas as condições de habilitação e qualificação exigidas no Edital e seus Anexos;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15.1.8.</w:t>
      </w:r>
      <w:r w:rsidRPr="009E5EDA">
        <w:rPr>
          <w:rFonts w:ascii="Candara" w:eastAsia="SimSun" w:hAnsi="Candara" w:cs="Times New Roman"/>
          <w:color w:val="auto"/>
          <w:sz w:val="24"/>
          <w:szCs w:val="24"/>
        </w:rPr>
        <w:t xml:space="preserve"> Informar à </w:t>
      </w:r>
      <w:r w:rsidRPr="009E5EDA">
        <w:rPr>
          <w:rFonts w:ascii="Candara" w:eastAsia="SimSun" w:hAnsi="Candara" w:cs="Times New Roman"/>
          <w:b/>
          <w:color w:val="auto"/>
          <w:sz w:val="24"/>
          <w:szCs w:val="24"/>
        </w:rPr>
        <w:t>PREFEITURA</w:t>
      </w:r>
      <w:r w:rsidRPr="009E5EDA">
        <w:rPr>
          <w:rFonts w:ascii="Candara" w:eastAsia="SimSun" w:hAnsi="Candara" w:cs="Times New Roman"/>
          <w:color w:val="auto"/>
          <w:sz w:val="24"/>
          <w:szCs w:val="24"/>
        </w:rPr>
        <w:t xml:space="preserve"> a ocorrência de fatos que possam interferir direta ou indiretamente na regularidade do fornecimento. </w:t>
      </w:r>
    </w:p>
    <w:p w:rsidR="009E5EDA" w:rsidRPr="009E5EDA" w:rsidRDefault="009E5EDA" w:rsidP="009E5EDA">
      <w:pPr>
        <w:spacing w:after="55" w:line="240" w:lineRule="auto"/>
        <w:ind w:left="0" w:right="0" w:firstLine="0"/>
        <w:jc w:val="left"/>
        <w:rPr>
          <w:rFonts w:ascii="Times New Roman" w:eastAsia="SimSun" w:hAnsi="Times New Roman" w:cs="Times New Roman"/>
          <w:color w:val="auto"/>
          <w:sz w:val="24"/>
          <w:szCs w:val="24"/>
        </w:rPr>
      </w:pPr>
      <w:r w:rsidRPr="009E5EDA">
        <w:rPr>
          <w:rFonts w:ascii="Times New Roman" w:eastAsia="SimSun" w:hAnsi="Times New Roman" w:cs="Times New Roman"/>
          <w:b/>
          <w:color w:val="auto"/>
          <w:sz w:val="24"/>
          <w:szCs w:val="24"/>
        </w:rPr>
        <w:t xml:space="preserve"> </w:t>
      </w:r>
    </w:p>
    <w:p w:rsidR="009E5EDA" w:rsidRPr="009E5EDA" w:rsidRDefault="009E5EDA" w:rsidP="009E5EDA">
      <w:pPr>
        <w:keepNext/>
        <w:keepLines/>
        <w:spacing w:after="0" w:line="240" w:lineRule="auto"/>
        <w:ind w:left="0" w:right="0" w:firstLine="0"/>
        <w:outlineLvl w:val="0"/>
        <w:rPr>
          <w:rFonts w:ascii="Candara" w:eastAsia="SimSun" w:hAnsi="Candara" w:cs="Times New Roman"/>
          <w:b/>
          <w:color w:val="auto"/>
          <w:sz w:val="24"/>
          <w:szCs w:val="24"/>
          <w:lang w:eastAsia="x-none"/>
        </w:rPr>
      </w:pPr>
      <w:r w:rsidRPr="009E5EDA">
        <w:rPr>
          <w:rFonts w:ascii="Candara" w:eastAsia="SimSun" w:hAnsi="Candara" w:cs="Times New Roman"/>
          <w:b/>
          <w:color w:val="auto"/>
          <w:sz w:val="24"/>
          <w:szCs w:val="24"/>
          <w:lang w:val="x-none" w:eastAsia="x-none"/>
        </w:rPr>
        <w:t>16.</w:t>
      </w:r>
      <w:r w:rsidRPr="009E5EDA">
        <w:rPr>
          <w:rFonts w:ascii="Candara" w:eastAsia="SimSun" w:hAnsi="Candara" w:cs="Times New Roman"/>
          <w:b/>
          <w:color w:val="auto"/>
          <w:sz w:val="24"/>
          <w:szCs w:val="24"/>
          <w:lang w:eastAsia="x-none"/>
        </w:rPr>
        <w:t xml:space="preserve"> </w:t>
      </w:r>
      <w:r w:rsidRPr="009E5EDA">
        <w:rPr>
          <w:rFonts w:ascii="Candara" w:eastAsia="SimSun" w:hAnsi="Candara" w:cs="Times New Roman"/>
          <w:b/>
          <w:color w:val="auto"/>
          <w:sz w:val="24"/>
          <w:szCs w:val="24"/>
          <w:lang w:val="x-none" w:eastAsia="x-none"/>
        </w:rPr>
        <w:t>DAS OBRIGAÇÕES DA ADMINISTRAÇÃO</w:t>
      </w:r>
    </w:p>
    <w:p w:rsidR="009E5EDA" w:rsidRPr="009E5EDA" w:rsidRDefault="009E5EDA" w:rsidP="0008146B">
      <w:pPr>
        <w:keepNext/>
        <w:keepLines/>
        <w:spacing w:after="0" w:line="240" w:lineRule="auto"/>
        <w:ind w:left="0" w:right="0" w:firstLine="0"/>
        <w:outlineLvl w:val="0"/>
        <w:rPr>
          <w:rFonts w:ascii="Candara" w:eastAsia="SimSun" w:hAnsi="Candara" w:cs="Times New Roman"/>
          <w:color w:val="auto"/>
          <w:sz w:val="24"/>
          <w:szCs w:val="24"/>
        </w:rPr>
      </w:pPr>
      <w:r w:rsidRPr="009E5EDA">
        <w:rPr>
          <w:rFonts w:ascii="Candara" w:eastAsia="SimSun" w:hAnsi="Candara" w:cs="Times New Roman"/>
          <w:b/>
          <w:color w:val="auto"/>
          <w:sz w:val="24"/>
          <w:szCs w:val="24"/>
          <w:lang w:val="x-none" w:eastAsia="x-none"/>
        </w:rPr>
        <w:t xml:space="preserve"> </w:t>
      </w:r>
      <w:r w:rsidRPr="009E5EDA">
        <w:rPr>
          <w:rFonts w:ascii="Candara" w:eastAsia="SimSun" w:hAnsi="Candara" w:cs="Times New Roman"/>
          <w:b/>
          <w:color w:val="auto"/>
          <w:sz w:val="24"/>
          <w:szCs w:val="24"/>
        </w:rPr>
        <w:t xml:space="preserve">16.1. </w:t>
      </w:r>
      <w:r w:rsidRPr="009E5EDA">
        <w:rPr>
          <w:rFonts w:ascii="Candara" w:eastAsia="SimSun" w:hAnsi="Candara" w:cs="Times New Roman"/>
          <w:color w:val="auto"/>
          <w:sz w:val="24"/>
          <w:szCs w:val="24"/>
        </w:rPr>
        <w:t xml:space="preserve">Compete à </w:t>
      </w:r>
      <w:r w:rsidRPr="009E5EDA">
        <w:rPr>
          <w:rFonts w:ascii="Candara" w:eastAsia="SimSun" w:hAnsi="Candara" w:cs="Times New Roman"/>
          <w:b/>
          <w:color w:val="auto"/>
          <w:sz w:val="24"/>
          <w:szCs w:val="24"/>
        </w:rPr>
        <w:t>PREFEITURA</w:t>
      </w:r>
      <w:r w:rsidRPr="009E5EDA">
        <w:rPr>
          <w:rFonts w:ascii="Candara" w:eastAsia="SimSun" w:hAnsi="Candara" w:cs="Times New Roman"/>
          <w:color w:val="auto"/>
          <w:sz w:val="24"/>
          <w:szCs w:val="24"/>
        </w:rPr>
        <w:t xml:space="preserve">: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16.1.1.</w:t>
      </w:r>
      <w:r w:rsidRPr="009E5EDA">
        <w:rPr>
          <w:rFonts w:ascii="Candara" w:eastAsia="SimSun" w:hAnsi="Candara" w:cs="Times New Roman"/>
          <w:color w:val="auto"/>
          <w:sz w:val="24"/>
          <w:szCs w:val="24"/>
        </w:rPr>
        <w:t xml:space="preserve"> A prática de todos os atos de controle e administração do Sistema de Registro de Preços;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lastRenderedPageBreak/>
        <w:t>16.1.2.</w:t>
      </w:r>
      <w:r w:rsidRPr="009E5EDA">
        <w:rPr>
          <w:rFonts w:ascii="Candara" w:eastAsia="SimSun" w:hAnsi="Candara" w:cs="Times New Roman"/>
          <w:color w:val="auto"/>
          <w:sz w:val="24"/>
          <w:szCs w:val="24"/>
        </w:rPr>
        <w:t xml:space="preserve"> Efetuar o registro da licitante fornecedora e firmar a correspondente Ata de Registro de Preços, conforme modelo ANEXO V;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16.1.3.</w:t>
      </w:r>
      <w:r w:rsidRPr="009E5EDA">
        <w:rPr>
          <w:rFonts w:ascii="Candara" w:eastAsia="SimSun" w:hAnsi="Candara" w:cs="Times New Roman"/>
          <w:color w:val="auto"/>
          <w:sz w:val="24"/>
          <w:szCs w:val="24"/>
        </w:rPr>
        <w:t xml:space="preserve"> Gerenciar a Ata de Registro de Preços, providenciando a indicação, sempre que solicitado, dos fornecedores, para atendimento às necessidades da Administração, obedecendo a ordem de classificação e os quantitativos de contratação definidos;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16.1.4.</w:t>
      </w:r>
      <w:r w:rsidRPr="009E5EDA">
        <w:rPr>
          <w:rFonts w:ascii="Candara" w:eastAsia="SimSun" w:hAnsi="Candara" w:cs="Times New Roman"/>
          <w:color w:val="auto"/>
          <w:sz w:val="24"/>
          <w:szCs w:val="24"/>
        </w:rPr>
        <w:t xml:space="preserve"> Conduzir os procedimentos relativos a eventuais renegociações dos preços registrados;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16.1.5.</w:t>
      </w:r>
      <w:r w:rsidRPr="009E5EDA">
        <w:rPr>
          <w:rFonts w:ascii="Candara" w:eastAsia="SimSun" w:hAnsi="Candara" w:cs="Times New Roman"/>
          <w:color w:val="auto"/>
          <w:sz w:val="24"/>
          <w:szCs w:val="24"/>
        </w:rPr>
        <w:t xml:space="preserve"> Aplicar as penalidades por descumprimento do pactuado na Ata de Registro de Preços;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16.1.6.</w:t>
      </w:r>
      <w:r w:rsidRPr="009E5EDA">
        <w:rPr>
          <w:rFonts w:ascii="Candara" w:eastAsia="SimSun" w:hAnsi="Candara" w:cs="Times New Roman"/>
          <w:color w:val="auto"/>
          <w:sz w:val="24"/>
          <w:szCs w:val="24"/>
        </w:rPr>
        <w:t xml:space="preserve"> Proporcionar, todas as facilidades indispensáveis à boa execução do(s) fornecimento(s);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16.1.7.</w:t>
      </w:r>
      <w:r w:rsidRPr="009E5EDA">
        <w:rPr>
          <w:rFonts w:ascii="Candara" w:eastAsia="SimSun" w:hAnsi="Candara" w:cs="Times New Roman"/>
          <w:color w:val="auto"/>
          <w:sz w:val="24"/>
          <w:szCs w:val="24"/>
        </w:rPr>
        <w:t xml:space="preserve"> Indicar o gestor da Ata de Registro de Preços. </w:t>
      </w:r>
    </w:p>
    <w:p w:rsidR="009E5EDA" w:rsidRPr="009E5EDA" w:rsidRDefault="009E5EDA" w:rsidP="009E5EDA">
      <w:pPr>
        <w:spacing w:after="55" w:line="259" w:lineRule="auto"/>
        <w:ind w:left="0" w:right="0" w:firstLine="0"/>
        <w:jc w:val="left"/>
        <w:rPr>
          <w:rFonts w:ascii="Times New Roman" w:eastAsia="SimSun" w:hAnsi="Times New Roman" w:cs="Times New Roman"/>
          <w:color w:val="auto"/>
          <w:sz w:val="24"/>
          <w:szCs w:val="24"/>
        </w:rPr>
      </w:pPr>
      <w:r w:rsidRPr="009E5EDA">
        <w:rPr>
          <w:rFonts w:ascii="Times New Roman" w:eastAsia="SimSun" w:hAnsi="Times New Roman" w:cs="Times New Roman"/>
          <w:color w:val="auto"/>
          <w:sz w:val="24"/>
          <w:szCs w:val="24"/>
        </w:rPr>
        <w:t xml:space="preserve"> </w:t>
      </w:r>
    </w:p>
    <w:p w:rsidR="009E5EDA" w:rsidRPr="009E5EDA" w:rsidRDefault="009E5EDA" w:rsidP="009E5EDA">
      <w:pPr>
        <w:keepNext/>
        <w:keepLines/>
        <w:spacing w:after="65" w:line="249" w:lineRule="auto"/>
        <w:ind w:left="0" w:right="0" w:firstLine="0"/>
        <w:jc w:val="left"/>
        <w:outlineLvl w:val="0"/>
        <w:rPr>
          <w:rFonts w:ascii="Candara" w:eastAsia="SimSun" w:hAnsi="Candara" w:cs="Times New Roman"/>
          <w:b/>
          <w:color w:val="auto"/>
          <w:sz w:val="24"/>
          <w:szCs w:val="24"/>
          <w:lang w:eastAsia="x-none"/>
        </w:rPr>
      </w:pPr>
      <w:r w:rsidRPr="009E5EDA">
        <w:rPr>
          <w:rFonts w:ascii="Candara" w:eastAsia="SimSun" w:hAnsi="Candara" w:cs="Times New Roman"/>
          <w:b/>
          <w:color w:val="auto"/>
          <w:sz w:val="24"/>
          <w:szCs w:val="24"/>
          <w:lang w:val="x-none" w:eastAsia="x-none"/>
        </w:rPr>
        <w:t>17.</w:t>
      </w:r>
      <w:r w:rsidRPr="009E5EDA">
        <w:rPr>
          <w:rFonts w:ascii="Candara" w:eastAsia="SimSun" w:hAnsi="Candara" w:cs="Times New Roman"/>
          <w:b/>
          <w:color w:val="auto"/>
          <w:sz w:val="24"/>
          <w:szCs w:val="24"/>
          <w:lang w:eastAsia="x-none"/>
        </w:rPr>
        <w:t xml:space="preserve"> </w:t>
      </w:r>
      <w:r w:rsidRPr="009E5EDA">
        <w:rPr>
          <w:rFonts w:ascii="Candara" w:eastAsia="SimSun" w:hAnsi="Candara" w:cs="Times New Roman"/>
          <w:b/>
          <w:color w:val="auto"/>
          <w:sz w:val="24"/>
          <w:szCs w:val="24"/>
          <w:lang w:val="x-none" w:eastAsia="x-none"/>
        </w:rPr>
        <w:t xml:space="preserve">DO PRAZO PARA INICIOS DA ENTREGA E CONDIÇOES DE EXECUÇÃO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17.1. </w:t>
      </w:r>
      <w:r w:rsidRPr="009E5EDA">
        <w:rPr>
          <w:rFonts w:ascii="Candara" w:eastAsia="SimSun" w:hAnsi="Candara" w:cs="Times New Roman"/>
          <w:color w:val="auto"/>
          <w:sz w:val="24"/>
          <w:szCs w:val="24"/>
        </w:rPr>
        <w:t>A(s) empresa(s) licitante(s) participantes do Registro de Preços deverá(ão) efetuar a entrega do objeto à</w:t>
      </w:r>
      <w:r w:rsidRPr="009E5EDA">
        <w:rPr>
          <w:rFonts w:ascii="Candara" w:eastAsia="SimSun" w:hAnsi="Candara" w:cs="Times New Roman"/>
          <w:b/>
          <w:color w:val="auto"/>
          <w:sz w:val="24"/>
          <w:szCs w:val="24"/>
        </w:rPr>
        <w:t xml:space="preserve"> PREFEITURA </w:t>
      </w:r>
      <w:r w:rsidRPr="009E5EDA">
        <w:rPr>
          <w:rFonts w:ascii="Candara" w:eastAsia="SimSun" w:hAnsi="Candara" w:cs="Times New Roman"/>
          <w:color w:val="auto"/>
          <w:sz w:val="24"/>
          <w:szCs w:val="24"/>
        </w:rPr>
        <w:t>no prazo máximo de 5 (cinco) dias</w:t>
      </w:r>
      <w:r w:rsidRPr="009E5EDA">
        <w:rPr>
          <w:rFonts w:ascii="Candara" w:eastAsia="SimSun" w:hAnsi="Candara" w:cs="Times New Roman"/>
          <w:b/>
          <w:color w:val="auto"/>
          <w:sz w:val="24"/>
          <w:szCs w:val="24"/>
        </w:rPr>
        <w:t xml:space="preserve"> </w:t>
      </w:r>
      <w:r w:rsidRPr="009E5EDA">
        <w:rPr>
          <w:rFonts w:ascii="Candara" w:eastAsia="SimSun" w:hAnsi="Candara" w:cs="Times New Roman"/>
          <w:color w:val="auto"/>
          <w:sz w:val="24"/>
          <w:szCs w:val="24"/>
        </w:rPr>
        <w:t xml:space="preserve">do recebimento da Autorização de Fornecimento, na forma, quantidades e prazos, definidos na mesma, respeitando o Termo de Referência - ANEXO II deste Edital.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17.2. </w:t>
      </w:r>
      <w:r w:rsidRPr="009E5EDA">
        <w:rPr>
          <w:rFonts w:ascii="Candara" w:eastAsia="SimSun" w:hAnsi="Candara" w:cs="Times New Roman"/>
          <w:color w:val="auto"/>
          <w:sz w:val="24"/>
          <w:szCs w:val="24"/>
        </w:rPr>
        <w:t xml:space="preserve">Vale ressaltar que para os itens de aquisição de </w:t>
      </w:r>
      <w:r w:rsidR="0008146B">
        <w:rPr>
          <w:rFonts w:ascii="Candara" w:eastAsia="SimSun" w:hAnsi="Candara" w:cs="Times New Roman"/>
          <w:color w:val="auto"/>
          <w:sz w:val="24"/>
          <w:szCs w:val="24"/>
        </w:rPr>
        <w:t>insumos de laboratório</w:t>
      </w:r>
      <w:r w:rsidRPr="009E5EDA">
        <w:rPr>
          <w:rFonts w:ascii="Candara" w:eastAsia="SimSun" w:hAnsi="Candara" w:cs="Times New Roman"/>
          <w:color w:val="auto"/>
          <w:sz w:val="24"/>
          <w:szCs w:val="24"/>
        </w:rPr>
        <w:t xml:space="preserve">, o Departamento Municipal Requisitante, entrará em contato com a licitante vencedora, informando qual a quantidade do objeto a ser entregue. Este contato se dará sempre que entender necessário pela contratante, por tratar-se de produto de uso imediato, não podendo ser armazenado fora da temperatura ideal.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17.3. </w:t>
      </w:r>
      <w:r w:rsidRPr="009E5EDA">
        <w:rPr>
          <w:rFonts w:ascii="Candara" w:eastAsia="SimSun" w:hAnsi="Candara" w:cs="Times New Roman"/>
          <w:color w:val="auto"/>
          <w:sz w:val="24"/>
          <w:szCs w:val="24"/>
        </w:rPr>
        <w:t>Entregue o objeto, esse será recebido e conferido, ficando assegurado à</w:t>
      </w:r>
      <w:r w:rsidRPr="009E5EDA">
        <w:rPr>
          <w:rFonts w:ascii="Candara" w:eastAsia="SimSun" w:hAnsi="Candara" w:cs="Times New Roman"/>
          <w:b/>
          <w:color w:val="auto"/>
          <w:sz w:val="24"/>
          <w:szCs w:val="24"/>
        </w:rPr>
        <w:t xml:space="preserve"> PREFEITURA</w:t>
      </w:r>
      <w:r w:rsidRPr="009E5EDA">
        <w:rPr>
          <w:rFonts w:ascii="Candara" w:eastAsia="SimSun" w:hAnsi="Candara" w:cs="Times New Roman"/>
          <w:color w:val="auto"/>
          <w:sz w:val="24"/>
          <w:szCs w:val="24"/>
        </w:rPr>
        <w:t xml:space="preserve"> o direito de rejeitar, no todo ou em parte, o objeto entregue em desacordo com as especificações exigidas no Edital e seus anexos, restando a empresa licitante vencedora a obrigação de substituir e/ou reparar o item irregular no prazo de 05 (cinco) dias. </w:t>
      </w:r>
    </w:p>
    <w:p w:rsidR="009E5EDA" w:rsidRPr="009E5EDA" w:rsidRDefault="009E5EDA" w:rsidP="009E5EDA">
      <w:pPr>
        <w:spacing w:after="0" w:line="240" w:lineRule="auto"/>
        <w:ind w:left="0" w:right="0" w:firstLine="0"/>
        <w:rPr>
          <w:rFonts w:ascii="Candara" w:eastAsia="SimSun" w:hAnsi="Candara" w:cs="Times New Roman"/>
          <w:b/>
          <w:color w:val="auto"/>
          <w:sz w:val="24"/>
          <w:szCs w:val="24"/>
        </w:rPr>
      </w:pPr>
      <w:r w:rsidRPr="009E5EDA">
        <w:rPr>
          <w:rFonts w:ascii="Candara" w:eastAsia="SimSun" w:hAnsi="Candara" w:cs="Times New Roman"/>
          <w:b/>
          <w:color w:val="auto"/>
          <w:sz w:val="24"/>
          <w:szCs w:val="24"/>
        </w:rPr>
        <w:t xml:space="preserve">17.4. </w:t>
      </w:r>
      <w:r w:rsidRPr="009E5EDA">
        <w:rPr>
          <w:rFonts w:ascii="Candara" w:eastAsia="SimSun" w:hAnsi="Candara" w:cs="Times New Roman"/>
          <w:color w:val="auto"/>
          <w:sz w:val="24"/>
          <w:szCs w:val="24"/>
        </w:rPr>
        <w:t xml:space="preserve">Os </w:t>
      </w:r>
      <w:r w:rsidR="00632326">
        <w:rPr>
          <w:rFonts w:ascii="Candara" w:eastAsia="SimSun" w:hAnsi="Candara" w:cs="Times New Roman"/>
          <w:color w:val="auto"/>
          <w:sz w:val="24"/>
          <w:szCs w:val="24"/>
        </w:rPr>
        <w:t>produtos</w:t>
      </w:r>
      <w:r w:rsidRPr="009E5EDA">
        <w:rPr>
          <w:rFonts w:ascii="Candara" w:eastAsia="SimSun" w:hAnsi="Candara" w:cs="Times New Roman"/>
          <w:color w:val="auto"/>
          <w:sz w:val="24"/>
          <w:szCs w:val="24"/>
        </w:rPr>
        <w:t xml:space="preserve"> deverão ser entregues conforme solicitado pelo Departamento requisitante, na rua Joaquim de Barros Aranha, nº </w:t>
      </w:r>
      <w:r w:rsidR="00632326">
        <w:rPr>
          <w:rFonts w:ascii="Candara" w:eastAsia="SimSun" w:hAnsi="Candara" w:cs="Times New Roman"/>
          <w:color w:val="auto"/>
          <w:sz w:val="24"/>
          <w:szCs w:val="24"/>
        </w:rPr>
        <w:t>112</w:t>
      </w:r>
      <w:r w:rsidRPr="009E5EDA">
        <w:rPr>
          <w:rFonts w:ascii="Candara" w:eastAsia="SimSun" w:hAnsi="Candara" w:cs="Times New Roman"/>
          <w:color w:val="auto"/>
          <w:sz w:val="24"/>
          <w:szCs w:val="24"/>
        </w:rPr>
        <w:t>, Centro, Santo Antônio de Posse/SP.</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17.5. </w:t>
      </w:r>
      <w:r w:rsidRPr="009E5EDA">
        <w:rPr>
          <w:rFonts w:ascii="Candara" w:eastAsia="SimSun" w:hAnsi="Candara" w:cs="Times New Roman"/>
          <w:color w:val="auto"/>
          <w:sz w:val="24"/>
          <w:szCs w:val="24"/>
        </w:rPr>
        <w:t xml:space="preserve">Ocorrendo qualquer problema, a licitante vencedora deverá comunicar imediatamente por escrito à </w:t>
      </w:r>
      <w:r w:rsidRPr="009E5EDA">
        <w:rPr>
          <w:rFonts w:ascii="Candara" w:eastAsia="SimSun" w:hAnsi="Candara" w:cs="Times New Roman"/>
          <w:b/>
          <w:color w:val="auto"/>
          <w:sz w:val="24"/>
          <w:szCs w:val="24"/>
        </w:rPr>
        <w:t>PREFEITURA MUNICIPAL DE SANTO ANTÔNIO DE POSSE</w:t>
      </w:r>
      <w:r w:rsidRPr="009E5EDA">
        <w:rPr>
          <w:rFonts w:ascii="Candara" w:eastAsia="SimSun" w:hAnsi="Candara" w:cs="Times New Roman"/>
          <w:color w:val="auto"/>
          <w:sz w:val="24"/>
          <w:szCs w:val="24"/>
        </w:rPr>
        <w:t xml:space="preserve">. </w:t>
      </w:r>
    </w:p>
    <w:p w:rsidR="009E5EDA" w:rsidRPr="009E5EDA" w:rsidRDefault="009E5EDA" w:rsidP="009E5EDA">
      <w:pPr>
        <w:spacing w:after="54" w:line="259" w:lineRule="auto"/>
        <w:ind w:left="0" w:right="0" w:firstLine="0"/>
        <w:jc w:val="left"/>
        <w:rPr>
          <w:rFonts w:ascii="Candara" w:eastAsia="SimSun" w:hAnsi="Candara" w:cs="Times New Roman"/>
          <w:b/>
          <w:color w:val="auto"/>
          <w:sz w:val="20"/>
          <w:szCs w:val="24"/>
        </w:rPr>
      </w:pPr>
      <w:r w:rsidRPr="009E5EDA">
        <w:rPr>
          <w:rFonts w:ascii="Times New Roman" w:eastAsia="SimSun" w:hAnsi="Times New Roman" w:cs="Times New Roman"/>
          <w:color w:val="auto"/>
          <w:sz w:val="24"/>
          <w:szCs w:val="24"/>
        </w:rPr>
        <w:t xml:space="preserve"> </w:t>
      </w:r>
    </w:p>
    <w:p w:rsidR="009E5EDA" w:rsidRPr="009E5EDA" w:rsidRDefault="009E5EDA" w:rsidP="009E5EDA">
      <w:pPr>
        <w:keepNext/>
        <w:keepLines/>
        <w:spacing w:after="0" w:line="249" w:lineRule="auto"/>
        <w:ind w:left="0" w:right="0" w:firstLine="0"/>
        <w:jc w:val="left"/>
        <w:outlineLvl w:val="0"/>
        <w:rPr>
          <w:rFonts w:ascii="Candara" w:eastAsia="SimSun" w:hAnsi="Candara" w:cs="Times New Roman"/>
          <w:b/>
          <w:color w:val="auto"/>
          <w:sz w:val="24"/>
          <w:szCs w:val="24"/>
          <w:lang w:eastAsia="x-none"/>
        </w:rPr>
      </w:pPr>
      <w:r w:rsidRPr="009E5EDA">
        <w:rPr>
          <w:rFonts w:ascii="Candara" w:eastAsia="SimSun" w:hAnsi="Candara" w:cs="Times New Roman"/>
          <w:b/>
          <w:color w:val="auto"/>
          <w:sz w:val="24"/>
          <w:szCs w:val="24"/>
          <w:lang w:val="x-none" w:eastAsia="x-none"/>
        </w:rPr>
        <w:t>18.</w:t>
      </w:r>
      <w:r w:rsidRPr="009E5EDA">
        <w:rPr>
          <w:rFonts w:ascii="Candara" w:eastAsia="SimSun" w:hAnsi="Candara" w:cs="Times New Roman"/>
          <w:b/>
          <w:color w:val="auto"/>
          <w:sz w:val="24"/>
          <w:szCs w:val="24"/>
          <w:lang w:eastAsia="x-none"/>
        </w:rPr>
        <w:t xml:space="preserve"> </w:t>
      </w:r>
      <w:r w:rsidRPr="009E5EDA">
        <w:rPr>
          <w:rFonts w:ascii="Candara" w:eastAsia="SimSun" w:hAnsi="Candara" w:cs="Times New Roman"/>
          <w:b/>
          <w:color w:val="auto"/>
          <w:sz w:val="24"/>
          <w:szCs w:val="24"/>
          <w:lang w:val="x-none" w:eastAsia="x-none"/>
        </w:rPr>
        <w:t xml:space="preserve">DO PAGAMENTO </w:t>
      </w:r>
    </w:p>
    <w:p w:rsidR="009E5EDA" w:rsidRPr="009E5EDA" w:rsidRDefault="009E5EDA" w:rsidP="009E5EDA">
      <w:pPr>
        <w:spacing w:after="0" w:line="240" w:lineRule="auto"/>
        <w:ind w:left="0" w:right="0" w:firstLine="0"/>
        <w:jc w:val="left"/>
        <w:rPr>
          <w:rFonts w:ascii="Times New Roman" w:eastAsia="SimSun" w:hAnsi="Times New Roman" w:cs="Times New Roman"/>
          <w:color w:val="auto"/>
          <w:sz w:val="20"/>
          <w:szCs w:val="20"/>
          <w:lang w:eastAsia="x-none"/>
        </w:rPr>
      </w:pP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18.1.  </w:t>
      </w:r>
      <w:r w:rsidRPr="009E5EDA">
        <w:rPr>
          <w:rFonts w:ascii="Candara" w:eastAsia="SimSun" w:hAnsi="Candara" w:cs="Times New Roman"/>
          <w:color w:val="auto"/>
          <w:sz w:val="24"/>
          <w:szCs w:val="24"/>
        </w:rPr>
        <w:t xml:space="preserve">O Departamento Financeiro da </w:t>
      </w:r>
      <w:r w:rsidRPr="009E5EDA">
        <w:rPr>
          <w:rFonts w:ascii="Candara" w:eastAsia="SimSun" w:hAnsi="Candara" w:cs="Times New Roman"/>
          <w:b/>
          <w:color w:val="auto"/>
          <w:sz w:val="24"/>
          <w:szCs w:val="24"/>
        </w:rPr>
        <w:t xml:space="preserve">PREFEITURA </w:t>
      </w:r>
      <w:r w:rsidRPr="009E5EDA">
        <w:rPr>
          <w:rFonts w:ascii="Candara" w:eastAsia="SimSun" w:hAnsi="Candara" w:cs="Times New Roman"/>
          <w:color w:val="auto"/>
          <w:sz w:val="24"/>
          <w:szCs w:val="24"/>
        </w:rPr>
        <w:t xml:space="preserve">efetuará o pagamento a licitante vencedora no prazo de até 28 (vinte e oito) dias, contados da data do recebimento da Nota Fiscal Eletrônica, após conferência pelo Departamento Requisitante.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18.2.  </w:t>
      </w:r>
      <w:r w:rsidRPr="009E5EDA">
        <w:rPr>
          <w:rFonts w:ascii="Candara" w:eastAsia="SimSun" w:hAnsi="Candara" w:cs="Times New Roman"/>
          <w:color w:val="auto"/>
          <w:sz w:val="24"/>
          <w:szCs w:val="24"/>
        </w:rPr>
        <w:t xml:space="preserve">Havendo erro na NFe ou descumprimento das condições pactuadas, a tramitação da NFe será suspensa para que a licitante vencedora adote as providências necessárias a sua correção. Passará a ser considerada, para efeito de pagamento, a data do aceite da NFe.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lastRenderedPageBreak/>
        <w:t xml:space="preserve">18.3.  </w:t>
      </w:r>
      <w:r w:rsidRPr="009E5EDA">
        <w:rPr>
          <w:rFonts w:ascii="Candara" w:eastAsia="SimSun" w:hAnsi="Candara" w:cs="Times New Roman"/>
          <w:color w:val="auto"/>
          <w:sz w:val="24"/>
          <w:szCs w:val="24"/>
        </w:rPr>
        <w:t xml:space="preserve">Quaisquer pagamentos não isentarão a licitante vencedora das responsabilidades contratuais. </w:t>
      </w:r>
    </w:p>
    <w:p w:rsidR="009E5EDA" w:rsidRPr="009E5EDA" w:rsidRDefault="009E5EDA" w:rsidP="009E5EDA">
      <w:pPr>
        <w:spacing w:after="64"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18.4.  </w:t>
      </w:r>
      <w:r w:rsidRPr="009E5EDA">
        <w:rPr>
          <w:rFonts w:ascii="Candara" w:eastAsia="SimSun" w:hAnsi="Candara" w:cs="Times New Roman"/>
          <w:color w:val="auto"/>
          <w:sz w:val="24"/>
          <w:szCs w:val="24"/>
        </w:rPr>
        <w:t xml:space="preserve">Conforme o protocolo ICMS 42/09, alterado pelo protocolo ICMS 1/2011 ficam obrigados a emitir Nota Fiscal Eletrônica - NFe, modelo 55, em substituição à Nota Fiscal, modelo 1 ou 1-A, os contribuintes que, independentemente da atividade econômica exercida, realizem operações destinadas à Administração Pública direta ou indireta.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18.5.  </w:t>
      </w:r>
      <w:r w:rsidRPr="009E5EDA">
        <w:rPr>
          <w:rFonts w:ascii="Candara" w:eastAsia="SimSun" w:hAnsi="Candara" w:cs="Times New Roman"/>
          <w:color w:val="auto"/>
          <w:sz w:val="24"/>
          <w:szCs w:val="24"/>
        </w:rPr>
        <w:t>O pagamento deverá estar condicionado, também, à correta inserção, no corpo da NFe ou no campo "Observações do Contribuinte", dos dados necessários a identificação da origem da despesa, conforme o caso, indicando, (quando se aplicar) o número da Autorização de Fornecimento (AF) e/ou nota empenho, número da Ata de Registro de Preços, número processo licitatório, número do Convênio ou OGU, objeto do convênio ou OGU, número da medição da obra, base de cálculo do INSS, base de cálculo do IR.</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18.6. </w:t>
      </w:r>
      <w:r w:rsidRPr="009E5EDA">
        <w:rPr>
          <w:rFonts w:ascii="Candara" w:eastAsia="SimSun" w:hAnsi="Candara" w:cs="Times New Roman"/>
          <w:color w:val="auto"/>
          <w:sz w:val="24"/>
          <w:szCs w:val="24"/>
        </w:rPr>
        <w:t xml:space="preserve"> Não será iniciada a contagem de prazo, caso os documentos fiscais apresentados ou outros necessários à contratação contenham incorreções.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18.7. </w:t>
      </w:r>
      <w:r w:rsidRPr="009E5EDA">
        <w:rPr>
          <w:rFonts w:ascii="Candara" w:eastAsia="SimSun" w:hAnsi="Candara" w:cs="Times New Roman"/>
          <w:color w:val="auto"/>
          <w:sz w:val="24"/>
          <w:szCs w:val="24"/>
        </w:rPr>
        <w:t xml:space="preserve"> A contagem do prazo para pagamento considerará dias corridos e terá início e encerramento em dias de expediente nesta </w:t>
      </w:r>
      <w:r w:rsidRPr="009E5EDA">
        <w:rPr>
          <w:rFonts w:ascii="Candara" w:eastAsia="SimSun" w:hAnsi="Candara" w:cs="Times New Roman"/>
          <w:b/>
          <w:color w:val="auto"/>
          <w:sz w:val="24"/>
          <w:szCs w:val="24"/>
        </w:rPr>
        <w:t>PREFEITURA</w:t>
      </w:r>
      <w:r w:rsidRPr="009E5EDA">
        <w:rPr>
          <w:rFonts w:ascii="Candara" w:eastAsia="SimSun" w:hAnsi="Candara" w:cs="Times New Roman"/>
          <w:color w:val="auto"/>
          <w:sz w:val="24"/>
          <w:szCs w:val="24"/>
        </w:rPr>
        <w:t xml:space="preserve">.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18.8. </w:t>
      </w:r>
      <w:r w:rsidRPr="009E5EDA">
        <w:rPr>
          <w:rFonts w:ascii="Candara" w:eastAsia="SimSun" w:hAnsi="Candara" w:cs="Times New Roman"/>
          <w:color w:val="auto"/>
          <w:sz w:val="24"/>
          <w:szCs w:val="24"/>
        </w:rPr>
        <w:t xml:space="preserve"> Quando for constatada qualquer irregularidade na Nota Fiscal/Fatura, será imediatamente solicitada ao contratado, carta de correção, quando couber, ou ainda pertinente regularização, que deverá ser encaminhada a esta </w:t>
      </w:r>
      <w:r w:rsidRPr="009E5EDA">
        <w:rPr>
          <w:rFonts w:ascii="Candara" w:eastAsia="SimSun" w:hAnsi="Candara" w:cs="Times New Roman"/>
          <w:b/>
          <w:color w:val="auto"/>
          <w:sz w:val="24"/>
          <w:szCs w:val="24"/>
        </w:rPr>
        <w:t>PREFEITURA</w:t>
      </w:r>
      <w:r w:rsidRPr="009E5EDA">
        <w:rPr>
          <w:rFonts w:ascii="Candara" w:eastAsia="SimSun" w:hAnsi="Candara" w:cs="Times New Roman"/>
          <w:color w:val="auto"/>
          <w:sz w:val="24"/>
          <w:szCs w:val="24"/>
        </w:rPr>
        <w:t xml:space="preserve"> no prazo de 24 (vinte e quatro) horas;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18.9. </w:t>
      </w:r>
      <w:r w:rsidRPr="009E5EDA">
        <w:rPr>
          <w:rFonts w:ascii="Candara" w:eastAsia="SimSun" w:hAnsi="Candara" w:cs="Times New Roman"/>
          <w:color w:val="auto"/>
          <w:sz w:val="24"/>
          <w:szCs w:val="24"/>
        </w:rPr>
        <w:t xml:space="preserve">Caso o contratado não apresente carta de correção no prazo estipulado, o prazo para pagamento será recontado, a partir da data da sua apresentação. </w:t>
      </w:r>
    </w:p>
    <w:p w:rsidR="009E5EDA" w:rsidRPr="009E5EDA" w:rsidRDefault="009E5EDA" w:rsidP="009E5EDA">
      <w:pPr>
        <w:spacing w:after="55" w:line="240" w:lineRule="auto"/>
        <w:ind w:left="0" w:right="0" w:firstLine="0"/>
        <w:jc w:val="left"/>
        <w:rPr>
          <w:rFonts w:ascii="Times New Roman" w:eastAsia="SimSun" w:hAnsi="Times New Roman" w:cs="Times New Roman"/>
          <w:color w:val="auto"/>
          <w:sz w:val="24"/>
          <w:szCs w:val="24"/>
        </w:rPr>
      </w:pPr>
      <w:r w:rsidRPr="009E5EDA">
        <w:rPr>
          <w:rFonts w:ascii="Times New Roman" w:eastAsia="SimSun" w:hAnsi="Times New Roman" w:cs="Times New Roman"/>
          <w:b/>
          <w:color w:val="auto"/>
          <w:sz w:val="24"/>
          <w:szCs w:val="24"/>
        </w:rPr>
        <w:t xml:space="preserve"> </w:t>
      </w:r>
    </w:p>
    <w:p w:rsidR="009E5EDA" w:rsidRPr="009E5EDA" w:rsidRDefault="009E5EDA" w:rsidP="009E5EDA">
      <w:pPr>
        <w:keepNext/>
        <w:keepLines/>
        <w:spacing w:after="0" w:line="240" w:lineRule="auto"/>
        <w:ind w:left="0" w:right="0" w:firstLine="0"/>
        <w:outlineLvl w:val="0"/>
        <w:rPr>
          <w:rFonts w:ascii="Candara" w:eastAsia="SimSun" w:hAnsi="Candara" w:cs="Times New Roman"/>
          <w:b/>
          <w:color w:val="auto"/>
          <w:sz w:val="24"/>
          <w:szCs w:val="24"/>
          <w:lang w:eastAsia="x-none"/>
        </w:rPr>
      </w:pPr>
      <w:r w:rsidRPr="009E5EDA">
        <w:rPr>
          <w:rFonts w:ascii="Candara" w:eastAsia="SimSun" w:hAnsi="Candara" w:cs="Times New Roman"/>
          <w:b/>
          <w:color w:val="auto"/>
          <w:sz w:val="24"/>
          <w:szCs w:val="24"/>
          <w:lang w:val="x-none" w:eastAsia="x-none"/>
        </w:rPr>
        <w:t>19.</w:t>
      </w:r>
      <w:r w:rsidRPr="009E5EDA">
        <w:rPr>
          <w:rFonts w:ascii="Candara" w:eastAsia="SimSun" w:hAnsi="Candara" w:cs="Times New Roman"/>
          <w:b/>
          <w:color w:val="auto"/>
          <w:sz w:val="24"/>
          <w:szCs w:val="24"/>
          <w:lang w:eastAsia="x-none"/>
        </w:rPr>
        <w:t xml:space="preserve"> </w:t>
      </w:r>
      <w:r w:rsidRPr="009E5EDA">
        <w:rPr>
          <w:rFonts w:ascii="Candara" w:eastAsia="SimSun" w:hAnsi="Candara" w:cs="Times New Roman"/>
          <w:b/>
          <w:color w:val="auto"/>
          <w:sz w:val="24"/>
          <w:szCs w:val="24"/>
          <w:lang w:val="x-none" w:eastAsia="x-none"/>
        </w:rPr>
        <w:t xml:space="preserve">DOS ACRÉSCIMOS E SUPRESSÕES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19.1. </w:t>
      </w:r>
      <w:r w:rsidRPr="009E5EDA">
        <w:rPr>
          <w:rFonts w:ascii="Candara" w:eastAsia="SimSun" w:hAnsi="Candara" w:cs="Times New Roman"/>
          <w:color w:val="auto"/>
          <w:sz w:val="24"/>
          <w:szCs w:val="24"/>
        </w:rPr>
        <w:t xml:space="preserve">A quantidade inicialmente contratada poderá ser acrescida e/ou suprimida dentro dos limites previstos no § 1º do artigo 65 da Lei n.º 8.666/93, podendo a supressão exceder tal limite, nos termos do § 2º, inciso II do mesmo artigo. </w:t>
      </w:r>
    </w:p>
    <w:p w:rsidR="009E5EDA" w:rsidRPr="009E5EDA" w:rsidRDefault="009E5EDA" w:rsidP="009E5EDA">
      <w:pPr>
        <w:spacing w:after="0" w:line="240" w:lineRule="auto"/>
        <w:ind w:left="0" w:right="0" w:firstLine="0"/>
        <w:jc w:val="left"/>
        <w:rPr>
          <w:rFonts w:ascii="Times New Roman" w:eastAsia="SimSun" w:hAnsi="Times New Roman" w:cs="Times New Roman"/>
          <w:color w:val="auto"/>
          <w:sz w:val="24"/>
          <w:szCs w:val="24"/>
        </w:rPr>
      </w:pPr>
      <w:r w:rsidRPr="009E5EDA">
        <w:rPr>
          <w:rFonts w:ascii="Times New Roman" w:eastAsia="SimSun" w:hAnsi="Times New Roman" w:cs="Times New Roman"/>
          <w:color w:val="auto"/>
          <w:sz w:val="24"/>
          <w:szCs w:val="24"/>
        </w:rPr>
        <w:t xml:space="preserve"> </w:t>
      </w:r>
    </w:p>
    <w:p w:rsidR="009E5EDA" w:rsidRPr="009E5EDA" w:rsidRDefault="009E5EDA" w:rsidP="009E5EDA">
      <w:pPr>
        <w:keepNext/>
        <w:keepLines/>
        <w:spacing w:after="0" w:line="240" w:lineRule="auto"/>
        <w:ind w:left="0" w:right="0" w:firstLine="0"/>
        <w:jc w:val="left"/>
        <w:outlineLvl w:val="0"/>
        <w:rPr>
          <w:rFonts w:ascii="Candara" w:eastAsia="SimSun" w:hAnsi="Candara" w:cs="Times New Roman"/>
          <w:b/>
          <w:color w:val="auto"/>
          <w:sz w:val="24"/>
          <w:szCs w:val="24"/>
          <w:lang w:eastAsia="x-none"/>
        </w:rPr>
      </w:pPr>
      <w:r w:rsidRPr="009E5EDA">
        <w:rPr>
          <w:rFonts w:ascii="Candara" w:eastAsia="SimSun" w:hAnsi="Candara" w:cs="Times New Roman"/>
          <w:b/>
          <w:color w:val="auto"/>
          <w:sz w:val="24"/>
          <w:szCs w:val="24"/>
          <w:lang w:val="x-none" w:eastAsia="x-none"/>
        </w:rPr>
        <w:t>20.</w:t>
      </w:r>
      <w:r w:rsidRPr="009E5EDA">
        <w:rPr>
          <w:rFonts w:ascii="Candara" w:eastAsia="SimSun" w:hAnsi="Candara" w:cs="Times New Roman"/>
          <w:b/>
          <w:color w:val="auto"/>
          <w:sz w:val="24"/>
          <w:szCs w:val="24"/>
          <w:lang w:eastAsia="x-none"/>
        </w:rPr>
        <w:t xml:space="preserve"> </w:t>
      </w:r>
      <w:r w:rsidRPr="009E5EDA">
        <w:rPr>
          <w:rFonts w:ascii="Candara" w:eastAsia="SimSun" w:hAnsi="Candara" w:cs="Times New Roman"/>
          <w:b/>
          <w:color w:val="auto"/>
          <w:sz w:val="24"/>
          <w:szCs w:val="24"/>
          <w:lang w:val="x-none" w:eastAsia="x-none"/>
        </w:rPr>
        <w:t xml:space="preserve">DAS SANÇÕES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20.1. </w:t>
      </w:r>
      <w:r w:rsidRPr="009E5EDA">
        <w:rPr>
          <w:rFonts w:ascii="Candara" w:eastAsia="SimSun" w:hAnsi="Candara" w:cs="Times New Roman"/>
          <w:color w:val="auto"/>
          <w:sz w:val="24"/>
          <w:szCs w:val="24"/>
        </w:rPr>
        <w:t xml:space="preserve">O Adjudicatário que se recusar a entregar a documentação exigida deste edital, bem como, se recusar a entregar o (s) item (ns) do (s) qual (is) sagrou-se vencedor, a assinar a Ata de Registro de Preços ou desistir de sua proposta inicial ou do lance ofertado, expressamente ou tacitamente, estará sujeito, isolada ou cumulativamente, às seguintes penalidades: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20.1.1.</w:t>
      </w:r>
      <w:r w:rsidRPr="009E5EDA">
        <w:rPr>
          <w:rFonts w:ascii="Candara" w:eastAsia="SimSun" w:hAnsi="Candara" w:cs="Times New Roman"/>
          <w:color w:val="auto"/>
          <w:sz w:val="24"/>
          <w:szCs w:val="24"/>
        </w:rPr>
        <w:t xml:space="preserve"> Suspensão do direito de licitar e contratar com a Prefeitura Municipal de Santo Antônio de Posse/SP pelo prazo de até 05 (cinco) anos;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20.1.2.</w:t>
      </w:r>
      <w:r w:rsidRPr="009E5EDA">
        <w:rPr>
          <w:rFonts w:ascii="Candara" w:eastAsia="SimSun" w:hAnsi="Candara" w:cs="Times New Roman"/>
          <w:color w:val="auto"/>
          <w:sz w:val="24"/>
          <w:szCs w:val="24"/>
        </w:rPr>
        <w:t xml:space="preserve"> Multa equivalente a até 10% (dez por cento) do valor ofertado.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20.2. </w:t>
      </w:r>
      <w:r w:rsidRPr="009E5EDA">
        <w:rPr>
          <w:rFonts w:ascii="Candara" w:eastAsia="SimSun" w:hAnsi="Candara" w:cs="Times New Roman"/>
          <w:color w:val="auto"/>
          <w:sz w:val="24"/>
          <w:szCs w:val="24"/>
        </w:rPr>
        <w:t xml:space="preserve">O atraso ou o descumprimento das obrigações contratuais assumidas permitirão, ainda, a aplicação das seguintes sanções pela </w:t>
      </w:r>
      <w:r w:rsidRPr="009E5EDA">
        <w:rPr>
          <w:rFonts w:ascii="Candara" w:eastAsia="SimSun" w:hAnsi="Candara" w:cs="Times New Roman"/>
          <w:b/>
          <w:color w:val="auto"/>
          <w:sz w:val="24"/>
          <w:szCs w:val="24"/>
        </w:rPr>
        <w:t>PREFEITURA</w:t>
      </w:r>
      <w:r w:rsidRPr="009E5EDA">
        <w:rPr>
          <w:rFonts w:ascii="Candara" w:eastAsia="SimSun" w:hAnsi="Candara" w:cs="Times New Roman"/>
          <w:color w:val="auto"/>
          <w:sz w:val="24"/>
          <w:szCs w:val="24"/>
        </w:rPr>
        <w:t xml:space="preserve">: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20.2.1.</w:t>
      </w:r>
      <w:r w:rsidRPr="009E5EDA">
        <w:rPr>
          <w:rFonts w:ascii="Candara" w:eastAsia="SimSun" w:hAnsi="Candara" w:cs="Times New Roman"/>
          <w:color w:val="auto"/>
          <w:sz w:val="24"/>
          <w:szCs w:val="24"/>
        </w:rPr>
        <w:t xml:space="preserve"> Advertência, que será aplicada sempre por escrito;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20.2.2.</w:t>
      </w:r>
      <w:r w:rsidRPr="009E5EDA">
        <w:rPr>
          <w:rFonts w:ascii="Candara" w:eastAsia="SimSun" w:hAnsi="Candara" w:cs="Times New Roman"/>
          <w:color w:val="auto"/>
          <w:sz w:val="24"/>
          <w:szCs w:val="24"/>
        </w:rPr>
        <w:t xml:space="preserve"> Multas, que serão graduadas, em cada caso, de acordo com a gravidade da infração, observados os seguintes limites: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lastRenderedPageBreak/>
        <w:t>20.2.2.1.</w:t>
      </w:r>
      <w:r w:rsidRPr="009E5EDA">
        <w:rPr>
          <w:rFonts w:ascii="Candara" w:eastAsia="SimSun" w:hAnsi="Candara" w:cs="Times New Roman"/>
          <w:color w:val="auto"/>
          <w:sz w:val="24"/>
          <w:szCs w:val="24"/>
        </w:rPr>
        <w:t xml:space="preserve"> 0,3% (três décimos por cento) sobre o valor do objeto, por dia de atraso no fornecimento. Decorridos 30 (trinta) dias de atraso a</w:t>
      </w:r>
      <w:r w:rsidRPr="009E5EDA">
        <w:rPr>
          <w:rFonts w:ascii="Candara" w:eastAsia="SimSun" w:hAnsi="Candara" w:cs="Times New Roman"/>
          <w:b/>
          <w:color w:val="auto"/>
          <w:sz w:val="24"/>
          <w:szCs w:val="24"/>
        </w:rPr>
        <w:t xml:space="preserve"> PREFEITURA</w:t>
      </w:r>
      <w:r w:rsidRPr="009E5EDA">
        <w:rPr>
          <w:rFonts w:ascii="Candara" w:eastAsia="SimSun" w:hAnsi="Candara" w:cs="Times New Roman"/>
          <w:color w:val="auto"/>
          <w:sz w:val="24"/>
          <w:szCs w:val="24"/>
        </w:rPr>
        <w:t xml:space="preserve"> poderá decidir pela continuidade da multa ou pela rescisão, em razão da inexecução total.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20.2.2.2.</w:t>
      </w:r>
      <w:r w:rsidRPr="009E5EDA">
        <w:rPr>
          <w:rFonts w:ascii="Candara" w:eastAsia="SimSun" w:hAnsi="Candara" w:cs="Times New Roman"/>
          <w:color w:val="auto"/>
          <w:sz w:val="24"/>
          <w:szCs w:val="24"/>
        </w:rPr>
        <w:t xml:space="preserve"> 0,5% (cinco décimos por cento) sobre o valor global da Ata de Registro de Preços para o descumprimento de condições e obrigações assumidas.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20.2.2.3.</w:t>
      </w:r>
      <w:r w:rsidRPr="009E5EDA">
        <w:rPr>
          <w:rFonts w:ascii="Candara" w:eastAsia="SimSun" w:hAnsi="Candara" w:cs="Times New Roman"/>
          <w:color w:val="auto"/>
          <w:sz w:val="24"/>
          <w:szCs w:val="24"/>
        </w:rPr>
        <w:t xml:space="preserve"> 10% (dez por cento) sobre o valor da Ata de Registro de Preços, nas hipóteses de rescisão contratual por inexecução da Ata de Registro de Preços, caracterizando-se quando houver reiterado descumprimento de obrigações contratuais, se a execução for inferior a 50% (cinquenta por cento) do contratado, caso o atraso ultrapassar o prazo limite de 30 (trinta) dias, estabelecido no item 20.2.2.1 ou os fornecimentos forem prestados fora das especificações constantes do Termo de Referência e da proposta da licitante.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20.2.3.</w:t>
      </w:r>
      <w:r w:rsidRPr="009E5EDA">
        <w:rPr>
          <w:rFonts w:ascii="Candara" w:eastAsia="SimSun" w:hAnsi="Candara" w:cs="Times New Roman"/>
          <w:color w:val="auto"/>
          <w:sz w:val="24"/>
          <w:szCs w:val="24"/>
        </w:rPr>
        <w:t xml:space="preserve"> Suspensão temporária do direito de licitar e contratar com a Prefeitura Municipal de Santo Antônio de Posse/SP, pelo prazo de até 05 (cinco) anos.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20.2.4.</w:t>
      </w:r>
      <w:r w:rsidRPr="009E5EDA">
        <w:rPr>
          <w:rFonts w:ascii="Candara" w:eastAsia="SimSun" w:hAnsi="Candara" w:cs="Times New Roman"/>
          <w:color w:val="auto"/>
          <w:sz w:val="24"/>
          <w:szCs w:val="24"/>
        </w:rPr>
        <w:t xml:space="preserve"> Declaração de inidoneidade para licitar e contratar com a ADMINISTRAÇÃO PÚBLICA, enquanto perdurarem os motivos da punição ou até que seja promovida a reabilitação perante a própria autoridade que aplicou a penalidade, no prazo não superior a 05 (cinco) anos.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20.3. </w:t>
      </w:r>
      <w:r w:rsidRPr="009E5EDA">
        <w:rPr>
          <w:rFonts w:ascii="Candara" w:eastAsia="SimSun" w:hAnsi="Candara" w:cs="Times New Roman"/>
          <w:color w:val="auto"/>
          <w:sz w:val="24"/>
          <w:szCs w:val="24"/>
        </w:rPr>
        <w:t xml:space="preserve">As sanções previstas neste Capítulo poderão ser aplicadas cumulativamente, ou não, de acordo com a gravidade da infração, facultada ampla defesa à licitante vencedora, no prazo de 05 (cinco) dias úteis a contar da intimação do ato.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20.4. </w:t>
      </w:r>
      <w:r w:rsidRPr="009E5EDA">
        <w:rPr>
          <w:rFonts w:ascii="Candara" w:eastAsia="SimSun" w:hAnsi="Candara" w:cs="Times New Roman"/>
          <w:color w:val="auto"/>
          <w:sz w:val="24"/>
          <w:szCs w:val="24"/>
        </w:rPr>
        <w:t xml:space="preserve">Nenhuma parte será responsável perante a outra pelos atrasos ocasionados por motivo de força maior ou caso fortuito.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20.5. </w:t>
      </w:r>
      <w:r w:rsidRPr="009E5EDA">
        <w:rPr>
          <w:rFonts w:ascii="Candara" w:eastAsia="SimSun" w:hAnsi="Candara" w:cs="Times New Roman"/>
          <w:color w:val="auto"/>
          <w:sz w:val="24"/>
          <w:szCs w:val="24"/>
        </w:rPr>
        <w:t xml:space="preserve">A sanção de suspensão de participar em licitação e contratar com a Administração Pública poderá ser também aplicada àqueles que: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20.5.1.</w:t>
      </w:r>
      <w:r w:rsidRPr="009E5EDA">
        <w:rPr>
          <w:rFonts w:ascii="Candara" w:eastAsia="SimSun" w:hAnsi="Candara" w:cs="Times New Roman"/>
          <w:color w:val="auto"/>
          <w:sz w:val="24"/>
          <w:szCs w:val="24"/>
        </w:rPr>
        <w:t xml:space="preserve"> Retardarem a execução do pregão;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20.5.2.</w:t>
      </w:r>
      <w:r w:rsidRPr="009E5EDA">
        <w:rPr>
          <w:rFonts w:ascii="Candara" w:eastAsia="SimSun" w:hAnsi="Candara" w:cs="Times New Roman"/>
          <w:color w:val="auto"/>
          <w:sz w:val="24"/>
          <w:szCs w:val="24"/>
        </w:rPr>
        <w:t xml:space="preserve"> Demonstrarem não possuir idoneidade para contratar com a Administração e;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20.5.3.</w:t>
      </w:r>
      <w:r w:rsidRPr="009E5EDA">
        <w:rPr>
          <w:rFonts w:ascii="Candara" w:eastAsia="SimSun" w:hAnsi="Candara" w:cs="Times New Roman"/>
          <w:color w:val="auto"/>
          <w:sz w:val="24"/>
          <w:szCs w:val="24"/>
        </w:rPr>
        <w:t xml:space="preserve"> Fizerem declaração falsa ou cometerem fraude fiscal.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20.6. </w:t>
      </w:r>
      <w:r w:rsidRPr="009E5EDA">
        <w:rPr>
          <w:rFonts w:ascii="Candara" w:eastAsia="SimSun" w:hAnsi="Candara" w:cs="Times New Roman"/>
          <w:color w:val="auto"/>
          <w:sz w:val="24"/>
          <w:szCs w:val="24"/>
        </w:rPr>
        <w:t xml:space="preserve">O valor das multas aplicadas deverá ser recolhido à adquirente no prazo de 20 (vinte) dias a contar da data da notificação, podendo ainda, ser descontado das Notas Fiscais e/ou Faturas por ocasião do pagamento, ou cobrado judicialmente se julgar conveniente.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20.7. </w:t>
      </w:r>
      <w:r w:rsidRPr="009E5EDA">
        <w:rPr>
          <w:rFonts w:ascii="Candara" w:eastAsia="SimSun" w:hAnsi="Candara" w:cs="Times New Roman"/>
          <w:color w:val="auto"/>
          <w:sz w:val="24"/>
          <w:szCs w:val="24"/>
        </w:rPr>
        <w:t xml:space="preserve">As multas não têm caráter indenizatório e seu pagamento não eximirá a licitante vencedora de ser acionada judicialmente pela responsabilidade civil derivada de perdas e danos junto a </w:t>
      </w:r>
      <w:r w:rsidRPr="009E5EDA">
        <w:rPr>
          <w:rFonts w:ascii="Candara" w:eastAsia="SimSun" w:hAnsi="Candara" w:cs="Times New Roman"/>
          <w:b/>
          <w:color w:val="auto"/>
          <w:sz w:val="24"/>
          <w:szCs w:val="24"/>
        </w:rPr>
        <w:t>PREFEITURA</w:t>
      </w:r>
      <w:r w:rsidRPr="009E5EDA">
        <w:rPr>
          <w:rFonts w:ascii="Candara" w:eastAsia="SimSun" w:hAnsi="Candara" w:cs="Times New Roman"/>
          <w:color w:val="auto"/>
          <w:sz w:val="24"/>
          <w:szCs w:val="24"/>
        </w:rPr>
        <w:t xml:space="preserve">, decorrentes das infrações cometidas. </w:t>
      </w:r>
    </w:p>
    <w:p w:rsidR="009E5EDA" w:rsidRPr="009E5EDA" w:rsidRDefault="009E5EDA" w:rsidP="009E5EDA">
      <w:pPr>
        <w:spacing w:after="0" w:line="259" w:lineRule="auto"/>
        <w:ind w:left="0" w:right="0" w:firstLine="0"/>
        <w:jc w:val="left"/>
        <w:rPr>
          <w:rFonts w:ascii="Times New Roman" w:eastAsia="SimSun" w:hAnsi="Times New Roman" w:cs="Times New Roman"/>
          <w:color w:val="auto"/>
          <w:sz w:val="24"/>
          <w:szCs w:val="24"/>
        </w:rPr>
      </w:pPr>
      <w:r w:rsidRPr="009E5EDA">
        <w:rPr>
          <w:rFonts w:ascii="Times New Roman" w:eastAsia="SimSun" w:hAnsi="Times New Roman" w:cs="Times New Roman"/>
          <w:color w:val="auto"/>
          <w:sz w:val="24"/>
          <w:szCs w:val="24"/>
        </w:rPr>
        <w:t xml:space="preserve"> </w:t>
      </w:r>
    </w:p>
    <w:p w:rsidR="009E5EDA" w:rsidRPr="009E5EDA" w:rsidRDefault="009E5EDA" w:rsidP="009E5EDA">
      <w:pPr>
        <w:keepNext/>
        <w:keepLines/>
        <w:spacing w:after="0" w:line="249" w:lineRule="auto"/>
        <w:ind w:left="0" w:right="0" w:firstLine="0"/>
        <w:jc w:val="left"/>
        <w:outlineLvl w:val="0"/>
        <w:rPr>
          <w:rFonts w:ascii="Candara" w:eastAsia="SimSun" w:hAnsi="Candara" w:cs="Times New Roman"/>
          <w:b/>
          <w:color w:val="auto"/>
          <w:sz w:val="24"/>
          <w:szCs w:val="24"/>
          <w:lang w:eastAsia="x-none"/>
        </w:rPr>
      </w:pPr>
      <w:r w:rsidRPr="009E5EDA">
        <w:rPr>
          <w:rFonts w:ascii="Candara" w:eastAsia="SimSun" w:hAnsi="Candara" w:cs="Times New Roman"/>
          <w:b/>
          <w:color w:val="auto"/>
          <w:sz w:val="24"/>
          <w:szCs w:val="24"/>
          <w:lang w:val="x-none" w:eastAsia="x-none"/>
        </w:rPr>
        <w:t>21.</w:t>
      </w:r>
      <w:r w:rsidRPr="009E5EDA">
        <w:rPr>
          <w:rFonts w:ascii="Candara" w:eastAsia="SimSun" w:hAnsi="Candara" w:cs="Times New Roman"/>
          <w:b/>
          <w:color w:val="auto"/>
          <w:sz w:val="24"/>
          <w:szCs w:val="24"/>
          <w:lang w:eastAsia="x-none"/>
        </w:rPr>
        <w:t xml:space="preserve"> </w:t>
      </w:r>
      <w:r w:rsidRPr="009E5EDA">
        <w:rPr>
          <w:rFonts w:ascii="Candara" w:eastAsia="SimSun" w:hAnsi="Candara" w:cs="Times New Roman"/>
          <w:b/>
          <w:color w:val="auto"/>
          <w:sz w:val="24"/>
          <w:szCs w:val="24"/>
          <w:lang w:val="x-none" w:eastAsia="x-none"/>
        </w:rPr>
        <w:t xml:space="preserve">DA REVOGAÇÃO E DA ANULAÇÃO </w:t>
      </w:r>
    </w:p>
    <w:p w:rsidR="009E5EDA" w:rsidRPr="009E5EDA" w:rsidRDefault="009E5EDA" w:rsidP="009E5EDA">
      <w:pPr>
        <w:keepNext/>
        <w:spacing w:after="0" w:line="240" w:lineRule="auto"/>
        <w:ind w:left="0" w:right="0" w:firstLine="0"/>
        <w:outlineLvl w:val="1"/>
        <w:rPr>
          <w:rFonts w:ascii="Candara" w:eastAsia="SimSun" w:hAnsi="Candara" w:cs="Times New Roman"/>
          <w:color w:val="auto"/>
          <w:sz w:val="24"/>
          <w:szCs w:val="20"/>
        </w:rPr>
      </w:pPr>
      <w:r w:rsidRPr="009E5EDA">
        <w:rPr>
          <w:rFonts w:ascii="Candara" w:eastAsia="SimSun" w:hAnsi="Candara" w:cs="Times New Roman"/>
          <w:color w:val="auto"/>
          <w:sz w:val="24"/>
          <w:szCs w:val="20"/>
        </w:rPr>
        <w:t xml:space="preserve">21.1. O Prefeito Municipal de Santo Antônio de Posse poderá revogar a presente licitação desde que presentes razões relevantes de interesse público, decorrente de fato superveniente devidamente comprovado, devendo anulá-la, por ilegalidade, mediante parecer escrito e devidamente fundamentado. </w:t>
      </w:r>
    </w:p>
    <w:p w:rsidR="009E5EDA" w:rsidRPr="009E5EDA" w:rsidRDefault="009E5EDA" w:rsidP="009E5EDA">
      <w:pPr>
        <w:spacing w:after="0" w:line="259" w:lineRule="auto"/>
        <w:ind w:left="0" w:right="0" w:firstLine="0"/>
        <w:jc w:val="left"/>
        <w:rPr>
          <w:rFonts w:ascii="Times New Roman" w:eastAsia="SimSun" w:hAnsi="Times New Roman" w:cs="Times New Roman"/>
          <w:color w:val="auto"/>
          <w:sz w:val="24"/>
          <w:szCs w:val="24"/>
        </w:rPr>
      </w:pPr>
      <w:r w:rsidRPr="009E5EDA">
        <w:rPr>
          <w:rFonts w:ascii="Times New Roman" w:eastAsia="SimSun" w:hAnsi="Times New Roman" w:cs="Times New Roman"/>
          <w:color w:val="auto"/>
          <w:sz w:val="24"/>
          <w:szCs w:val="24"/>
        </w:rPr>
        <w:t xml:space="preserve"> </w:t>
      </w:r>
    </w:p>
    <w:p w:rsidR="009E5EDA" w:rsidRPr="009E5EDA" w:rsidRDefault="009E5EDA" w:rsidP="009E5EDA">
      <w:pPr>
        <w:keepNext/>
        <w:keepLines/>
        <w:spacing w:after="0" w:line="249" w:lineRule="auto"/>
        <w:ind w:left="0" w:right="0" w:firstLine="0"/>
        <w:jc w:val="left"/>
        <w:outlineLvl w:val="0"/>
        <w:rPr>
          <w:rFonts w:ascii="Times New Roman" w:eastAsia="SimSun" w:hAnsi="Times New Roman" w:cs="Times New Roman"/>
          <w:color w:val="auto"/>
          <w:sz w:val="24"/>
          <w:szCs w:val="20"/>
          <w:lang w:val="x-none" w:eastAsia="x-none"/>
        </w:rPr>
      </w:pPr>
      <w:r w:rsidRPr="009E5EDA">
        <w:rPr>
          <w:rFonts w:ascii="Candara" w:eastAsia="SimSun" w:hAnsi="Candara" w:cs="Times New Roman"/>
          <w:b/>
          <w:color w:val="auto"/>
          <w:sz w:val="24"/>
          <w:szCs w:val="24"/>
          <w:lang w:val="x-none" w:eastAsia="x-none"/>
        </w:rPr>
        <w:lastRenderedPageBreak/>
        <w:t xml:space="preserve">22.DISPOSIÇÕES FINAIS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22.1. </w:t>
      </w:r>
      <w:r w:rsidRPr="009E5EDA">
        <w:rPr>
          <w:rFonts w:ascii="Candara" w:eastAsia="SimSun" w:hAnsi="Candara" w:cs="Times New Roman"/>
          <w:color w:val="auto"/>
          <w:sz w:val="24"/>
          <w:szCs w:val="24"/>
        </w:rPr>
        <w:t xml:space="preserve">As normas disciplinadoras desta licitação serão interpretadas em favor da ampliação da disputa, respeitada a igualdade de oportunidade entre os licitantes, desde que não comprometam o interesse público, a finalidade e a segurança da contratação.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22.2. </w:t>
      </w:r>
      <w:r w:rsidRPr="009E5EDA">
        <w:rPr>
          <w:rFonts w:ascii="Candara" w:eastAsia="SimSun" w:hAnsi="Candara" w:cs="Times New Roman"/>
          <w:color w:val="auto"/>
          <w:sz w:val="24"/>
          <w:szCs w:val="24"/>
        </w:rPr>
        <w:t>O resultado do presente certame será divulgado no jornal do município, de grande circulação, D.O.E e no endereço eletrônico www.pmsaposse.sp.gov.br</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22.3. </w:t>
      </w:r>
      <w:r w:rsidRPr="009E5EDA">
        <w:rPr>
          <w:rFonts w:ascii="Candara" w:eastAsia="SimSun" w:hAnsi="Candara" w:cs="Times New Roman"/>
          <w:color w:val="auto"/>
          <w:sz w:val="24"/>
          <w:szCs w:val="24"/>
        </w:rPr>
        <w:t xml:space="preserve">Os demais atos pertinentes a esta licitação, passíveis de divulgação, serão publicados no jornal do município, de grande circulação, D.O.E.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22.4. </w:t>
      </w:r>
      <w:r w:rsidRPr="009E5EDA">
        <w:rPr>
          <w:rFonts w:ascii="Candara" w:eastAsia="SimSun" w:hAnsi="Candara" w:cs="Times New Roman"/>
          <w:color w:val="auto"/>
          <w:sz w:val="24"/>
          <w:szCs w:val="24"/>
        </w:rPr>
        <w:t xml:space="preserve">Os casos omissos do presente Pregão serão solucionados pelo Pregoeiro.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22.5. </w:t>
      </w:r>
      <w:r w:rsidRPr="009E5EDA">
        <w:rPr>
          <w:rFonts w:ascii="Candara" w:eastAsia="SimSun" w:hAnsi="Candara" w:cs="Times New Roman"/>
          <w:color w:val="auto"/>
          <w:sz w:val="24"/>
          <w:szCs w:val="24"/>
        </w:rPr>
        <w:t xml:space="preserve">Para dirimir quaisquer questões decorrentes desta licitação, não resolvidas na esfera administrativa, será competente o foro da Comarca de Jaguariúna, Estado de São Paulo, com exclusão de qualquer outro, por mais privilegiado que seja. </w:t>
      </w:r>
    </w:p>
    <w:p w:rsidR="009E5EDA" w:rsidRPr="009E5EDA" w:rsidRDefault="009E5EDA" w:rsidP="009E5EDA">
      <w:pPr>
        <w:spacing w:after="0" w:line="259" w:lineRule="auto"/>
        <w:ind w:left="0" w:right="0" w:firstLine="0"/>
        <w:jc w:val="left"/>
        <w:rPr>
          <w:rFonts w:ascii="Times New Roman" w:eastAsia="SimSun" w:hAnsi="Times New Roman" w:cs="Times New Roman"/>
          <w:color w:val="auto"/>
          <w:sz w:val="24"/>
          <w:szCs w:val="24"/>
        </w:rPr>
      </w:pPr>
      <w:r w:rsidRPr="009E5EDA">
        <w:rPr>
          <w:rFonts w:ascii="Times New Roman" w:eastAsia="SimSun" w:hAnsi="Times New Roman" w:cs="Times New Roman"/>
          <w:b/>
          <w:color w:val="auto"/>
          <w:sz w:val="24"/>
          <w:szCs w:val="24"/>
        </w:rPr>
        <w:t xml:space="preserve"> </w:t>
      </w:r>
    </w:p>
    <w:p w:rsidR="009E5EDA" w:rsidRPr="009E5EDA" w:rsidRDefault="009E5EDA" w:rsidP="009E5EDA">
      <w:pPr>
        <w:keepNext/>
        <w:keepLines/>
        <w:tabs>
          <w:tab w:val="left" w:pos="2910"/>
        </w:tabs>
        <w:spacing w:after="0" w:line="249" w:lineRule="auto"/>
        <w:ind w:left="0" w:right="0" w:firstLine="0"/>
        <w:jc w:val="left"/>
        <w:outlineLvl w:val="0"/>
        <w:rPr>
          <w:rFonts w:ascii="Times New Roman" w:eastAsia="SimSun" w:hAnsi="Times New Roman" w:cs="Times New Roman"/>
          <w:color w:val="auto"/>
          <w:sz w:val="24"/>
          <w:szCs w:val="20"/>
          <w:lang w:val="x-none" w:eastAsia="x-none"/>
        </w:rPr>
      </w:pPr>
      <w:r w:rsidRPr="009E5EDA">
        <w:rPr>
          <w:rFonts w:ascii="Candara" w:eastAsia="SimSun" w:hAnsi="Candara" w:cs="Times New Roman"/>
          <w:b/>
          <w:color w:val="auto"/>
          <w:sz w:val="24"/>
          <w:szCs w:val="24"/>
          <w:lang w:val="x-none" w:eastAsia="x-none"/>
        </w:rPr>
        <w:t>23.</w:t>
      </w:r>
      <w:r w:rsidRPr="009E5EDA">
        <w:rPr>
          <w:rFonts w:ascii="Candara" w:eastAsia="SimSun" w:hAnsi="Candara" w:cs="Times New Roman"/>
          <w:b/>
          <w:color w:val="auto"/>
          <w:sz w:val="24"/>
          <w:szCs w:val="24"/>
          <w:lang w:eastAsia="x-none"/>
        </w:rPr>
        <w:t xml:space="preserve"> </w:t>
      </w:r>
      <w:r w:rsidRPr="009E5EDA">
        <w:rPr>
          <w:rFonts w:ascii="Candara" w:eastAsia="SimSun" w:hAnsi="Candara" w:cs="Times New Roman"/>
          <w:b/>
          <w:color w:val="auto"/>
          <w:sz w:val="24"/>
          <w:szCs w:val="24"/>
          <w:lang w:val="x-none" w:eastAsia="x-none"/>
        </w:rPr>
        <w:t xml:space="preserve">ESCLARECIMENTOS </w:t>
      </w:r>
      <w:r w:rsidRPr="009E5EDA">
        <w:rPr>
          <w:rFonts w:ascii="Candara" w:eastAsia="SimSun" w:hAnsi="Candara" w:cs="Times New Roman"/>
          <w:b/>
          <w:color w:val="auto"/>
          <w:sz w:val="24"/>
          <w:szCs w:val="24"/>
          <w:lang w:val="x-none" w:eastAsia="x-none"/>
        </w:rPr>
        <w:tab/>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23.1. </w:t>
      </w:r>
      <w:r w:rsidRPr="009E5EDA">
        <w:rPr>
          <w:rFonts w:ascii="Candara" w:eastAsia="SimSun" w:hAnsi="Candara" w:cs="Times New Roman"/>
          <w:color w:val="auto"/>
          <w:sz w:val="24"/>
          <w:szCs w:val="24"/>
        </w:rPr>
        <w:t>Informações complementares e maiores esclarecimentos poderão ser obtidas de segunda a sexta-feira das 8:00 horas  às 16;30 horas no Setor de licitações, situado na Praça Chafia Chaib, nº 351, Vila Esperança, na cidade de Santo Antônio de Posse/SP, CEP: 13830-000, através do telefone: (19) 3896.9000 ou pelo e-mail:</w:t>
      </w:r>
      <w:hyperlink r:id="rId8">
        <w:r w:rsidRPr="009E5EDA">
          <w:rPr>
            <w:rFonts w:ascii="Candara" w:eastAsia="SimSun" w:hAnsi="Candara" w:cs="Times New Roman"/>
            <w:color w:val="auto"/>
            <w:sz w:val="24"/>
            <w:szCs w:val="24"/>
          </w:rPr>
          <w:t xml:space="preserve"> </w:t>
        </w:r>
      </w:hyperlink>
      <w:hyperlink r:id="rId9" w:history="1">
        <w:r w:rsidRPr="009E5EDA">
          <w:rPr>
            <w:rFonts w:ascii="Candara" w:eastAsia="SimSun" w:hAnsi="Candara" w:cs="Times New Roman"/>
            <w:color w:val="0000FF"/>
            <w:sz w:val="24"/>
            <w:szCs w:val="24"/>
            <w:u w:val="single" w:color="0000FF"/>
          </w:rPr>
          <w:t>licitacao@pmsaposse.sp.gov.br</w:t>
        </w:r>
      </w:hyperlink>
      <w:hyperlink r:id="rId10">
        <w:r w:rsidRPr="009E5EDA">
          <w:rPr>
            <w:rFonts w:ascii="Candara" w:eastAsia="SimSun" w:hAnsi="Candara" w:cs="Times New Roman"/>
            <w:color w:val="auto"/>
            <w:sz w:val="24"/>
            <w:szCs w:val="24"/>
          </w:rPr>
          <w:t xml:space="preserve">. </w:t>
        </w:r>
      </w:hyperlink>
      <w:r w:rsidRPr="009E5EDA">
        <w:rPr>
          <w:rFonts w:ascii="Candara" w:eastAsia="SimSun" w:hAnsi="Candara" w:cs="Times New Roman"/>
          <w:color w:val="auto"/>
          <w:sz w:val="24"/>
          <w:szCs w:val="24"/>
        </w:rPr>
        <w:t>Os esclarecimentos prestados serão disponibilizados na página da Internet</w:t>
      </w:r>
      <w:hyperlink r:id="rId11">
        <w:r w:rsidRPr="009E5EDA">
          <w:rPr>
            <w:rFonts w:ascii="Candara" w:eastAsia="SimSun" w:hAnsi="Candara" w:cs="Times New Roman"/>
            <w:color w:val="auto"/>
            <w:sz w:val="24"/>
            <w:szCs w:val="24"/>
          </w:rPr>
          <w:t>:</w:t>
        </w:r>
      </w:hyperlink>
      <w:hyperlink r:id="rId12">
        <w:r w:rsidRPr="009E5EDA">
          <w:rPr>
            <w:rFonts w:ascii="Candara" w:eastAsia="SimSun" w:hAnsi="Candara" w:cs="Times New Roman"/>
            <w:color w:val="auto"/>
            <w:sz w:val="24"/>
            <w:szCs w:val="24"/>
          </w:rPr>
          <w:t xml:space="preserve"> </w:t>
        </w:r>
      </w:hyperlink>
      <w:r w:rsidRPr="009E5EDA">
        <w:rPr>
          <w:rFonts w:ascii="Candara" w:eastAsia="SimSun" w:hAnsi="Candara" w:cs="Times New Roman"/>
          <w:color w:val="0000FF"/>
          <w:sz w:val="24"/>
          <w:szCs w:val="24"/>
          <w:u w:val="single" w:color="0000FF"/>
        </w:rPr>
        <w:t>http://www.pmsaposse.sp.gov.br</w:t>
      </w:r>
      <w:r w:rsidRPr="009E5EDA">
        <w:rPr>
          <w:rFonts w:ascii="Candara" w:eastAsia="SimSun" w:hAnsi="Candara" w:cs="Times New Roman"/>
          <w:color w:val="auto"/>
          <w:sz w:val="24"/>
          <w:szCs w:val="24"/>
        </w:rPr>
        <w:t xml:space="preserve">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23.2. </w:t>
      </w:r>
      <w:r w:rsidRPr="009E5EDA">
        <w:rPr>
          <w:rFonts w:ascii="Candara" w:eastAsia="SimSun" w:hAnsi="Candara" w:cs="Times New Roman"/>
          <w:color w:val="auto"/>
          <w:sz w:val="24"/>
          <w:szCs w:val="24"/>
        </w:rPr>
        <w:t xml:space="preserve">Para </w:t>
      </w:r>
      <w:r w:rsidRPr="009E5EDA">
        <w:rPr>
          <w:rFonts w:ascii="Candara" w:eastAsia="SimSun" w:hAnsi="Candara" w:cs="Times New Roman"/>
          <w:color w:val="auto"/>
          <w:sz w:val="24"/>
          <w:szCs w:val="24"/>
        </w:rPr>
        <w:tab/>
        <w:t xml:space="preserve">confirmação </w:t>
      </w:r>
      <w:r w:rsidRPr="009E5EDA">
        <w:rPr>
          <w:rFonts w:ascii="Candara" w:eastAsia="SimSun" w:hAnsi="Candara" w:cs="Times New Roman"/>
          <w:color w:val="auto"/>
          <w:sz w:val="24"/>
          <w:szCs w:val="24"/>
        </w:rPr>
        <w:tab/>
        <w:t xml:space="preserve">da </w:t>
      </w:r>
      <w:r w:rsidRPr="009E5EDA">
        <w:rPr>
          <w:rFonts w:ascii="Candara" w:eastAsia="SimSun" w:hAnsi="Candara" w:cs="Times New Roman"/>
          <w:color w:val="auto"/>
          <w:sz w:val="24"/>
          <w:szCs w:val="24"/>
        </w:rPr>
        <w:tab/>
        <w:t xml:space="preserve">realização da seção </w:t>
      </w:r>
      <w:r w:rsidRPr="009E5EDA">
        <w:rPr>
          <w:rFonts w:ascii="Candara" w:eastAsia="SimSun" w:hAnsi="Candara" w:cs="Times New Roman"/>
          <w:color w:val="auto"/>
          <w:sz w:val="24"/>
          <w:szCs w:val="24"/>
        </w:rPr>
        <w:tab/>
        <w:t xml:space="preserve">de </w:t>
      </w:r>
      <w:r w:rsidRPr="009E5EDA">
        <w:rPr>
          <w:rFonts w:ascii="Candara" w:eastAsia="SimSun" w:hAnsi="Candara" w:cs="Times New Roman"/>
          <w:color w:val="auto"/>
          <w:sz w:val="24"/>
          <w:szCs w:val="24"/>
        </w:rPr>
        <w:tab/>
        <w:t xml:space="preserve">pregão os licitantes deverão consultar </w:t>
      </w:r>
      <w:r w:rsidRPr="009E5EDA">
        <w:rPr>
          <w:rFonts w:ascii="Candara" w:eastAsia="SimSun" w:hAnsi="Candara" w:cs="Times New Roman"/>
          <w:color w:val="auto"/>
          <w:sz w:val="24"/>
          <w:szCs w:val="24"/>
        </w:rPr>
        <w:tab/>
        <w:t xml:space="preserve">a </w:t>
      </w:r>
      <w:r w:rsidRPr="009E5EDA">
        <w:rPr>
          <w:rFonts w:ascii="Candara" w:eastAsia="SimSun" w:hAnsi="Candara" w:cs="Times New Roman"/>
          <w:color w:val="auto"/>
          <w:sz w:val="24"/>
          <w:szCs w:val="24"/>
        </w:rPr>
        <w:tab/>
        <w:t xml:space="preserve">página </w:t>
      </w:r>
      <w:r w:rsidRPr="009E5EDA">
        <w:rPr>
          <w:rFonts w:ascii="Candara" w:eastAsia="SimSun" w:hAnsi="Candara" w:cs="Times New Roman"/>
          <w:color w:val="auto"/>
          <w:sz w:val="24"/>
          <w:szCs w:val="24"/>
        </w:rPr>
        <w:tab/>
        <w:t xml:space="preserve">da </w:t>
      </w:r>
      <w:r w:rsidRPr="009E5EDA">
        <w:rPr>
          <w:rFonts w:ascii="Candara" w:eastAsia="SimSun" w:hAnsi="Candara" w:cs="Times New Roman"/>
          <w:color w:val="auto"/>
          <w:sz w:val="24"/>
          <w:szCs w:val="24"/>
        </w:rPr>
        <w:tab/>
        <w:t xml:space="preserve">internet: </w:t>
      </w:r>
      <w:r w:rsidRPr="009E5EDA">
        <w:rPr>
          <w:rFonts w:ascii="Candara" w:eastAsia="SimSun" w:hAnsi="Candara" w:cs="Times New Roman"/>
          <w:color w:val="0000FF"/>
          <w:sz w:val="24"/>
          <w:szCs w:val="24"/>
          <w:u w:val="single" w:color="0000FF"/>
        </w:rPr>
        <w:t>http://www.pmsaposse.sp.gov.br</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23.3.</w:t>
      </w:r>
      <w:r w:rsidRPr="009E5EDA">
        <w:rPr>
          <w:rFonts w:ascii="Candara" w:eastAsia="SimSun" w:hAnsi="Candara" w:cs="Times New Roman"/>
          <w:color w:val="auto"/>
          <w:sz w:val="24"/>
          <w:szCs w:val="24"/>
        </w:rPr>
        <w:t xml:space="preserve"> Caso não haja aviso no site da </w:t>
      </w:r>
      <w:r w:rsidRPr="009E5EDA">
        <w:rPr>
          <w:rFonts w:ascii="Candara" w:eastAsia="SimSun" w:hAnsi="Candara" w:cs="Times New Roman"/>
          <w:b/>
          <w:color w:val="auto"/>
          <w:sz w:val="24"/>
          <w:szCs w:val="24"/>
        </w:rPr>
        <w:t>PREFEITURA</w:t>
      </w:r>
      <w:r w:rsidRPr="009E5EDA">
        <w:rPr>
          <w:rFonts w:ascii="Candara" w:eastAsia="SimSun" w:hAnsi="Candara" w:cs="Times New Roman"/>
          <w:color w:val="auto"/>
          <w:sz w:val="24"/>
          <w:szCs w:val="24"/>
        </w:rPr>
        <w:t xml:space="preserve"> ou comunicado por e-mail diretamente ao licitante, as seções ocorreram normalmente, não havendo a necessidade de confirmação por telefone. </w:t>
      </w: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p>
    <w:p w:rsidR="009E5EDA" w:rsidRPr="009E5EDA" w:rsidRDefault="009E5EDA" w:rsidP="009E5EDA">
      <w:pPr>
        <w:spacing w:after="0" w:line="240" w:lineRule="auto"/>
        <w:ind w:left="0" w:right="0" w:firstLine="0"/>
        <w:rPr>
          <w:rFonts w:ascii="Candara" w:eastAsia="SimSun" w:hAnsi="Candara" w:cs="Times New Roman"/>
          <w:color w:val="auto"/>
          <w:sz w:val="24"/>
          <w:szCs w:val="24"/>
        </w:rPr>
      </w:pPr>
    </w:p>
    <w:p w:rsidR="009E5EDA" w:rsidRPr="009E5EDA" w:rsidRDefault="009E5EDA" w:rsidP="009E5EDA">
      <w:pPr>
        <w:spacing w:after="0" w:line="259" w:lineRule="auto"/>
        <w:ind w:left="0" w:right="0" w:firstLine="0"/>
        <w:rPr>
          <w:rFonts w:ascii="Candara" w:eastAsia="SimSun" w:hAnsi="Candara" w:cs="Times New Roman"/>
          <w:color w:val="auto"/>
          <w:sz w:val="20"/>
          <w:szCs w:val="20"/>
        </w:rPr>
      </w:pPr>
      <w:r w:rsidRPr="009E5EDA">
        <w:rPr>
          <w:rFonts w:ascii="Candara" w:eastAsia="SimSun" w:hAnsi="Candara" w:cs="Times New Roman"/>
          <w:color w:val="auto"/>
          <w:sz w:val="20"/>
          <w:szCs w:val="20"/>
        </w:rPr>
        <w:t xml:space="preserve"> </w:t>
      </w: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r w:rsidRPr="009E5EDA">
        <w:rPr>
          <w:rFonts w:ascii="Times New Roman" w:eastAsia="SimSun" w:hAnsi="Times New Roman" w:cs="Times New Roman"/>
          <w:color w:val="auto"/>
          <w:sz w:val="20"/>
          <w:szCs w:val="20"/>
        </w:rPr>
        <w:t xml:space="preserve"> </w:t>
      </w:r>
      <w:r w:rsidRPr="009E5EDA">
        <w:rPr>
          <w:rFonts w:ascii="Candara" w:eastAsia="SimSun" w:hAnsi="Candara" w:cs="Times New Roman"/>
          <w:color w:val="auto"/>
          <w:sz w:val="24"/>
          <w:szCs w:val="24"/>
        </w:rPr>
        <w:t xml:space="preserve">Santo Antônio de Posse, </w:t>
      </w:r>
      <w:r w:rsidR="00260127">
        <w:rPr>
          <w:rFonts w:ascii="Candara" w:eastAsia="SimSun" w:hAnsi="Candara" w:cs="Times New Roman"/>
          <w:color w:val="auto"/>
          <w:sz w:val="24"/>
          <w:szCs w:val="24"/>
        </w:rPr>
        <w:t>29</w:t>
      </w:r>
      <w:r w:rsidRPr="009E5EDA">
        <w:rPr>
          <w:rFonts w:ascii="Candara" w:eastAsia="SimSun" w:hAnsi="Candara" w:cs="Times New Roman"/>
          <w:color w:val="auto"/>
          <w:sz w:val="24"/>
          <w:szCs w:val="24"/>
        </w:rPr>
        <w:t xml:space="preserve"> de </w:t>
      </w:r>
      <w:r w:rsidR="00260127">
        <w:rPr>
          <w:rFonts w:ascii="Candara" w:eastAsia="SimSun" w:hAnsi="Candara" w:cs="Times New Roman"/>
          <w:color w:val="auto"/>
          <w:sz w:val="24"/>
          <w:szCs w:val="24"/>
        </w:rPr>
        <w:t>Maio</w:t>
      </w:r>
      <w:r w:rsidRPr="009E5EDA">
        <w:rPr>
          <w:rFonts w:ascii="Candara" w:eastAsia="SimSun" w:hAnsi="Candara" w:cs="Times New Roman"/>
          <w:color w:val="auto"/>
          <w:sz w:val="24"/>
          <w:szCs w:val="24"/>
        </w:rPr>
        <w:t xml:space="preserve"> de 2</w:t>
      </w:r>
      <w:r w:rsidR="00260127">
        <w:rPr>
          <w:rFonts w:ascii="Candara" w:eastAsia="SimSun" w:hAnsi="Candara" w:cs="Times New Roman"/>
          <w:color w:val="auto"/>
          <w:sz w:val="24"/>
          <w:szCs w:val="24"/>
        </w:rPr>
        <w:t>.</w:t>
      </w:r>
      <w:r w:rsidRPr="009E5EDA">
        <w:rPr>
          <w:rFonts w:ascii="Candara" w:eastAsia="SimSun" w:hAnsi="Candara" w:cs="Times New Roman"/>
          <w:color w:val="auto"/>
          <w:sz w:val="24"/>
          <w:szCs w:val="24"/>
        </w:rPr>
        <w:t>017.</w:t>
      </w: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p>
    <w:p w:rsidR="009E5EDA" w:rsidRPr="009E5EDA" w:rsidRDefault="009E5EDA" w:rsidP="009E5EDA">
      <w:pPr>
        <w:spacing w:after="24" w:line="259" w:lineRule="auto"/>
        <w:ind w:left="0"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NORBERTO DE OLIVERIO JUNIOR</w:t>
      </w:r>
    </w:p>
    <w:p w:rsidR="009E5EDA" w:rsidRPr="009E5EDA" w:rsidRDefault="009E5EDA" w:rsidP="009E5EDA">
      <w:pPr>
        <w:spacing w:after="0" w:line="259" w:lineRule="auto"/>
        <w:ind w:left="0" w:right="0" w:firstLine="0"/>
        <w:jc w:val="center"/>
        <w:rPr>
          <w:rFonts w:ascii="Times New Roman" w:eastAsia="SimSun" w:hAnsi="Times New Roman" w:cs="Times New Roman"/>
          <w:b/>
          <w:color w:val="auto"/>
          <w:sz w:val="20"/>
          <w:szCs w:val="20"/>
        </w:rPr>
      </w:pPr>
      <w:r w:rsidRPr="009E5EDA">
        <w:rPr>
          <w:rFonts w:ascii="Candara" w:eastAsia="SimSun" w:hAnsi="Candara" w:cs="Times New Roman"/>
          <w:b/>
          <w:color w:val="auto"/>
          <w:sz w:val="24"/>
          <w:szCs w:val="24"/>
        </w:rPr>
        <w:t>Prefeito Municipal</w:t>
      </w: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p>
    <w:p w:rsidR="009E5EDA" w:rsidRPr="009E5EDA" w:rsidRDefault="009E5EDA" w:rsidP="009E5EDA">
      <w:pPr>
        <w:spacing w:after="24" w:line="259" w:lineRule="auto"/>
        <w:ind w:left="0"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MAGUIDA F. ROMIO CLEMENTE</w:t>
      </w:r>
    </w:p>
    <w:p w:rsidR="009E5EDA" w:rsidRPr="009E5EDA" w:rsidRDefault="009E5EDA" w:rsidP="009E5EDA">
      <w:pPr>
        <w:spacing w:after="24" w:line="259" w:lineRule="auto"/>
        <w:ind w:left="0" w:right="0" w:firstLine="0"/>
        <w:jc w:val="center"/>
        <w:rPr>
          <w:rFonts w:ascii="Candara" w:eastAsia="SimSun" w:hAnsi="Candara" w:cs="Times New Roman"/>
          <w:b/>
          <w:color w:val="auto"/>
          <w:sz w:val="24"/>
          <w:szCs w:val="24"/>
        </w:rPr>
      </w:pPr>
      <w:r w:rsidRPr="009E5EDA">
        <w:rPr>
          <w:rFonts w:ascii="Candara" w:eastAsia="SimSun" w:hAnsi="Candara" w:cs="Times New Roman"/>
          <w:b/>
          <w:color w:val="auto"/>
          <w:sz w:val="24"/>
          <w:szCs w:val="24"/>
        </w:rPr>
        <w:t>Pregoeira</w:t>
      </w: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p>
    <w:p w:rsidR="009E5EDA" w:rsidRPr="009E5EDA" w:rsidRDefault="009E5EDA" w:rsidP="009E5EDA">
      <w:pPr>
        <w:spacing w:after="22" w:line="259" w:lineRule="auto"/>
        <w:ind w:left="287" w:right="285" w:firstLine="0"/>
        <w:jc w:val="center"/>
        <w:rPr>
          <w:rFonts w:ascii="Candara" w:eastAsia="SimSun" w:hAnsi="Candara" w:cs="Times New Roman"/>
          <w:b/>
          <w:color w:val="auto"/>
          <w:sz w:val="24"/>
          <w:szCs w:val="24"/>
        </w:rPr>
      </w:pPr>
      <w:r w:rsidRPr="009E5EDA">
        <w:rPr>
          <w:rFonts w:ascii="Candara" w:eastAsia="SimSun" w:hAnsi="Candara" w:cs="Times New Roman"/>
          <w:b/>
          <w:color w:val="auto"/>
          <w:sz w:val="24"/>
          <w:szCs w:val="24"/>
        </w:rPr>
        <w:t>ANEXO I</w:t>
      </w:r>
    </w:p>
    <w:p w:rsidR="009E5EDA" w:rsidRPr="009E5EDA" w:rsidRDefault="009E5EDA" w:rsidP="009E5EDA">
      <w:pPr>
        <w:spacing w:after="22" w:line="259" w:lineRule="auto"/>
        <w:ind w:left="287" w:right="285" w:firstLine="0"/>
        <w:jc w:val="center"/>
        <w:rPr>
          <w:rFonts w:ascii="Candara" w:eastAsia="SimSun" w:hAnsi="Candara" w:cs="Times New Roman"/>
          <w:b/>
          <w:color w:val="auto"/>
          <w:sz w:val="24"/>
          <w:szCs w:val="24"/>
        </w:rPr>
      </w:pPr>
    </w:p>
    <w:p w:rsidR="009E5EDA" w:rsidRPr="009E5EDA" w:rsidRDefault="009E5EDA" w:rsidP="009E5EDA">
      <w:pPr>
        <w:spacing w:after="22" w:line="259" w:lineRule="auto"/>
        <w:ind w:left="287" w:right="285" w:firstLine="0"/>
        <w:jc w:val="center"/>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 RECIBO DE RETIRADA DE EDITAL </w:t>
      </w:r>
    </w:p>
    <w:p w:rsidR="009E5EDA" w:rsidRPr="009E5EDA" w:rsidRDefault="009E5EDA" w:rsidP="009E5EDA">
      <w:pPr>
        <w:spacing w:after="24" w:line="259" w:lineRule="auto"/>
        <w:ind w:left="0" w:right="3" w:firstLine="0"/>
        <w:jc w:val="center"/>
        <w:rPr>
          <w:rFonts w:ascii="Candara" w:eastAsia="SimSun" w:hAnsi="Candara" w:cs="Times New Roman"/>
          <w:color w:val="auto"/>
          <w:sz w:val="24"/>
          <w:szCs w:val="24"/>
        </w:rPr>
      </w:pPr>
      <w:r w:rsidRPr="009E5EDA">
        <w:rPr>
          <w:rFonts w:ascii="Candara" w:eastAsia="SimSun" w:hAnsi="Candara" w:cs="Times New Roman"/>
          <w:i/>
          <w:color w:val="auto"/>
          <w:sz w:val="24"/>
          <w:szCs w:val="24"/>
        </w:rPr>
        <w:t>(se pela internet enviar pelo e-mail</w:t>
      </w:r>
      <w:hyperlink r:id="rId13">
        <w:r w:rsidRPr="009E5EDA">
          <w:rPr>
            <w:rFonts w:ascii="Candara" w:eastAsia="SimSun" w:hAnsi="Candara" w:cs="Times New Roman"/>
            <w:i/>
            <w:color w:val="auto"/>
            <w:sz w:val="24"/>
            <w:szCs w:val="24"/>
          </w:rPr>
          <w:t>:</w:t>
        </w:r>
      </w:hyperlink>
      <w:hyperlink r:id="rId14">
        <w:r w:rsidRPr="009E5EDA">
          <w:rPr>
            <w:rFonts w:ascii="Candara" w:eastAsia="SimSun" w:hAnsi="Candara" w:cs="Times New Roman"/>
            <w:i/>
            <w:color w:val="auto"/>
            <w:sz w:val="24"/>
            <w:szCs w:val="24"/>
          </w:rPr>
          <w:t xml:space="preserve"> </w:t>
        </w:r>
      </w:hyperlink>
      <w:r w:rsidRPr="009E5EDA">
        <w:rPr>
          <w:rFonts w:ascii="Candara" w:eastAsia="SimSun" w:hAnsi="Candara" w:cs="Times New Roman"/>
          <w:i/>
          <w:color w:val="auto"/>
          <w:sz w:val="24"/>
          <w:szCs w:val="24"/>
        </w:rPr>
        <w:t>licitacao@pmsaposse.sp.gov.br</w:t>
      </w:r>
      <w:hyperlink r:id="rId15">
        <w:r w:rsidRPr="009E5EDA">
          <w:rPr>
            <w:rFonts w:ascii="Candara" w:eastAsia="SimSun" w:hAnsi="Candara" w:cs="Times New Roman"/>
            <w:i/>
            <w:color w:val="auto"/>
            <w:sz w:val="24"/>
            <w:szCs w:val="24"/>
          </w:rPr>
          <w:t>)</w:t>
        </w:r>
      </w:hyperlink>
      <w:r w:rsidRPr="009E5EDA">
        <w:rPr>
          <w:rFonts w:ascii="Candara" w:eastAsia="SimSun" w:hAnsi="Candara" w:cs="Times New Roman"/>
          <w:color w:val="auto"/>
          <w:sz w:val="24"/>
          <w:szCs w:val="24"/>
        </w:rPr>
        <w:t xml:space="preserve"> </w:t>
      </w:r>
    </w:p>
    <w:p w:rsidR="009E5EDA" w:rsidRPr="009E5EDA" w:rsidRDefault="009E5EDA" w:rsidP="009E5EDA">
      <w:pPr>
        <w:spacing w:after="21"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keepNext/>
        <w:spacing w:after="22" w:line="259" w:lineRule="auto"/>
        <w:ind w:left="287" w:right="282" w:firstLine="0"/>
        <w:jc w:val="center"/>
        <w:outlineLvl w:val="0"/>
        <w:rPr>
          <w:rFonts w:ascii="Candara" w:eastAsia="SimSun" w:hAnsi="Candara" w:cs="Times New Roman"/>
          <w:color w:val="auto"/>
          <w:sz w:val="24"/>
          <w:szCs w:val="24"/>
          <w:lang w:val="x-none" w:eastAsia="x-none"/>
        </w:rPr>
      </w:pPr>
      <w:r w:rsidRPr="009E5EDA">
        <w:rPr>
          <w:rFonts w:ascii="Candara" w:eastAsia="SimSun" w:hAnsi="Candara" w:cs="Times New Roman"/>
          <w:color w:val="auto"/>
          <w:sz w:val="24"/>
          <w:szCs w:val="24"/>
          <w:lang w:val="x-none" w:eastAsia="x-none"/>
        </w:rPr>
        <w:t xml:space="preserve">PREGÃO PRESENCIAL n° </w:t>
      </w:r>
      <w:r w:rsidRPr="009E5EDA">
        <w:rPr>
          <w:rFonts w:ascii="Candara" w:eastAsia="SimSun" w:hAnsi="Candara" w:cs="Times New Roman"/>
          <w:color w:val="auto"/>
          <w:sz w:val="24"/>
          <w:szCs w:val="24"/>
          <w:lang w:eastAsia="x-none"/>
        </w:rPr>
        <w:t>0</w:t>
      </w:r>
      <w:r w:rsidR="00260127">
        <w:rPr>
          <w:rFonts w:ascii="Candara" w:eastAsia="SimSun" w:hAnsi="Candara" w:cs="Times New Roman"/>
          <w:color w:val="auto"/>
          <w:sz w:val="24"/>
          <w:szCs w:val="24"/>
          <w:lang w:eastAsia="x-none"/>
        </w:rPr>
        <w:t>30</w:t>
      </w:r>
      <w:r w:rsidRPr="009E5EDA">
        <w:rPr>
          <w:rFonts w:ascii="Candara" w:eastAsia="SimSun" w:hAnsi="Candara" w:cs="Times New Roman"/>
          <w:color w:val="auto"/>
          <w:sz w:val="24"/>
          <w:szCs w:val="24"/>
          <w:lang w:eastAsia="x-none"/>
        </w:rPr>
        <w:t>/2017</w:t>
      </w:r>
      <w:r w:rsidRPr="009E5EDA">
        <w:rPr>
          <w:rFonts w:ascii="Candara" w:eastAsia="SimSun" w:hAnsi="Candara" w:cs="Times New Roman"/>
          <w:color w:val="auto"/>
          <w:sz w:val="24"/>
          <w:szCs w:val="24"/>
          <w:lang w:val="x-none" w:eastAsia="x-none"/>
        </w:rPr>
        <w:t xml:space="preserve"> PROCESSO n° </w:t>
      </w:r>
      <w:r w:rsidR="00260127">
        <w:rPr>
          <w:rFonts w:ascii="Candara" w:eastAsia="SimSun" w:hAnsi="Candara" w:cs="Times New Roman"/>
          <w:color w:val="auto"/>
          <w:sz w:val="24"/>
          <w:szCs w:val="24"/>
          <w:lang w:eastAsia="x-none"/>
        </w:rPr>
        <w:t>95.618</w:t>
      </w:r>
      <w:r w:rsidR="00632326">
        <w:rPr>
          <w:rFonts w:ascii="Candara" w:eastAsia="SimSun" w:hAnsi="Candara" w:cs="Times New Roman"/>
          <w:color w:val="auto"/>
          <w:sz w:val="24"/>
          <w:szCs w:val="24"/>
          <w:lang w:eastAsia="x-none"/>
        </w:rPr>
        <w:t>/</w:t>
      </w:r>
      <w:r w:rsidRPr="009E5EDA">
        <w:rPr>
          <w:rFonts w:ascii="Candara" w:eastAsia="SimSun" w:hAnsi="Candara" w:cs="Times New Roman"/>
          <w:color w:val="auto"/>
          <w:sz w:val="24"/>
          <w:szCs w:val="24"/>
          <w:lang w:eastAsia="x-none"/>
        </w:rPr>
        <w:t>2017</w:t>
      </w:r>
      <w:r w:rsidRPr="009E5EDA">
        <w:rPr>
          <w:rFonts w:ascii="Candara" w:eastAsia="SimSun" w:hAnsi="Candara" w:cs="Times New Roman"/>
          <w:color w:val="auto"/>
          <w:sz w:val="24"/>
          <w:szCs w:val="24"/>
          <w:lang w:val="x-none" w:eastAsia="x-none"/>
        </w:rPr>
        <w:t xml:space="preserve"> </w:t>
      </w:r>
    </w:p>
    <w:p w:rsidR="009E5EDA" w:rsidRPr="009E5EDA" w:rsidRDefault="009E5EDA" w:rsidP="009E5EDA">
      <w:pPr>
        <w:spacing w:after="21"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0"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b/>
          <w:color w:val="auto"/>
          <w:sz w:val="24"/>
          <w:szCs w:val="24"/>
        </w:rPr>
        <w:t>Denominação:</w:t>
      </w:r>
    </w:p>
    <w:p w:rsidR="009E5EDA" w:rsidRPr="009E5EDA" w:rsidRDefault="009E5EDA" w:rsidP="009E5EDA">
      <w:pPr>
        <w:spacing w:after="0" w:line="249" w:lineRule="auto"/>
        <w:ind w:left="-5" w:right="0" w:firstLine="0"/>
        <w:jc w:val="left"/>
        <w:rPr>
          <w:rFonts w:ascii="Candara" w:eastAsia="SimSun" w:hAnsi="Candara" w:cs="Times New Roman"/>
          <w:color w:val="auto"/>
          <w:sz w:val="24"/>
          <w:szCs w:val="24"/>
        </w:rPr>
      </w:pPr>
      <w:r w:rsidRPr="009E5EDA">
        <w:rPr>
          <w:rFonts w:ascii="Candara" w:eastAsia="SimSun" w:hAnsi="Candara" w:cs="Times New Roman"/>
          <w:b/>
          <w:color w:val="auto"/>
          <w:sz w:val="24"/>
          <w:szCs w:val="24"/>
        </w:rPr>
        <w:t>CNPJ:</w:t>
      </w:r>
    </w:p>
    <w:p w:rsidR="009E5EDA" w:rsidRPr="009E5EDA" w:rsidRDefault="009E5EDA" w:rsidP="009E5EDA">
      <w:pPr>
        <w:spacing w:after="0" w:line="249" w:lineRule="auto"/>
        <w:ind w:left="-5" w:right="0" w:firstLine="0"/>
        <w:jc w:val="left"/>
        <w:rPr>
          <w:rFonts w:ascii="Candara" w:eastAsia="SimSun" w:hAnsi="Candara" w:cs="Times New Roman"/>
          <w:color w:val="auto"/>
          <w:sz w:val="24"/>
          <w:szCs w:val="24"/>
        </w:rPr>
      </w:pPr>
      <w:r w:rsidRPr="009E5EDA">
        <w:rPr>
          <w:rFonts w:ascii="Candara" w:eastAsia="SimSun" w:hAnsi="Candara" w:cs="Times New Roman"/>
          <w:b/>
          <w:color w:val="auto"/>
          <w:sz w:val="24"/>
          <w:szCs w:val="24"/>
        </w:rPr>
        <w:t>Endereço:</w:t>
      </w:r>
    </w:p>
    <w:p w:rsidR="009E5EDA" w:rsidRPr="009E5EDA" w:rsidRDefault="009E5EDA" w:rsidP="009E5EDA">
      <w:pPr>
        <w:spacing w:after="0" w:line="249" w:lineRule="auto"/>
        <w:ind w:left="-5" w:right="0" w:firstLine="0"/>
        <w:jc w:val="left"/>
        <w:rPr>
          <w:rFonts w:ascii="Candara" w:eastAsia="SimSun" w:hAnsi="Candara" w:cs="Times New Roman"/>
          <w:color w:val="auto"/>
          <w:sz w:val="24"/>
          <w:szCs w:val="24"/>
        </w:rPr>
      </w:pPr>
      <w:r w:rsidRPr="009E5EDA">
        <w:rPr>
          <w:rFonts w:ascii="Candara" w:eastAsia="SimSun" w:hAnsi="Candara" w:cs="Times New Roman"/>
          <w:b/>
          <w:color w:val="auto"/>
          <w:sz w:val="24"/>
          <w:szCs w:val="24"/>
        </w:rPr>
        <w:t>E-mail:</w:t>
      </w:r>
    </w:p>
    <w:p w:rsidR="009E5EDA" w:rsidRPr="009E5EDA" w:rsidRDefault="009E5EDA" w:rsidP="009E5EDA">
      <w:pPr>
        <w:spacing w:after="0" w:line="249" w:lineRule="auto"/>
        <w:ind w:left="-5" w:right="0" w:firstLine="0"/>
        <w:jc w:val="left"/>
        <w:rPr>
          <w:rFonts w:ascii="Candara" w:eastAsia="SimSun" w:hAnsi="Candara" w:cs="Times New Roman"/>
          <w:color w:val="auto"/>
          <w:sz w:val="24"/>
          <w:szCs w:val="24"/>
        </w:rPr>
      </w:pPr>
      <w:r w:rsidRPr="009E5EDA">
        <w:rPr>
          <w:rFonts w:ascii="Candara" w:eastAsia="SimSun" w:hAnsi="Candara" w:cs="Times New Roman"/>
          <w:b/>
          <w:color w:val="auto"/>
          <w:sz w:val="24"/>
          <w:szCs w:val="24"/>
        </w:rPr>
        <w:t>Cidade:</w:t>
      </w:r>
    </w:p>
    <w:p w:rsidR="009E5EDA" w:rsidRPr="009E5EDA" w:rsidRDefault="009E5EDA" w:rsidP="009E5EDA">
      <w:pPr>
        <w:spacing w:after="0" w:line="249" w:lineRule="auto"/>
        <w:ind w:left="-5" w:right="0" w:firstLine="0"/>
        <w:jc w:val="left"/>
        <w:rPr>
          <w:rFonts w:ascii="Candara" w:eastAsia="SimSun" w:hAnsi="Candara" w:cs="Times New Roman"/>
          <w:color w:val="auto"/>
          <w:sz w:val="24"/>
          <w:szCs w:val="24"/>
        </w:rPr>
      </w:pPr>
      <w:r w:rsidRPr="009E5EDA">
        <w:rPr>
          <w:rFonts w:ascii="Candara" w:eastAsia="SimSun" w:hAnsi="Candara" w:cs="Times New Roman"/>
          <w:b/>
          <w:color w:val="auto"/>
          <w:sz w:val="24"/>
          <w:szCs w:val="24"/>
        </w:rPr>
        <w:t>CEP:</w:t>
      </w:r>
      <w:r w:rsidRPr="009E5EDA">
        <w:rPr>
          <w:rFonts w:ascii="Candara" w:eastAsia="SimSun" w:hAnsi="Candara" w:cs="Times New Roman"/>
          <w:color w:val="auto"/>
          <w:sz w:val="24"/>
          <w:szCs w:val="24"/>
        </w:rPr>
        <w:t xml:space="preserve"> </w:t>
      </w:r>
    </w:p>
    <w:p w:rsidR="009E5EDA" w:rsidRPr="009E5EDA" w:rsidRDefault="009E5EDA" w:rsidP="009E5EDA">
      <w:pPr>
        <w:spacing w:after="0" w:line="249" w:lineRule="auto"/>
        <w:ind w:left="-5" w:right="0" w:firstLine="0"/>
        <w:jc w:val="left"/>
        <w:rPr>
          <w:rFonts w:ascii="Candara" w:eastAsia="SimSun" w:hAnsi="Candara" w:cs="Times New Roman"/>
          <w:color w:val="auto"/>
          <w:sz w:val="24"/>
          <w:szCs w:val="24"/>
        </w:rPr>
      </w:pPr>
      <w:r w:rsidRPr="009E5EDA">
        <w:rPr>
          <w:rFonts w:ascii="Candara" w:eastAsia="SimSun" w:hAnsi="Candara" w:cs="Times New Roman"/>
          <w:b/>
          <w:color w:val="auto"/>
          <w:sz w:val="24"/>
          <w:szCs w:val="24"/>
        </w:rPr>
        <w:t>Estado:</w:t>
      </w:r>
    </w:p>
    <w:p w:rsidR="009E5EDA" w:rsidRPr="009E5EDA" w:rsidRDefault="009E5EDA" w:rsidP="009E5EDA">
      <w:pPr>
        <w:spacing w:after="0" w:line="249" w:lineRule="auto"/>
        <w:ind w:left="-5" w:right="0" w:firstLine="0"/>
        <w:jc w:val="left"/>
        <w:rPr>
          <w:rFonts w:ascii="Candara" w:eastAsia="SimSun" w:hAnsi="Candara" w:cs="Times New Roman"/>
          <w:color w:val="auto"/>
          <w:sz w:val="24"/>
          <w:szCs w:val="24"/>
        </w:rPr>
      </w:pPr>
      <w:r w:rsidRPr="009E5EDA">
        <w:rPr>
          <w:rFonts w:ascii="Candara" w:eastAsia="SimSun" w:hAnsi="Candara" w:cs="Times New Roman"/>
          <w:b/>
          <w:color w:val="auto"/>
          <w:sz w:val="24"/>
          <w:szCs w:val="24"/>
        </w:rPr>
        <w:t>Telefone:</w:t>
      </w:r>
    </w:p>
    <w:p w:rsidR="009E5EDA" w:rsidRPr="009E5EDA" w:rsidRDefault="009E5EDA" w:rsidP="009E5EDA">
      <w:pPr>
        <w:spacing w:after="0" w:line="249" w:lineRule="auto"/>
        <w:ind w:left="-5" w:right="0" w:firstLine="0"/>
        <w:jc w:val="left"/>
        <w:rPr>
          <w:rFonts w:ascii="Candara" w:eastAsia="SimSun" w:hAnsi="Candara" w:cs="Times New Roman"/>
          <w:color w:val="auto"/>
          <w:sz w:val="24"/>
          <w:szCs w:val="24"/>
        </w:rPr>
      </w:pPr>
      <w:r w:rsidRPr="009E5EDA">
        <w:rPr>
          <w:rFonts w:ascii="Candara" w:eastAsia="SimSun" w:hAnsi="Candara" w:cs="Times New Roman"/>
          <w:b/>
          <w:color w:val="auto"/>
          <w:sz w:val="24"/>
          <w:szCs w:val="24"/>
        </w:rPr>
        <w:t>Fax:</w:t>
      </w:r>
    </w:p>
    <w:p w:rsidR="009E5EDA" w:rsidRPr="009E5EDA" w:rsidRDefault="009E5EDA" w:rsidP="009E5EDA">
      <w:pPr>
        <w:spacing w:after="0" w:line="240" w:lineRule="auto"/>
        <w:ind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 Obtivemos, através do acesso à página </w:t>
      </w:r>
      <w:r w:rsidRPr="009E5EDA">
        <w:rPr>
          <w:rFonts w:ascii="Candara" w:eastAsia="SimSun" w:hAnsi="Candara" w:cs="Times New Roman"/>
          <w:color w:val="0000FF"/>
          <w:sz w:val="24"/>
          <w:szCs w:val="24"/>
          <w:u w:val="single" w:color="0000FF"/>
        </w:rPr>
        <w:t>http://www.pmsaposse.sp.gov.br</w:t>
      </w:r>
      <w:r w:rsidRPr="009E5EDA">
        <w:rPr>
          <w:rFonts w:ascii="Candara" w:eastAsia="SimSun" w:hAnsi="Candara" w:cs="Times New Roman"/>
          <w:color w:val="auto"/>
          <w:sz w:val="24"/>
          <w:szCs w:val="24"/>
        </w:rPr>
        <w:t xml:space="preserve"> </w:t>
      </w:r>
      <w:hyperlink r:id="rId16">
        <w:r w:rsidRPr="009E5EDA">
          <w:rPr>
            <w:rFonts w:ascii="Candara" w:eastAsia="SimSun" w:hAnsi="Candara" w:cs="Times New Roman"/>
            <w:color w:val="auto"/>
            <w:sz w:val="24"/>
            <w:szCs w:val="24"/>
          </w:rPr>
          <w:t>,</w:t>
        </w:r>
      </w:hyperlink>
      <w:hyperlink r:id="rId17">
        <w:r w:rsidRPr="009E5EDA">
          <w:rPr>
            <w:rFonts w:ascii="Candara" w:eastAsia="SimSun" w:hAnsi="Candara" w:cs="Times New Roman"/>
            <w:color w:val="auto"/>
            <w:sz w:val="24"/>
            <w:szCs w:val="24"/>
          </w:rPr>
          <w:t xml:space="preserve"> </w:t>
        </w:r>
      </w:hyperlink>
      <w:r w:rsidRPr="009E5EDA">
        <w:rPr>
          <w:rFonts w:ascii="Candara" w:eastAsia="SimSun" w:hAnsi="Candara" w:cs="Times New Roman"/>
          <w:color w:val="auto"/>
          <w:sz w:val="24"/>
          <w:szCs w:val="24"/>
        </w:rPr>
        <w:t>nesta data, cópia do instrumento convocatório da licitação acima identificada.</w:t>
      </w: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39"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 Retiramos na sede da Prefeitura, nesta data, cópia do instrumento convocatório da licitação acima identificada.</w:t>
      </w:r>
    </w:p>
    <w:p w:rsidR="009E5EDA" w:rsidRPr="009E5EDA" w:rsidRDefault="009E5EDA" w:rsidP="009E5EDA">
      <w:pPr>
        <w:tabs>
          <w:tab w:val="center" w:pos="708"/>
          <w:tab w:val="center" w:pos="1416"/>
          <w:tab w:val="center" w:pos="2124"/>
          <w:tab w:val="center" w:pos="2833"/>
          <w:tab w:val="center" w:pos="3541"/>
          <w:tab w:val="center" w:pos="4249"/>
          <w:tab w:val="center" w:pos="4957"/>
          <w:tab w:val="center" w:pos="5788"/>
          <w:tab w:val="center" w:pos="6373"/>
          <w:tab w:val="center" w:pos="7081"/>
          <w:tab w:val="center" w:pos="7790"/>
          <w:tab w:val="center" w:pos="8784"/>
        </w:tabs>
        <w:spacing w:after="0" w:line="240" w:lineRule="auto"/>
        <w:ind w:left="0" w:right="0" w:firstLine="0"/>
        <w:jc w:val="left"/>
        <w:rPr>
          <w:rFonts w:ascii="Candara" w:eastAsia="SimSun" w:hAnsi="Candara" w:cs="Times New Roman"/>
          <w:color w:val="auto"/>
          <w:sz w:val="24"/>
          <w:szCs w:val="24"/>
        </w:rPr>
      </w:pPr>
    </w:p>
    <w:p w:rsidR="009E5EDA" w:rsidRPr="009E5EDA" w:rsidRDefault="009E5EDA" w:rsidP="009E5EDA">
      <w:pPr>
        <w:tabs>
          <w:tab w:val="center" w:pos="708"/>
          <w:tab w:val="center" w:pos="1416"/>
          <w:tab w:val="center" w:pos="2124"/>
          <w:tab w:val="center" w:pos="2833"/>
          <w:tab w:val="center" w:pos="3541"/>
          <w:tab w:val="center" w:pos="4249"/>
          <w:tab w:val="center" w:pos="4957"/>
          <w:tab w:val="center" w:pos="5788"/>
          <w:tab w:val="center" w:pos="6373"/>
          <w:tab w:val="center" w:pos="7081"/>
          <w:tab w:val="center" w:pos="7790"/>
          <w:tab w:val="center" w:pos="8784"/>
        </w:tabs>
        <w:spacing w:after="0" w:line="240"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Loca:________________________, _______ de __________________________de 2017. </w:t>
      </w:r>
    </w:p>
    <w:p w:rsidR="009E5EDA" w:rsidRPr="009E5EDA" w:rsidRDefault="009E5EDA" w:rsidP="009E5EDA">
      <w:pPr>
        <w:tabs>
          <w:tab w:val="left" w:pos="708"/>
        </w:tabs>
        <w:spacing w:after="0" w:line="240" w:lineRule="auto"/>
        <w:ind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ab/>
      </w:r>
    </w:p>
    <w:p w:rsidR="009E5EDA" w:rsidRPr="009E5EDA" w:rsidRDefault="009E5EDA" w:rsidP="009E5EDA">
      <w:pPr>
        <w:spacing w:after="0" w:line="240" w:lineRule="auto"/>
        <w:ind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Nome: __________________________________________________________________</w:t>
      </w:r>
    </w:p>
    <w:p w:rsidR="009E5EDA" w:rsidRPr="009E5EDA" w:rsidRDefault="009E5EDA" w:rsidP="009E5EDA">
      <w:pPr>
        <w:spacing w:after="24" w:line="240"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4" w:line="240"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Senhor Licitante,</w:t>
      </w:r>
    </w:p>
    <w:p w:rsidR="009E5EDA" w:rsidRPr="009E5EDA" w:rsidRDefault="009E5EDA" w:rsidP="009E5EDA">
      <w:pPr>
        <w:spacing w:after="24" w:line="240"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317B72">
      <w:pPr>
        <w:spacing w:after="0" w:line="240" w:lineRule="auto"/>
        <w:ind w:right="0" w:firstLine="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Visando à comunicação futura entre esta </w:t>
      </w:r>
      <w:r w:rsidRPr="009E5EDA">
        <w:rPr>
          <w:rFonts w:ascii="Candara" w:eastAsia="SimSun" w:hAnsi="Candara" w:cs="Times New Roman"/>
          <w:b/>
          <w:color w:val="auto"/>
          <w:sz w:val="24"/>
          <w:szCs w:val="24"/>
        </w:rPr>
        <w:t>PREFEITURA MUNICIPAL DE SANTO ANTÔNIO DE POSSE</w:t>
      </w:r>
      <w:r w:rsidRPr="009E5EDA">
        <w:rPr>
          <w:rFonts w:ascii="Candara" w:eastAsia="SimSun" w:hAnsi="Candara" w:cs="Times New Roman"/>
          <w:color w:val="auto"/>
          <w:sz w:val="24"/>
          <w:szCs w:val="24"/>
        </w:rPr>
        <w:t xml:space="preserve"> e sua empresa, solicitamos a Vossa Senhoria preencher o recibo de retirada do Edital e remetê-lo à Seção de Licitações, pelo e-mail</w:t>
      </w:r>
      <w:hyperlink r:id="rId18">
        <w:r w:rsidRPr="009E5EDA">
          <w:rPr>
            <w:rFonts w:ascii="Candara" w:eastAsia="SimSun" w:hAnsi="Candara" w:cs="Times New Roman"/>
            <w:color w:val="auto"/>
            <w:sz w:val="24"/>
            <w:szCs w:val="24"/>
          </w:rPr>
          <w:t>:</w:t>
        </w:r>
      </w:hyperlink>
      <w:r w:rsidRPr="009E5EDA">
        <w:rPr>
          <w:rFonts w:ascii="Candara" w:eastAsia="SimSun" w:hAnsi="Candara" w:cs="Times New Roman"/>
          <w:color w:val="auto"/>
          <w:sz w:val="24"/>
          <w:szCs w:val="24"/>
        </w:rPr>
        <w:t xml:space="preserve"> </w:t>
      </w:r>
      <w:hyperlink r:id="rId19" w:history="1">
        <w:r w:rsidRPr="009E5EDA">
          <w:rPr>
            <w:rFonts w:ascii="Candara" w:eastAsia="SimSun" w:hAnsi="Candara" w:cs="Times New Roman"/>
            <w:color w:val="0000FF"/>
            <w:sz w:val="24"/>
            <w:szCs w:val="24"/>
            <w:u w:val="single" w:color="0000FF"/>
          </w:rPr>
          <w:t>licitação@pmsaposse.sp.gov.br</w:t>
        </w:r>
      </w:hyperlink>
      <w:hyperlink r:id="rId20">
        <w:r w:rsidRPr="009E5EDA">
          <w:rPr>
            <w:rFonts w:ascii="Candara" w:eastAsia="SimSun" w:hAnsi="Candara" w:cs="Times New Roman"/>
            <w:color w:val="auto"/>
            <w:sz w:val="24"/>
            <w:szCs w:val="24"/>
          </w:rPr>
          <w:t xml:space="preserve"> </w:t>
        </w:r>
      </w:hyperlink>
    </w:p>
    <w:p w:rsidR="009E5EDA" w:rsidRPr="009E5EDA" w:rsidRDefault="009E5EDA" w:rsidP="00317B72">
      <w:pPr>
        <w:spacing w:after="21" w:line="240" w:lineRule="auto"/>
        <w:ind w:left="0" w:right="0" w:firstLine="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A não remessa do recibo exime a </w:t>
      </w:r>
      <w:r w:rsidRPr="009E5EDA">
        <w:rPr>
          <w:rFonts w:ascii="Candara" w:eastAsia="SimSun" w:hAnsi="Candara" w:cs="Times New Roman"/>
          <w:b/>
          <w:color w:val="auto"/>
          <w:sz w:val="24"/>
          <w:szCs w:val="24"/>
        </w:rPr>
        <w:t>PREFEITURA MUNICIPAL DE SANTO ANTÔNIO DE POSSE</w:t>
      </w:r>
      <w:r w:rsidRPr="009E5EDA">
        <w:rPr>
          <w:rFonts w:ascii="Candara" w:eastAsia="SimSun" w:hAnsi="Candara" w:cs="Times New Roman"/>
          <w:color w:val="auto"/>
          <w:sz w:val="24"/>
          <w:szCs w:val="24"/>
        </w:rPr>
        <w:t xml:space="preserve"> da comunicação, por meio de e-mail, de eventuais esclarecimentos e retificações ocorridas no instrumento convocatório, bem como de quaisquer informações adicionais, não cabendo posteriormente qualquer reclamação.  </w:t>
      </w:r>
    </w:p>
    <w:p w:rsidR="009E5EDA" w:rsidRPr="009E5EDA" w:rsidRDefault="009E5EDA" w:rsidP="00317B72">
      <w:pPr>
        <w:spacing w:after="0" w:line="240" w:lineRule="auto"/>
        <w:ind w:right="0" w:firstLine="0"/>
        <w:rPr>
          <w:rFonts w:ascii="Candara" w:eastAsia="SimSun" w:hAnsi="Candara" w:cs="Times New Roman"/>
          <w:color w:val="auto"/>
          <w:sz w:val="24"/>
          <w:szCs w:val="24"/>
        </w:rPr>
      </w:pPr>
      <w:r w:rsidRPr="009E5EDA">
        <w:rPr>
          <w:rFonts w:ascii="Candara" w:eastAsia="SimSun" w:hAnsi="Candara" w:cs="Times New Roman"/>
          <w:color w:val="auto"/>
          <w:sz w:val="24"/>
          <w:szCs w:val="24"/>
        </w:rPr>
        <w:t>Recomendamos, ainda, consultas à referida página para eventuais comunicações e ou esclarecimentos disponibilizados acerca do processo licitatório, bem como, firmar o presente recibo na sede da Prefeitura.</w:t>
      </w:r>
    </w:p>
    <w:p w:rsidR="009E5EDA" w:rsidRDefault="009E5EDA" w:rsidP="009E5EDA">
      <w:pPr>
        <w:keepNext/>
        <w:spacing w:after="22" w:line="259" w:lineRule="auto"/>
        <w:ind w:left="287" w:right="282" w:firstLine="0"/>
        <w:jc w:val="center"/>
        <w:outlineLvl w:val="0"/>
        <w:rPr>
          <w:rFonts w:ascii="Candara" w:eastAsia="SimSun" w:hAnsi="Candara" w:cs="Times New Roman"/>
          <w:b/>
          <w:color w:val="auto"/>
          <w:sz w:val="24"/>
          <w:szCs w:val="24"/>
          <w:lang w:val="x-none" w:eastAsia="x-none"/>
        </w:rPr>
      </w:pPr>
    </w:p>
    <w:p w:rsidR="00632326" w:rsidRDefault="00632326" w:rsidP="00632326">
      <w:pPr>
        <w:keepNext/>
        <w:spacing w:after="22" w:line="259" w:lineRule="auto"/>
        <w:ind w:left="0" w:right="282" w:firstLine="0"/>
        <w:outlineLvl w:val="0"/>
        <w:rPr>
          <w:rFonts w:ascii="Candara" w:eastAsia="SimSun" w:hAnsi="Candara" w:cs="Times New Roman"/>
          <w:b/>
          <w:color w:val="auto"/>
          <w:sz w:val="24"/>
          <w:szCs w:val="24"/>
          <w:lang w:val="x-none" w:eastAsia="x-none"/>
        </w:rPr>
      </w:pPr>
    </w:p>
    <w:p w:rsidR="009E5EDA" w:rsidRPr="009E5EDA" w:rsidRDefault="009E5EDA" w:rsidP="00632326">
      <w:pPr>
        <w:keepNext/>
        <w:spacing w:after="22" w:line="259" w:lineRule="auto"/>
        <w:ind w:left="0" w:right="282" w:firstLine="0"/>
        <w:jc w:val="center"/>
        <w:outlineLvl w:val="0"/>
        <w:rPr>
          <w:rFonts w:ascii="Times New Roman" w:eastAsia="SimSun" w:hAnsi="Times New Roman" w:cs="Times New Roman"/>
          <w:color w:val="auto"/>
          <w:sz w:val="20"/>
          <w:szCs w:val="20"/>
          <w:lang w:val="x-none" w:eastAsia="x-none"/>
        </w:rPr>
      </w:pPr>
      <w:r w:rsidRPr="009E5EDA">
        <w:rPr>
          <w:rFonts w:ascii="Candara" w:eastAsia="SimSun" w:hAnsi="Candara" w:cs="Times New Roman"/>
          <w:b/>
          <w:color w:val="auto"/>
          <w:sz w:val="24"/>
          <w:szCs w:val="24"/>
          <w:lang w:val="x-none" w:eastAsia="x-none"/>
        </w:rPr>
        <w:t>ANEXO II</w:t>
      </w:r>
    </w:p>
    <w:p w:rsidR="00632326" w:rsidRDefault="009E5EDA" w:rsidP="009E5EDA">
      <w:pPr>
        <w:keepNext/>
        <w:spacing w:after="22" w:line="259" w:lineRule="auto"/>
        <w:ind w:left="287" w:right="282" w:firstLine="0"/>
        <w:jc w:val="center"/>
        <w:outlineLvl w:val="0"/>
        <w:rPr>
          <w:rFonts w:ascii="Candara" w:eastAsia="SimSun" w:hAnsi="Candara" w:cs="Times New Roman"/>
          <w:b/>
          <w:color w:val="auto"/>
          <w:sz w:val="24"/>
          <w:szCs w:val="24"/>
          <w:lang w:val="x-none" w:eastAsia="x-none"/>
        </w:rPr>
      </w:pPr>
      <w:r w:rsidRPr="009E5EDA">
        <w:rPr>
          <w:rFonts w:ascii="Candara" w:eastAsia="SimSun" w:hAnsi="Candara" w:cs="Times New Roman"/>
          <w:b/>
          <w:color w:val="auto"/>
          <w:sz w:val="24"/>
          <w:szCs w:val="24"/>
          <w:lang w:val="x-none" w:eastAsia="x-none"/>
        </w:rPr>
        <w:t>TERMO DE REFERÊNCIA</w:t>
      </w:r>
    </w:p>
    <w:p w:rsidR="00DE4DA6" w:rsidRDefault="00DE4DA6" w:rsidP="009E5EDA">
      <w:pPr>
        <w:keepNext/>
        <w:spacing w:after="22" w:line="259" w:lineRule="auto"/>
        <w:ind w:left="287" w:right="282" w:firstLine="0"/>
        <w:jc w:val="center"/>
        <w:outlineLvl w:val="0"/>
        <w:rPr>
          <w:rFonts w:ascii="Candara" w:eastAsia="SimSun" w:hAnsi="Candara" w:cs="Times New Roman"/>
          <w:b/>
          <w:color w:val="auto"/>
          <w:sz w:val="24"/>
          <w:szCs w:val="24"/>
          <w:lang w:val="x-none" w:eastAsia="x-none"/>
        </w:rPr>
      </w:pPr>
    </w:p>
    <w:p w:rsidR="00DE4DA6" w:rsidRPr="005D6B4E" w:rsidRDefault="00DE4DA6" w:rsidP="00DE4DA6">
      <w:pPr>
        <w:tabs>
          <w:tab w:val="left" w:pos="9360"/>
        </w:tabs>
        <w:autoSpaceDE w:val="0"/>
        <w:autoSpaceDN w:val="0"/>
        <w:adjustRightInd w:val="0"/>
        <w:spacing w:after="0" w:line="240" w:lineRule="auto"/>
        <w:jc w:val="center"/>
        <w:rPr>
          <w:rFonts w:ascii="Candara" w:hAnsi="Candara" w:cs="Times New Roman"/>
          <w:b/>
          <w:bCs/>
          <w:sz w:val="24"/>
          <w:szCs w:val="24"/>
          <w:u w:val="single"/>
        </w:rPr>
      </w:pPr>
      <w:r w:rsidRPr="005D6B4E">
        <w:rPr>
          <w:rFonts w:ascii="Candara" w:hAnsi="Candara" w:cs="Times New Roman"/>
          <w:b/>
          <w:sz w:val="24"/>
          <w:szCs w:val="24"/>
          <w:u w:val="single"/>
        </w:rPr>
        <w:t>ANEXO I</w:t>
      </w:r>
      <w:r>
        <w:rPr>
          <w:rFonts w:ascii="Candara" w:hAnsi="Candara" w:cs="Times New Roman"/>
          <w:b/>
          <w:sz w:val="24"/>
          <w:szCs w:val="24"/>
          <w:u w:val="single"/>
        </w:rPr>
        <w:t xml:space="preserve"> - </w:t>
      </w:r>
      <w:r w:rsidRPr="005D6B4E">
        <w:rPr>
          <w:rFonts w:ascii="Candara" w:hAnsi="Candara" w:cs="Times New Roman"/>
          <w:b/>
          <w:bCs/>
          <w:sz w:val="24"/>
          <w:szCs w:val="24"/>
          <w:u w:val="single"/>
        </w:rPr>
        <w:t>ESPECIFICAÇÃO DO OBJETO/TERMO DE REFERÊNCIA</w:t>
      </w:r>
    </w:p>
    <w:p w:rsidR="00DE4DA6" w:rsidRPr="005D6B4E" w:rsidRDefault="00DE4DA6" w:rsidP="00DE4DA6">
      <w:pPr>
        <w:tabs>
          <w:tab w:val="left" w:pos="9360"/>
        </w:tabs>
        <w:autoSpaceDE w:val="0"/>
        <w:autoSpaceDN w:val="0"/>
        <w:adjustRightInd w:val="0"/>
        <w:spacing w:after="0" w:line="240" w:lineRule="auto"/>
        <w:rPr>
          <w:rFonts w:ascii="Candara" w:hAnsi="Candara" w:cs="Times New Roman"/>
          <w:b/>
          <w:bCs/>
          <w:sz w:val="24"/>
          <w:szCs w:val="24"/>
          <w:u w:val="single"/>
        </w:rPr>
      </w:pPr>
    </w:p>
    <w:p w:rsidR="00DE4DA6" w:rsidRPr="005D6B4E" w:rsidRDefault="00DE4DA6" w:rsidP="00DE4DA6">
      <w:pPr>
        <w:pStyle w:val="PargrafodaLista"/>
        <w:numPr>
          <w:ilvl w:val="0"/>
          <w:numId w:val="10"/>
        </w:numPr>
        <w:tabs>
          <w:tab w:val="left" w:pos="9360"/>
        </w:tabs>
        <w:autoSpaceDE w:val="0"/>
        <w:autoSpaceDN w:val="0"/>
        <w:adjustRightInd w:val="0"/>
        <w:spacing w:after="0" w:line="240" w:lineRule="auto"/>
        <w:ind w:right="0"/>
        <w:rPr>
          <w:rFonts w:ascii="Candara" w:hAnsi="Candara" w:cs="Times New Roman"/>
          <w:bCs/>
          <w:sz w:val="24"/>
          <w:szCs w:val="24"/>
        </w:rPr>
      </w:pPr>
      <w:r w:rsidRPr="005D6B4E">
        <w:rPr>
          <w:rFonts w:ascii="Candara" w:hAnsi="Candara" w:cs="Times New Roman"/>
          <w:b/>
          <w:bCs/>
          <w:sz w:val="24"/>
          <w:szCs w:val="24"/>
        </w:rPr>
        <w:t>– DO OBJETO:</w:t>
      </w:r>
      <w:r w:rsidRPr="005D6B4E">
        <w:rPr>
          <w:rFonts w:ascii="Candara" w:hAnsi="Candara" w:cs="Times New Roman"/>
          <w:bCs/>
          <w:sz w:val="24"/>
          <w:szCs w:val="24"/>
        </w:rPr>
        <w:t xml:space="preserve"> </w:t>
      </w:r>
      <w:r w:rsidRPr="005D6B4E">
        <w:rPr>
          <w:rFonts w:ascii="Candara" w:hAnsi="Candara"/>
          <w:b/>
          <w:bCs/>
          <w:sz w:val="24"/>
          <w:szCs w:val="24"/>
        </w:rPr>
        <w:t>AQUISIÇÃO DE INSUMOS DE LABORATÓRIO</w:t>
      </w:r>
      <w:r w:rsidRPr="005D6B4E">
        <w:rPr>
          <w:rFonts w:ascii="Candara" w:hAnsi="Candara"/>
          <w:b/>
          <w:sz w:val="24"/>
          <w:szCs w:val="24"/>
        </w:rPr>
        <w:t>,</w:t>
      </w:r>
      <w:r w:rsidRPr="005D6B4E">
        <w:rPr>
          <w:rFonts w:ascii="Candara" w:hAnsi="Candara"/>
          <w:b/>
          <w:bCs/>
          <w:sz w:val="24"/>
          <w:szCs w:val="24"/>
        </w:rPr>
        <w:t xml:space="preserve"> </w:t>
      </w:r>
      <w:r w:rsidRPr="005D6B4E">
        <w:rPr>
          <w:rFonts w:ascii="Candara" w:hAnsi="Candara"/>
          <w:sz w:val="24"/>
          <w:szCs w:val="24"/>
        </w:rPr>
        <w:t>conforme quantidades e especificações constantes do Anexo I</w:t>
      </w:r>
      <w:r>
        <w:rPr>
          <w:rFonts w:ascii="Candara" w:hAnsi="Candara"/>
          <w:sz w:val="24"/>
          <w:szCs w:val="24"/>
        </w:rPr>
        <w:t>II</w:t>
      </w:r>
      <w:r w:rsidRPr="005D6B4E">
        <w:rPr>
          <w:rFonts w:ascii="Candara" w:hAnsi="Candara"/>
          <w:sz w:val="24"/>
          <w:szCs w:val="24"/>
        </w:rPr>
        <w:t xml:space="preserve"> - Proposta Comercial, que integra o presente edital</w:t>
      </w:r>
      <w:r w:rsidRPr="005D6B4E">
        <w:rPr>
          <w:rFonts w:ascii="Candara" w:hAnsi="Candara" w:cs="Times New Roman"/>
          <w:bCs/>
          <w:sz w:val="24"/>
          <w:szCs w:val="24"/>
        </w:rPr>
        <w:t>.</w:t>
      </w:r>
    </w:p>
    <w:p w:rsidR="00DE4DA6" w:rsidRPr="005D6B4E" w:rsidRDefault="00DE4DA6" w:rsidP="00DE4DA6">
      <w:pPr>
        <w:pStyle w:val="PargrafodaLista"/>
        <w:tabs>
          <w:tab w:val="left" w:pos="9360"/>
        </w:tabs>
        <w:autoSpaceDE w:val="0"/>
        <w:autoSpaceDN w:val="0"/>
        <w:adjustRightInd w:val="0"/>
        <w:spacing w:after="0" w:line="240" w:lineRule="auto"/>
        <w:ind w:left="360"/>
        <w:rPr>
          <w:rFonts w:ascii="Candara" w:hAnsi="Candara" w:cs="Times New Roman"/>
          <w:bCs/>
          <w:sz w:val="24"/>
          <w:szCs w:val="24"/>
        </w:rPr>
      </w:pPr>
    </w:p>
    <w:p w:rsidR="00DE4DA6" w:rsidRPr="005D6B4E" w:rsidRDefault="00DE4DA6" w:rsidP="00DE4DA6">
      <w:pPr>
        <w:pStyle w:val="PargrafodaLista"/>
        <w:numPr>
          <w:ilvl w:val="0"/>
          <w:numId w:val="10"/>
        </w:numPr>
        <w:tabs>
          <w:tab w:val="left" w:pos="9360"/>
        </w:tabs>
        <w:autoSpaceDE w:val="0"/>
        <w:autoSpaceDN w:val="0"/>
        <w:adjustRightInd w:val="0"/>
        <w:spacing w:after="0" w:line="240" w:lineRule="auto"/>
        <w:ind w:right="0"/>
        <w:rPr>
          <w:rFonts w:ascii="Candara" w:hAnsi="Candara" w:cs="Times New Roman"/>
          <w:bCs/>
          <w:sz w:val="24"/>
          <w:szCs w:val="24"/>
        </w:rPr>
      </w:pPr>
      <w:r w:rsidRPr="005D6B4E">
        <w:rPr>
          <w:rFonts w:ascii="Candara" w:hAnsi="Candara" w:cs="Times New Roman"/>
          <w:b/>
          <w:bCs/>
          <w:sz w:val="24"/>
          <w:szCs w:val="24"/>
        </w:rPr>
        <w:t>DA PROPOSTA</w:t>
      </w:r>
    </w:p>
    <w:p w:rsidR="00DE4DA6" w:rsidRPr="005D6B4E" w:rsidRDefault="00DE4DA6" w:rsidP="00DE4DA6">
      <w:pPr>
        <w:pStyle w:val="PargrafodaLista"/>
        <w:numPr>
          <w:ilvl w:val="1"/>
          <w:numId w:val="10"/>
        </w:numPr>
        <w:tabs>
          <w:tab w:val="left" w:pos="709"/>
          <w:tab w:val="left" w:pos="2760"/>
        </w:tabs>
        <w:autoSpaceDE w:val="0"/>
        <w:autoSpaceDN w:val="0"/>
        <w:adjustRightInd w:val="0"/>
        <w:spacing w:after="0" w:line="240" w:lineRule="auto"/>
        <w:ind w:right="0"/>
        <w:rPr>
          <w:rFonts w:ascii="Candara" w:eastAsia="Calibri" w:hAnsi="Candara" w:cs="Times New Roman"/>
          <w:sz w:val="24"/>
          <w:szCs w:val="24"/>
        </w:rPr>
      </w:pPr>
      <w:r w:rsidRPr="005D6B4E">
        <w:rPr>
          <w:rFonts w:ascii="Candara" w:hAnsi="Candara" w:cs="Times New Roman"/>
          <w:sz w:val="24"/>
          <w:szCs w:val="24"/>
        </w:rPr>
        <w:t xml:space="preserve"> A proposta deverá ser elaborada em papel timbrado da empresa nos termos do </w:t>
      </w:r>
      <w:r w:rsidRPr="005D6B4E">
        <w:rPr>
          <w:rFonts w:ascii="Candara" w:hAnsi="Candara" w:cs="Times New Roman"/>
          <w:b/>
          <w:sz w:val="24"/>
          <w:szCs w:val="24"/>
        </w:rPr>
        <w:t xml:space="preserve">ANEXO </w:t>
      </w:r>
      <w:r>
        <w:rPr>
          <w:rFonts w:ascii="Candara" w:hAnsi="Candara" w:cs="Times New Roman"/>
          <w:b/>
          <w:sz w:val="24"/>
          <w:szCs w:val="24"/>
        </w:rPr>
        <w:t>III</w:t>
      </w:r>
      <w:r w:rsidRPr="005D6B4E">
        <w:rPr>
          <w:rFonts w:ascii="Candara" w:hAnsi="Candara" w:cs="Times New Roman"/>
          <w:sz w:val="24"/>
          <w:szCs w:val="24"/>
        </w:rPr>
        <w:t>, sem rasuras, ser datada e assinada pelo representante legal da licitante ou pelo procurador.</w:t>
      </w:r>
    </w:p>
    <w:p w:rsidR="00DE4DA6" w:rsidRPr="005D6B4E" w:rsidRDefault="00DE4DA6" w:rsidP="00DE4DA6">
      <w:pPr>
        <w:pStyle w:val="PargrafodaLista"/>
        <w:numPr>
          <w:ilvl w:val="1"/>
          <w:numId w:val="10"/>
        </w:numPr>
        <w:tabs>
          <w:tab w:val="left" w:pos="709"/>
          <w:tab w:val="left" w:pos="2760"/>
        </w:tabs>
        <w:autoSpaceDE w:val="0"/>
        <w:autoSpaceDN w:val="0"/>
        <w:adjustRightInd w:val="0"/>
        <w:spacing w:after="0" w:line="240" w:lineRule="auto"/>
        <w:ind w:right="0"/>
        <w:rPr>
          <w:rFonts w:ascii="Candara" w:hAnsi="Candara" w:cs="Times New Roman"/>
          <w:sz w:val="24"/>
          <w:szCs w:val="24"/>
        </w:rPr>
      </w:pPr>
      <w:r w:rsidRPr="005D6B4E">
        <w:rPr>
          <w:rFonts w:ascii="Candara" w:eastAsia="Calibri" w:hAnsi="Candara" w:cs="Times New Roman"/>
          <w:sz w:val="24"/>
          <w:szCs w:val="24"/>
        </w:rPr>
        <w:t>A empresa licitante deverá transcrever o conteúdo idêntico de sua proposta de preços para o sistema cotação/proposta disponível no site www.itaporanga.sp.gov.br e apresentá-la, juntamente com a respectiva proposta impressa, por meio de gravação em mídia do tipo “CD”, “DVD” ou PEN DRIVE que serão retidos pela administração.</w:t>
      </w:r>
    </w:p>
    <w:p w:rsidR="00DE4DA6" w:rsidRPr="005D6B4E" w:rsidRDefault="00DE4DA6" w:rsidP="00DE4DA6">
      <w:pPr>
        <w:pStyle w:val="PargrafodaLista"/>
        <w:numPr>
          <w:ilvl w:val="1"/>
          <w:numId w:val="10"/>
        </w:numPr>
        <w:tabs>
          <w:tab w:val="left" w:pos="709"/>
          <w:tab w:val="left" w:pos="2760"/>
        </w:tabs>
        <w:autoSpaceDE w:val="0"/>
        <w:autoSpaceDN w:val="0"/>
        <w:adjustRightInd w:val="0"/>
        <w:spacing w:after="0" w:line="240" w:lineRule="auto"/>
        <w:ind w:right="0"/>
        <w:rPr>
          <w:rFonts w:ascii="Candara" w:hAnsi="Candara" w:cs="Times New Roman"/>
          <w:sz w:val="24"/>
          <w:szCs w:val="24"/>
        </w:rPr>
      </w:pPr>
      <w:r w:rsidRPr="005D6B4E">
        <w:rPr>
          <w:rFonts w:ascii="Candara" w:eastAsia="Calibri" w:hAnsi="Candara" w:cs="Times New Roman"/>
          <w:sz w:val="24"/>
          <w:szCs w:val="24"/>
        </w:rPr>
        <w:t xml:space="preserve">O preenchimento da proposta eletrônica </w:t>
      </w:r>
      <w:r w:rsidRPr="005D6B4E">
        <w:rPr>
          <w:rFonts w:ascii="Candara" w:eastAsia="Calibri" w:hAnsi="Candara" w:cs="Times New Roman"/>
          <w:sz w:val="24"/>
          <w:szCs w:val="24"/>
          <w:u w:val="single"/>
        </w:rPr>
        <w:t>não</w:t>
      </w:r>
      <w:r w:rsidRPr="005D6B4E">
        <w:rPr>
          <w:rFonts w:ascii="Candara" w:eastAsia="Calibri" w:hAnsi="Candara" w:cs="Times New Roman"/>
          <w:sz w:val="24"/>
          <w:szCs w:val="24"/>
        </w:rPr>
        <w:t xml:space="preserve"> dispensará a apresentação da proposta impressa, nos termos do </w:t>
      </w:r>
      <w:r w:rsidRPr="005D6B4E">
        <w:rPr>
          <w:rFonts w:ascii="Candara" w:hAnsi="Candara" w:cs="Times New Roman"/>
          <w:sz w:val="24"/>
          <w:szCs w:val="24"/>
        </w:rPr>
        <w:t>ANEXO V.</w:t>
      </w:r>
      <w:r w:rsidRPr="005D6B4E">
        <w:rPr>
          <w:rFonts w:ascii="Candara" w:eastAsia="Calibri" w:hAnsi="Candara" w:cs="Times New Roman"/>
          <w:sz w:val="24"/>
          <w:szCs w:val="24"/>
        </w:rPr>
        <w:t xml:space="preserve"> A não apresentação da proposta de preços em ambas as formas - eletrônica e impressa - causará a desclassificação da licitante.</w:t>
      </w:r>
    </w:p>
    <w:p w:rsidR="00DE4DA6" w:rsidRPr="005D6B4E" w:rsidRDefault="00DE4DA6" w:rsidP="00DE4DA6">
      <w:pPr>
        <w:pStyle w:val="Recuodecorpodetexto31"/>
        <w:tabs>
          <w:tab w:val="left" w:pos="567"/>
        </w:tabs>
        <w:ind w:firstLine="0"/>
        <w:rPr>
          <w:rFonts w:ascii="Candara" w:hAnsi="Candara" w:cs="Times New Roman"/>
          <w:sz w:val="24"/>
          <w:szCs w:val="24"/>
        </w:rPr>
      </w:pPr>
    </w:p>
    <w:p w:rsidR="00DE4DA6" w:rsidRPr="005D6B4E" w:rsidRDefault="00DE4DA6" w:rsidP="00DE4DA6">
      <w:pPr>
        <w:autoSpaceDE w:val="0"/>
        <w:rPr>
          <w:rFonts w:ascii="Candara" w:eastAsia="Calibri" w:hAnsi="Candara" w:cs="Times New Roman"/>
          <w:b/>
          <w:sz w:val="24"/>
          <w:szCs w:val="24"/>
        </w:rPr>
      </w:pPr>
      <w:r w:rsidRPr="005D6B4E">
        <w:rPr>
          <w:rFonts w:ascii="Candara" w:hAnsi="Candara" w:cs="Times New Roman"/>
          <w:b/>
          <w:sz w:val="24"/>
          <w:szCs w:val="24"/>
        </w:rPr>
        <w:t>3  DO CERTAME</w:t>
      </w:r>
    </w:p>
    <w:p w:rsidR="00DE4DA6" w:rsidRPr="005D6B4E" w:rsidRDefault="00DE4DA6" w:rsidP="00DE4DA6">
      <w:pPr>
        <w:autoSpaceDE w:val="0"/>
        <w:spacing w:line="300" w:lineRule="exact"/>
        <w:rPr>
          <w:rFonts w:ascii="Candara" w:eastAsia="Calibri" w:hAnsi="Candara" w:cs="Times New Roman"/>
          <w:sz w:val="24"/>
          <w:szCs w:val="24"/>
        </w:rPr>
      </w:pPr>
      <w:r w:rsidRPr="005D6B4E">
        <w:rPr>
          <w:rFonts w:ascii="Candara" w:eastAsia="Calibri" w:hAnsi="Candara" w:cs="Times New Roman"/>
          <w:sz w:val="24"/>
          <w:szCs w:val="24"/>
        </w:rPr>
        <w:t xml:space="preserve">3.1. O licitante deverá oferecer lances de </w:t>
      </w:r>
      <w:r w:rsidRPr="005D6B4E">
        <w:rPr>
          <w:rFonts w:ascii="Candara" w:eastAsia="Calibri" w:hAnsi="Candara" w:cs="Times New Roman"/>
          <w:b/>
          <w:sz w:val="24"/>
          <w:szCs w:val="24"/>
        </w:rPr>
        <w:t xml:space="preserve">MENOR VALOR </w:t>
      </w:r>
      <w:r w:rsidRPr="005D6B4E">
        <w:rPr>
          <w:rFonts w:ascii="Candara" w:eastAsia="Calibri" w:hAnsi="Candara" w:cs="Times New Roman"/>
          <w:sz w:val="24"/>
          <w:szCs w:val="24"/>
        </w:rPr>
        <w:t xml:space="preserve">em relação ao </w:t>
      </w:r>
      <w:r w:rsidRPr="005D6B4E">
        <w:rPr>
          <w:rFonts w:ascii="Candara" w:eastAsia="Calibri" w:hAnsi="Candara" w:cs="Times New Roman"/>
          <w:b/>
          <w:sz w:val="24"/>
          <w:szCs w:val="24"/>
        </w:rPr>
        <w:t>PREÇO UNITÁRIO</w:t>
      </w:r>
      <w:r w:rsidRPr="005D6B4E">
        <w:rPr>
          <w:rFonts w:ascii="Candara" w:eastAsia="Calibri" w:hAnsi="Candara" w:cs="Times New Roman"/>
          <w:sz w:val="24"/>
          <w:szCs w:val="24"/>
        </w:rPr>
        <w:t xml:space="preserve">, tendo como referência o valor médio apresentado abaixo. O </w:t>
      </w:r>
      <w:r w:rsidRPr="005D6B4E">
        <w:rPr>
          <w:rFonts w:ascii="Candara" w:eastAsia="Calibri" w:hAnsi="Candara" w:cs="Times New Roman"/>
          <w:b/>
          <w:sz w:val="24"/>
          <w:szCs w:val="24"/>
        </w:rPr>
        <w:t>MENOR VALOR</w:t>
      </w:r>
      <w:r w:rsidRPr="005D6B4E">
        <w:rPr>
          <w:rFonts w:ascii="Candara" w:eastAsia="Calibri" w:hAnsi="Candara" w:cs="Times New Roman"/>
          <w:sz w:val="24"/>
          <w:szCs w:val="24"/>
        </w:rPr>
        <w:t xml:space="preserve"> oferecido para cada item será declarado vencedor. </w:t>
      </w:r>
    </w:p>
    <w:p w:rsidR="00DE4DA6" w:rsidRDefault="00DE4DA6" w:rsidP="00DE4DA6">
      <w:pPr>
        <w:spacing w:line="360" w:lineRule="auto"/>
        <w:rPr>
          <w:rFonts w:ascii="Candara" w:eastAsia="Calibri" w:hAnsi="Candara" w:cs="Times New Roman"/>
          <w:b/>
          <w:sz w:val="24"/>
          <w:szCs w:val="24"/>
        </w:rPr>
      </w:pPr>
    </w:p>
    <w:p w:rsidR="00DE4DA6" w:rsidRPr="005D6B4E" w:rsidRDefault="00DE4DA6" w:rsidP="00DE4DA6">
      <w:pPr>
        <w:spacing w:line="360" w:lineRule="auto"/>
        <w:rPr>
          <w:rFonts w:ascii="Candara" w:eastAsia="Calibri" w:hAnsi="Candara" w:cs="Times New Roman"/>
          <w:b/>
          <w:sz w:val="24"/>
          <w:szCs w:val="24"/>
        </w:rPr>
      </w:pPr>
      <w:r w:rsidRPr="005D6B4E">
        <w:rPr>
          <w:rFonts w:ascii="Candara" w:eastAsia="Calibri" w:hAnsi="Candara" w:cs="Times New Roman"/>
          <w:b/>
          <w:sz w:val="24"/>
          <w:szCs w:val="24"/>
        </w:rPr>
        <w:t>4 – DOS VALORES E ESPECIFICAÇÕES DOS ITENS</w:t>
      </w:r>
    </w:p>
    <w:p w:rsidR="00DE4DA6" w:rsidRPr="005D6B4E" w:rsidRDefault="00DE4DA6" w:rsidP="00DE4DA6">
      <w:pPr>
        <w:spacing w:line="360" w:lineRule="auto"/>
        <w:rPr>
          <w:rFonts w:ascii="Candara" w:hAnsi="Candara" w:cs="Times New Roman"/>
          <w:sz w:val="24"/>
          <w:szCs w:val="24"/>
        </w:rPr>
      </w:pPr>
      <w:r w:rsidRPr="005D6B4E">
        <w:rPr>
          <w:rFonts w:ascii="Candara" w:hAnsi="Candara" w:cs="Times New Roman"/>
          <w:sz w:val="24"/>
          <w:szCs w:val="24"/>
        </w:rPr>
        <w:t>* – Valor Total máximo a ser aceito pela administração.</w:t>
      </w:r>
    </w:p>
    <w:p w:rsidR="00DE4DA6" w:rsidRPr="005D6B4E" w:rsidRDefault="00DE4DA6" w:rsidP="00DE4DA6">
      <w:pPr>
        <w:autoSpaceDE w:val="0"/>
        <w:spacing w:after="0" w:line="240" w:lineRule="auto"/>
        <w:rPr>
          <w:rFonts w:ascii="Candara" w:eastAsia="Calibri" w:hAnsi="Candara" w:cs="Times New Roman"/>
          <w:bCs/>
          <w:sz w:val="24"/>
          <w:szCs w:val="24"/>
        </w:rPr>
      </w:pPr>
      <w:r w:rsidRPr="005D6B4E">
        <w:rPr>
          <w:rFonts w:ascii="Candara" w:eastAsia="Calibri" w:hAnsi="Candara" w:cs="Times New Roman"/>
          <w:b/>
          <w:bCs/>
          <w:sz w:val="24"/>
          <w:szCs w:val="24"/>
        </w:rPr>
        <w:t xml:space="preserve">4.1  DO JULGAMENTO: </w:t>
      </w:r>
      <w:r w:rsidRPr="005D6B4E">
        <w:rPr>
          <w:rFonts w:ascii="Candara" w:eastAsia="Calibri" w:hAnsi="Candara" w:cs="Times New Roman"/>
          <w:bCs/>
          <w:sz w:val="24"/>
          <w:szCs w:val="24"/>
        </w:rPr>
        <w:t>será de acordo com o valor do item, com redução mínima entre lances de R$ 0,001.</w:t>
      </w:r>
    </w:p>
    <w:p w:rsidR="00DE4DA6" w:rsidRPr="005D6B4E" w:rsidRDefault="00DE4DA6" w:rsidP="00DE4DA6">
      <w:pPr>
        <w:overflowPunct w:val="0"/>
        <w:autoSpaceDE w:val="0"/>
        <w:autoSpaceDN w:val="0"/>
        <w:adjustRightInd w:val="0"/>
        <w:spacing w:beforeLines="100" w:before="240" w:afterLines="100" w:after="240" w:line="240" w:lineRule="auto"/>
        <w:textAlignment w:val="baseline"/>
        <w:rPr>
          <w:rFonts w:ascii="Candara" w:hAnsi="Candara" w:cs="Times New Roman"/>
          <w:b/>
          <w:bCs/>
          <w:sz w:val="24"/>
          <w:szCs w:val="24"/>
        </w:rPr>
      </w:pPr>
      <w:r w:rsidRPr="005D6B4E">
        <w:rPr>
          <w:rFonts w:ascii="Candara" w:hAnsi="Candara" w:cs="Times New Roman"/>
          <w:b/>
          <w:bCs/>
          <w:sz w:val="24"/>
          <w:szCs w:val="24"/>
        </w:rPr>
        <w:t>5. DA ENTREGA:</w:t>
      </w:r>
    </w:p>
    <w:p w:rsidR="00DE4DA6" w:rsidRPr="005D6B4E" w:rsidRDefault="00DE4DA6" w:rsidP="00DE4DA6">
      <w:pPr>
        <w:pStyle w:val="PargrafodaLista"/>
        <w:numPr>
          <w:ilvl w:val="0"/>
          <w:numId w:val="9"/>
        </w:numPr>
        <w:tabs>
          <w:tab w:val="num" w:pos="709"/>
        </w:tabs>
        <w:overflowPunct w:val="0"/>
        <w:autoSpaceDE w:val="0"/>
        <w:autoSpaceDN w:val="0"/>
        <w:adjustRightInd w:val="0"/>
        <w:spacing w:beforeLines="100" w:before="240" w:afterLines="100" w:after="240" w:line="240" w:lineRule="auto"/>
        <w:ind w:left="0" w:right="0" w:firstLine="0"/>
        <w:contextualSpacing w:val="0"/>
        <w:rPr>
          <w:rFonts w:ascii="Candara" w:hAnsi="Candara" w:cs="Times New Roman"/>
          <w:bCs/>
          <w:sz w:val="24"/>
          <w:szCs w:val="24"/>
        </w:rPr>
      </w:pPr>
      <w:r w:rsidRPr="005D6B4E">
        <w:rPr>
          <w:rFonts w:ascii="Candara" w:hAnsi="Candara" w:cs="Times New Roman"/>
          <w:bCs/>
          <w:sz w:val="24"/>
          <w:szCs w:val="24"/>
        </w:rPr>
        <w:t>Os produtos deverão ser entregues junto a Rua Joaquim de Barros Aranha, nº 112 - Centro, neste município, em até 10 (dez) dias após a solicitação do departamento competente.</w:t>
      </w:r>
    </w:p>
    <w:p w:rsidR="00DE4DA6" w:rsidRPr="005D6B4E" w:rsidRDefault="00DE4DA6" w:rsidP="00DE4DA6">
      <w:pPr>
        <w:pStyle w:val="PargrafodaLista"/>
        <w:numPr>
          <w:ilvl w:val="0"/>
          <w:numId w:val="9"/>
        </w:numPr>
        <w:tabs>
          <w:tab w:val="num" w:pos="709"/>
        </w:tabs>
        <w:overflowPunct w:val="0"/>
        <w:autoSpaceDE w:val="0"/>
        <w:autoSpaceDN w:val="0"/>
        <w:adjustRightInd w:val="0"/>
        <w:spacing w:beforeLines="100" w:before="240" w:afterLines="100" w:after="240" w:line="240" w:lineRule="auto"/>
        <w:ind w:left="0" w:right="0" w:firstLine="0"/>
        <w:contextualSpacing w:val="0"/>
        <w:rPr>
          <w:rFonts w:ascii="Candara" w:hAnsi="Candara" w:cs="Times New Roman"/>
          <w:b/>
          <w:bCs/>
          <w:sz w:val="24"/>
          <w:szCs w:val="24"/>
        </w:rPr>
      </w:pPr>
      <w:r w:rsidRPr="005D6B4E">
        <w:rPr>
          <w:rFonts w:ascii="Candara" w:hAnsi="Candara" w:cs="Times New Roman"/>
          <w:sz w:val="24"/>
          <w:szCs w:val="24"/>
        </w:rPr>
        <w:t>As mercadorias devem estar com prazo de validade de no mínimo 12 (doze) meses após a entrega dos mesmos;</w:t>
      </w:r>
    </w:p>
    <w:p w:rsidR="00DE4DA6" w:rsidRPr="005D6B4E" w:rsidRDefault="00DE4DA6" w:rsidP="00DE4DA6">
      <w:pPr>
        <w:pStyle w:val="PargrafodaLista"/>
        <w:numPr>
          <w:ilvl w:val="0"/>
          <w:numId w:val="9"/>
        </w:numPr>
        <w:tabs>
          <w:tab w:val="num" w:pos="709"/>
        </w:tabs>
        <w:overflowPunct w:val="0"/>
        <w:autoSpaceDE w:val="0"/>
        <w:autoSpaceDN w:val="0"/>
        <w:adjustRightInd w:val="0"/>
        <w:spacing w:beforeLines="100" w:before="240" w:afterLines="100" w:after="240" w:line="240" w:lineRule="auto"/>
        <w:ind w:left="0" w:right="0" w:firstLine="0"/>
        <w:contextualSpacing w:val="0"/>
        <w:rPr>
          <w:rFonts w:ascii="Candara" w:hAnsi="Candara" w:cs="Times New Roman"/>
          <w:b/>
          <w:bCs/>
          <w:sz w:val="24"/>
          <w:szCs w:val="24"/>
        </w:rPr>
      </w:pPr>
      <w:r w:rsidRPr="005D6B4E">
        <w:rPr>
          <w:rFonts w:ascii="Candara" w:hAnsi="Candara" w:cs="Times New Roman"/>
          <w:sz w:val="24"/>
          <w:szCs w:val="24"/>
        </w:rPr>
        <w:lastRenderedPageBreak/>
        <w:t>As caixas onde serão transportadas as mercadorias deverão estar integras no momento da entrega, caso contrário, a mesma será devolvida.</w:t>
      </w:r>
    </w:p>
    <w:p w:rsidR="00DE4DA6" w:rsidRPr="005D6B4E" w:rsidRDefault="00DE4DA6" w:rsidP="00DE4DA6">
      <w:pPr>
        <w:pStyle w:val="PargrafodaLista"/>
        <w:numPr>
          <w:ilvl w:val="0"/>
          <w:numId w:val="9"/>
        </w:numPr>
        <w:tabs>
          <w:tab w:val="num" w:pos="709"/>
        </w:tabs>
        <w:overflowPunct w:val="0"/>
        <w:autoSpaceDE w:val="0"/>
        <w:autoSpaceDN w:val="0"/>
        <w:adjustRightInd w:val="0"/>
        <w:spacing w:beforeLines="100" w:before="240" w:afterLines="100" w:after="240" w:line="240" w:lineRule="auto"/>
        <w:ind w:left="0" w:right="0" w:firstLine="0"/>
        <w:contextualSpacing w:val="0"/>
        <w:rPr>
          <w:rFonts w:ascii="Candara" w:hAnsi="Candara" w:cs="Times New Roman"/>
          <w:b/>
          <w:bCs/>
          <w:sz w:val="24"/>
          <w:szCs w:val="24"/>
        </w:rPr>
      </w:pPr>
      <w:r w:rsidRPr="005D6B4E">
        <w:rPr>
          <w:rFonts w:ascii="Candara" w:hAnsi="Candara" w:cs="Times New Roman"/>
          <w:sz w:val="24"/>
          <w:szCs w:val="24"/>
        </w:rPr>
        <w:t>Os produtos deverão ser entregues pela empresa contratada, em sua totalidade. Os pedidos entregues parcialmente não serão aceitos.</w:t>
      </w:r>
    </w:p>
    <w:p w:rsidR="00DE4DA6" w:rsidRPr="005D6B4E" w:rsidRDefault="00DE4DA6" w:rsidP="00DE4DA6">
      <w:pPr>
        <w:numPr>
          <w:ilvl w:val="0"/>
          <w:numId w:val="9"/>
        </w:numPr>
        <w:tabs>
          <w:tab w:val="left" w:pos="142"/>
          <w:tab w:val="left" w:pos="284"/>
          <w:tab w:val="left" w:pos="709"/>
          <w:tab w:val="left" w:pos="993"/>
        </w:tabs>
        <w:overflowPunct w:val="0"/>
        <w:autoSpaceDE w:val="0"/>
        <w:autoSpaceDN w:val="0"/>
        <w:adjustRightInd w:val="0"/>
        <w:spacing w:beforeLines="100" w:before="240" w:afterLines="100" w:after="240" w:line="240" w:lineRule="auto"/>
        <w:ind w:left="0" w:right="0" w:firstLine="0"/>
        <w:textAlignment w:val="baseline"/>
        <w:rPr>
          <w:rFonts w:ascii="Candara" w:hAnsi="Candara" w:cs="Times New Roman"/>
          <w:b/>
          <w:sz w:val="24"/>
          <w:szCs w:val="24"/>
        </w:rPr>
      </w:pPr>
      <w:r w:rsidRPr="005D6B4E">
        <w:rPr>
          <w:rFonts w:ascii="Candara" w:hAnsi="Candara" w:cs="Times New Roman"/>
          <w:b/>
          <w:sz w:val="24"/>
          <w:szCs w:val="24"/>
        </w:rPr>
        <w:t>O produto cotado deverá obedecer às normas padrões da ABNT ou ANVISA, ser de boa qualidade e atender eficazmente à finalidade que dele naturalmente se espera, conforme determina o Código de Defesa do Consumidor;</w:t>
      </w:r>
    </w:p>
    <w:p w:rsidR="00DE4DA6" w:rsidRPr="005D6B4E" w:rsidRDefault="00DE4DA6" w:rsidP="00DE4DA6">
      <w:pPr>
        <w:numPr>
          <w:ilvl w:val="0"/>
          <w:numId w:val="9"/>
        </w:numPr>
        <w:tabs>
          <w:tab w:val="left" w:pos="142"/>
          <w:tab w:val="left" w:pos="284"/>
          <w:tab w:val="left" w:pos="709"/>
          <w:tab w:val="left" w:pos="993"/>
        </w:tabs>
        <w:overflowPunct w:val="0"/>
        <w:autoSpaceDE w:val="0"/>
        <w:autoSpaceDN w:val="0"/>
        <w:adjustRightInd w:val="0"/>
        <w:spacing w:beforeLines="100" w:before="240" w:afterLines="100" w:after="240" w:line="240" w:lineRule="auto"/>
        <w:ind w:left="0" w:right="0" w:firstLine="0"/>
        <w:textAlignment w:val="baseline"/>
        <w:rPr>
          <w:rFonts w:ascii="Candara" w:hAnsi="Candara" w:cs="Times New Roman"/>
          <w:b/>
          <w:sz w:val="24"/>
          <w:szCs w:val="24"/>
        </w:rPr>
      </w:pPr>
      <w:r w:rsidRPr="005D6B4E">
        <w:rPr>
          <w:rFonts w:ascii="Candara" w:hAnsi="Candara" w:cs="Times New Roman"/>
          <w:b/>
          <w:sz w:val="24"/>
          <w:szCs w:val="24"/>
        </w:rPr>
        <w:t>TODOS OS MEDICAMENTOS/INSUMOS DEVERÃO TER REGISTRO NO MINISTÉRIO DA SAÚDE;</w:t>
      </w:r>
    </w:p>
    <w:p w:rsidR="00DE4DA6" w:rsidRPr="005D6B4E" w:rsidRDefault="00DE4DA6" w:rsidP="00DE4DA6">
      <w:pPr>
        <w:numPr>
          <w:ilvl w:val="0"/>
          <w:numId w:val="9"/>
        </w:numPr>
        <w:tabs>
          <w:tab w:val="num" w:pos="142"/>
          <w:tab w:val="left" w:pos="284"/>
          <w:tab w:val="left" w:pos="709"/>
          <w:tab w:val="left" w:pos="993"/>
        </w:tabs>
        <w:overflowPunct w:val="0"/>
        <w:autoSpaceDE w:val="0"/>
        <w:autoSpaceDN w:val="0"/>
        <w:adjustRightInd w:val="0"/>
        <w:spacing w:beforeLines="100" w:before="240" w:afterLines="100" w:after="240" w:line="240" w:lineRule="auto"/>
        <w:ind w:left="0" w:right="0" w:firstLine="0"/>
        <w:textAlignment w:val="baseline"/>
        <w:rPr>
          <w:rFonts w:ascii="Candara" w:hAnsi="Candara" w:cs="Times New Roman"/>
          <w:sz w:val="24"/>
          <w:szCs w:val="24"/>
        </w:rPr>
      </w:pPr>
      <w:r w:rsidRPr="005D6B4E">
        <w:rPr>
          <w:rFonts w:ascii="Candara" w:hAnsi="Candara" w:cs="Times New Roman"/>
          <w:sz w:val="24"/>
          <w:szCs w:val="24"/>
        </w:rPr>
        <w:t>Caso fiquem constatadas irregularidades em relação ao objeto, ou mesmo não se enquadrar nas exigências mínimas, resultará na não aceitação do objeto e imediata rescisão do contrato.</w:t>
      </w:r>
    </w:p>
    <w:p w:rsidR="00DE4DA6" w:rsidRPr="005D6B4E" w:rsidRDefault="00DE4DA6" w:rsidP="00DE4DA6">
      <w:pPr>
        <w:numPr>
          <w:ilvl w:val="0"/>
          <w:numId w:val="9"/>
        </w:numPr>
        <w:tabs>
          <w:tab w:val="num" w:pos="142"/>
          <w:tab w:val="left" w:pos="284"/>
          <w:tab w:val="left" w:pos="709"/>
          <w:tab w:val="left" w:pos="993"/>
        </w:tabs>
        <w:overflowPunct w:val="0"/>
        <w:autoSpaceDE w:val="0"/>
        <w:autoSpaceDN w:val="0"/>
        <w:adjustRightInd w:val="0"/>
        <w:spacing w:beforeLines="100" w:before="240" w:afterLines="100" w:after="240" w:line="240" w:lineRule="auto"/>
        <w:ind w:left="0" w:right="0" w:firstLine="0"/>
        <w:textAlignment w:val="baseline"/>
        <w:rPr>
          <w:rFonts w:ascii="Candara" w:hAnsi="Candara" w:cs="Times New Roman"/>
          <w:sz w:val="24"/>
          <w:szCs w:val="24"/>
        </w:rPr>
      </w:pPr>
      <w:r w:rsidRPr="005D6B4E">
        <w:rPr>
          <w:rFonts w:ascii="Candara" w:hAnsi="Candara" w:cs="Times New Roman"/>
          <w:sz w:val="24"/>
          <w:szCs w:val="24"/>
        </w:rPr>
        <w:t>O não cumprimento da obrigação ocorrerá em penalidade, nos termos da Lei 8.666/93, Lei Municipal 8.393/2005 e Decreto 1.990/2008.</w:t>
      </w:r>
    </w:p>
    <w:p w:rsidR="00DE4DA6" w:rsidRPr="005D6B4E" w:rsidRDefault="00DE4DA6" w:rsidP="00DE4DA6">
      <w:pPr>
        <w:numPr>
          <w:ilvl w:val="0"/>
          <w:numId w:val="9"/>
        </w:numPr>
        <w:tabs>
          <w:tab w:val="num" w:pos="142"/>
          <w:tab w:val="left" w:pos="284"/>
          <w:tab w:val="left" w:pos="709"/>
          <w:tab w:val="left" w:pos="993"/>
        </w:tabs>
        <w:overflowPunct w:val="0"/>
        <w:autoSpaceDE w:val="0"/>
        <w:autoSpaceDN w:val="0"/>
        <w:adjustRightInd w:val="0"/>
        <w:spacing w:beforeLines="100" w:before="240" w:afterLines="100" w:after="240" w:line="240" w:lineRule="auto"/>
        <w:ind w:left="0" w:right="0" w:firstLine="0"/>
        <w:textAlignment w:val="baseline"/>
        <w:rPr>
          <w:rFonts w:ascii="Candara" w:hAnsi="Candara" w:cs="Times New Roman"/>
          <w:b/>
          <w:sz w:val="24"/>
          <w:szCs w:val="24"/>
        </w:rPr>
      </w:pPr>
      <w:r w:rsidRPr="005D6B4E">
        <w:rPr>
          <w:rFonts w:ascii="Candara" w:hAnsi="Candara" w:cs="Times New Roman"/>
          <w:sz w:val="24"/>
          <w:szCs w:val="24"/>
        </w:rPr>
        <w:t xml:space="preserve">As condições estabelecidas no edital e seus anexos vinculam as partes, e nos casos em que se encontram presentes os requisitos do Artigo 55 da Lei 8.666/93, há substituição do instrumento do contrato, na forma do artigo 62 da mesma Lei já mencionada. </w:t>
      </w:r>
    </w:p>
    <w:p w:rsidR="00DE4DA6" w:rsidRPr="005D6B4E" w:rsidRDefault="00DE4DA6" w:rsidP="00DE4DA6">
      <w:pPr>
        <w:spacing w:after="0" w:line="240" w:lineRule="auto"/>
        <w:jc w:val="center"/>
        <w:rPr>
          <w:rFonts w:ascii="Candara" w:hAnsi="Candara" w:cs="Times New Roman"/>
          <w:b/>
          <w:sz w:val="24"/>
          <w:szCs w:val="24"/>
        </w:rPr>
      </w:pPr>
    </w:p>
    <w:p w:rsidR="00DE4DA6" w:rsidRPr="005D6B4E" w:rsidRDefault="00DE4DA6" w:rsidP="00DE4DA6">
      <w:pPr>
        <w:spacing w:after="0" w:line="240" w:lineRule="auto"/>
        <w:jc w:val="center"/>
        <w:rPr>
          <w:rFonts w:ascii="Candara" w:hAnsi="Candara" w:cs="Times New Roman"/>
          <w:b/>
          <w:sz w:val="24"/>
          <w:szCs w:val="24"/>
        </w:rPr>
      </w:pPr>
    </w:p>
    <w:p w:rsidR="00DE4DA6" w:rsidRPr="00DE4DA6" w:rsidRDefault="00DE4DA6" w:rsidP="009E5EDA">
      <w:pPr>
        <w:keepNext/>
        <w:spacing w:after="22" w:line="259" w:lineRule="auto"/>
        <w:ind w:left="287" w:right="282" w:firstLine="0"/>
        <w:jc w:val="center"/>
        <w:outlineLvl w:val="0"/>
        <w:rPr>
          <w:rFonts w:ascii="Candara" w:eastAsia="SimSun" w:hAnsi="Candara" w:cs="Times New Roman"/>
          <w:b/>
          <w:color w:val="auto"/>
          <w:sz w:val="24"/>
          <w:szCs w:val="24"/>
          <w:lang w:eastAsia="x-none"/>
        </w:rPr>
      </w:pPr>
    </w:p>
    <w:p w:rsidR="00632326" w:rsidRDefault="00632326" w:rsidP="009E5EDA">
      <w:pPr>
        <w:keepNext/>
        <w:spacing w:after="22" w:line="259" w:lineRule="auto"/>
        <w:ind w:left="287" w:right="282" w:firstLine="0"/>
        <w:jc w:val="center"/>
        <w:outlineLvl w:val="0"/>
        <w:rPr>
          <w:rFonts w:ascii="Candara" w:eastAsia="SimSun" w:hAnsi="Candara" w:cs="Times New Roman"/>
          <w:b/>
          <w:color w:val="auto"/>
          <w:sz w:val="24"/>
          <w:szCs w:val="24"/>
          <w:lang w:val="x-none" w:eastAsia="x-none"/>
        </w:rPr>
      </w:pPr>
    </w:p>
    <w:p w:rsidR="009E5EDA" w:rsidRPr="009E5EDA" w:rsidRDefault="009E5EDA" w:rsidP="009E5EDA">
      <w:pPr>
        <w:spacing w:after="120" w:line="240" w:lineRule="auto"/>
        <w:ind w:left="0" w:right="0" w:firstLine="0"/>
        <w:jc w:val="center"/>
        <w:rPr>
          <w:rFonts w:ascii="Candara" w:eastAsia="SimSun" w:hAnsi="Candara" w:cs="Times New Roman"/>
          <w:b/>
          <w:color w:val="000000"/>
          <w:u w:val="single"/>
        </w:rPr>
      </w:pPr>
    </w:p>
    <w:p w:rsidR="009E5EDA" w:rsidRPr="009E5EDA" w:rsidRDefault="009E5EDA" w:rsidP="009E5EDA">
      <w:pPr>
        <w:spacing w:after="120" w:line="240" w:lineRule="auto"/>
        <w:ind w:left="0" w:right="0" w:firstLine="0"/>
        <w:jc w:val="center"/>
        <w:rPr>
          <w:rFonts w:ascii="Candara" w:eastAsia="SimSun" w:hAnsi="Candara" w:cs="Times New Roman"/>
          <w:b/>
          <w:color w:val="000000"/>
          <w:u w:val="single"/>
        </w:rPr>
      </w:pPr>
    </w:p>
    <w:p w:rsidR="009E5EDA" w:rsidRPr="009E5EDA" w:rsidRDefault="009E5EDA" w:rsidP="009E5EDA">
      <w:pPr>
        <w:spacing w:after="120" w:line="240" w:lineRule="auto"/>
        <w:ind w:left="0" w:right="0" w:firstLine="0"/>
        <w:jc w:val="center"/>
        <w:rPr>
          <w:rFonts w:ascii="Candara" w:eastAsia="SimSun" w:hAnsi="Candara" w:cs="Times New Roman"/>
          <w:b/>
          <w:color w:val="000000"/>
          <w:u w:val="single"/>
        </w:rPr>
      </w:pPr>
    </w:p>
    <w:p w:rsidR="009E5EDA" w:rsidRPr="009E5EDA" w:rsidRDefault="009E5EDA" w:rsidP="009E5EDA">
      <w:pPr>
        <w:spacing w:after="120" w:line="240" w:lineRule="auto"/>
        <w:ind w:left="0" w:right="0" w:firstLine="0"/>
        <w:jc w:val="center"/>
        <w:rPr>
          <w:rFonts w:ascii="Candara" w:eastAsia="SimSun" w:hAnsi="Candara" w:cs="Times New Roman"/>
          <w:b/>
          <w:color w:val="000000"/>
          <w:u w:val="single"/>
        </w:rPr>
      </w:pPr>
    </w:p>
    <w:p w:rsidR="009E5EDA" w:rsidRPr="009E5EDA" w:rsidRDefault="009E5EDA" w:rsidP="009E5EDA">
      <w:pPr>
        <w:spacing w:after="120" w:line="240" w:lineRule="auto"/>
        <w:ind w:left="0" w:right="0" w:firstLine="0"/>
        <w:jc w:val="center"/>
        <w:rPr>
          <w:rFonts w:ascii="Candara" w:eastAsia="SimSun" w:hAnsi="Candara" w:cs="Times New Roman"/>
          <w:b/>
          <w:color w:val="000000"/>
          <w:u w:val="single"/>
        </w:rPr>
      </w:pPr>
    </w:p>
    <w:p w:rsidR="009E5EDA" w:rsidRPr="009E5EDA" w:rsidRDefault="009E5EDA" w:rsidP="009E5EDA">
      <w:pPr>
        <w:spacing w:after="120" w:line="240" w:lineRule="auto"/>
        <w:ind w:left="0" w:right="0" w:firstLine="0"/>
        <w:jc w:val="center"/>
        <w:rPr>
          <w:rFonts w:ascii="Candara" w:eastAsia="SimSun" w:hAnsi="Candara" w:cs="Times New Roman"/>
          <w:b/>
          <w:color w:val="000000"/>
          <w:u w:val="single"/>
        </w:rPr>
      </w:pPr>
    </w:p>
    <w:p w:rsidR="009E5EDA" w:rsidRPr="009E5EDA" w:rsidRDefault="009E5EDA" w:rsidP="009E5EDA">
      <w:pPr>
        <w:spacing w:after="120" w:line="240" w:lineRule="auto"/>
        <w:ind w:left="0" w:right="0" w:firstLine="0"/>
        <w:jc w:val="center"/>
        <w:rPr>
          <w:rFonts w:ascii="Candara" w:eastAsia="SimSun" w:hAnsi="Candara" w:cs="Times New Roman"/>
          <w:b/>
          <w:color w:val="000000"/>
          <w:u w:val="single"/>
        </w:rPr>
      </w:pPr>
    </w:p>
    <w:p w:rsidR="009E5EDA" w:rsidRPr="009E5EDA" w:rsidRDefault="009E5EDA" w:rsidP="009E5EDA">
      <w:pPr>
        <w:spacing w:after="120" w:line="240" w:lineRule="auto"/>
        <w:ind w:left="0" w:right="0" w:firstLine="0"/>
        <w:jc w:val="center"/>
        <w:rPr>
          <w:rFonts w:ascii="Candara" w:eastAsia="SimSun" w:hAnsi="Candara" w:cs="Times New Roman"/>
          <w:b/>
          <w:color w:val="000000"/>
          <w:u w:val="single"/>
        </w:rPr>
      </w:pPr>
    </w:p>
    <w:p w:rsidR="009E5EDA" w:rsidRPr="009E5EDA" w:rsidRDefault="009E5EDA" w:rsidP="009E5EDA">
      <w:pPr>
        <w:spacing w:after="120" w:line="240" w:lineRule="auto"/>
        <w:ind w:left="0" w:right="0" w:firstLine="0"/>
        <w:jc w:val="center"/>
        <w:rPr>
          <w:rFonts w:ascii="Candara" w:eastAsia="SimSun" w:hAnsi="Candara" w:cs="Times New Roman"/>
          <w:b/>
          <w:color w:val="000000"/>
          <w:u w:val="single"/>
        </w:rPr>
      </w:pPr>
    </w:p>
    <w:p w:rsidR="009E5EDA" w:rsidRPr="009E5EDA" w:rsidRDefault="009E5EDA" w:rsidP="009E5EDA">
      <w:pPr>
        <w:spacing w:after="120" w:line="240" w:lineRule="auto"/>
        <w:ind w:left="0" w:right="0" w:firstLine="0"/>
        <w:jc w:val="center"/>
        <w:rPr>
          <w:rFonts w:ascii="Candara" w:eastAsia="SimSun" w:hAnsi="Candara" w:cs="Times New Roman"/>
          <w:b/>
          <w:color w:val="000000"/>
          <w:u w:val="single"/>
        </w:rPr>
      </w:pPr>
    </w:p>
    <w:p w:rsidR="007141CC" w:rsidRDefault="007141CC" w:rsidP="009E5EDA">
      <w:pPr>
        <w:spacing w:after="22" w:line="259" w:lineRule="auto"/>
        <w:ind w:left="287" w:right="281" w:firstLine="0"/>
        <w:jc w:val="center"/>
        <w:rPr>
          <w:rFonts w:ascii="Candara" w:eastAsia="SimSun" w:hAnsi="Candara" w:cs="Times New Roman"/>
          <w:b/>
          <w:color w:val="auto"/>
          <w:sz w:val="24"/>
          <w:szCs w:val="24"/>
        </w:rPr>
      </w:pPr>
    </w:p>
    <w:p w:rsidR="007141CC" w:rsidRDefault="007141CC" w:rsidP="009E5EDA">
      <w:pPr>
        <w:spacing w:after="22" w:line="259" w:lineRule="auto"/>
        <w:ind w:left="287" w:right="281" w:firstLine="0"/>
        <w:jc w:val="center"/>
        <w:rPr>
          <w:rFonts w:ascii="Candara" w:eastAsia="SimSun" w:hAnsi="Candara" w:cs="Times New Roman"/>
          <w:b/>
          <w:color w:val="auto"/>
          <w:sz w:val="24"/>
          <w:szCs w:val="24"/>
        </w:rPr>
      </w:pPr>
    </w:p>
    <w:p w:rsidR="00162BF5" w:rsidRPr="00162BF5" w:rsidRDefault="00162BF5" w:rsidP="00162BF5">
      <w:pPr>
        <w:spacing w:after="22" w:line="259" w:lineRule="auto"/>
        <w:ind w:left="287" w:right="281" w:firstLine="0"/>
        <w:jc w:val="center"/>
        <w:rPr>
          <w:rFonts w:ascii="Candara" w:eastAsia="SimSun" w:hAnsi="Candara" w:cs="Times New Roman"/>
          <w:b/>
          <w:color w:val="auto"/>
          <w:sz w:val="24"/>
          <w:szCs w:val="24"/>
        </w:rPr>
      </w:pPr>
      <w:r w:rsidRPr="00162BF5">
        <w:rPr>
          <w:rFonts w:ascii="Candara" w:eastAsia="SimSun" w:hAnsi="Candara" w:cs="Times New Roman"/>
          <w:b/>
          <w:color w:val="auto"/>
          <w:sz w:val="24"/>
          <w:szCs w:val="24"/>
        </w:rPr>
        <w:lastRenderedPageBreak/>
        <w:t xml:space="preserve">ANEXO III </w:t>
      </w:r>
    </w:p>
    <w:p w:rsidR="00162BF5" w:rsidRPr="00162BF5" w:rsidRDefault="00162BF5" w:rsidP="00162BF5">
      <w:pPr>
        <w:spacing w:after="22" w:line="259" w:lineRule="auto"/>
        <w:ind w:left="287" w:right="281" w:firstLine="0"/>
        <w:jc w:val="center"/>
        <w:rPr>
          <w:rFonts w:ascii="Candara" w:eastAsia="SimSun" w:hAnsi="Candara" w:cs="Times New Roman"/>
          <w:b/>
          <w:color w:val="auto"/>
          <w:sz w:val="24"/>
          <w:szCs w:val="24"/>
        </w:rPr>
      </w:pPr>
    </w:p>
    <w:p w:rsidR="00162BF5" w:rsidRPr="00162BF5" w:rsidRDefault="00162BF5" w:rsidP="00162BF5">
      <w:pPr>
        <w:spacing w:after="22" w:line="259" w:lineRule="auto"/>
        <w:ind w:left="287" w:right="281" w:firstLine="0"/>
        <w:jc w:val="center"/>
        <w:rPr>
          <w:rFonts w:ascii="Candara" w:eastAsia="SimSun" w:hAnsi="Candara" w:cs="Times New Roman"/>
          <w:b/>
          <w:color w:val="auto"/>
          <w:sz w:val="24"/>
          <w:szCs w:val="24"/>
        </w:rPr>
      </w:pPr>
      <w:r w:rsidRPr="00162BF5">
        <w:rPr>
          <w:rFonts w:ascii="Candara" w:eastAsia="SimSun" w:hAnsi="Candara" w:cs="Times New Roman"/>
          <w:b/>
          <w:color w:val="auto"/>
          <w:sz w:val="24"/>
          <w:szCs w:val="24"/>
        </w:rPr>
        <w:t xml:space="preserve"> PROPOSTA DE PREÇOS </w:t>
      </w:r>
    </w:p>
    <w:p w:rsidR="00162BF5" w:rsidRPr="00162BF5" w:rsidRDefault="00162BF5" w:rsidP="00162BF5">
      <w:pPr>
        <w:spacing w:after="22" w:line="259" w:lineRule="auto"/>
        <w:ind w:left="287" w:right="281" w:firstLine="0"/>
        <w:jc w:val="center"/>
        <w:rPr>
          <w:rFonts w:ascii="Candara" w:eastAsia="SimSun" w:hAnsi="Candara" w:cs="Times New Roman"/>
          <w:b/>
          <w:color w:val="auto"/>
          <w:sz w:val="24"/>
          <w:szCs w:val="24"/>
        </w:rPr>
      </w:pPr>
    </w:p>
    <w:p w:rsidR="00162BF5" w:rsidRPr="00162BF5" w:rsidRDefault="00162BF5" w:rsidP="00162BF5">
      <w:pPr>
        <w:spacing w:after="24" w:line="259" w:lineRule="auto"/>
        <w:ind w:left="0" w:right="0" w:firstLine="0"/>
        <w:jc w:val="center"/>
        <w:rPr>
          <w:rFonts w:ascii="Candara" w:eastAsia="SimSun" w:hAnsi="Candara" w:cs="Times New Roman"/>
          <w:color w:val="auto"/>
          <w:sz w:val="24"/>
          <w:szCs w:val="24"/>
        </w:rPr>
      </w:pPr>
      <w:r w:rsidRPr="00162BF5">
        <w:rPr>
          <w:rFonts w:ascii="Candara" w:eastAsia="SimSun" w:hAnsi="Candara" w:cs="Times New Roman"/>
          <w:color w:val="auto"/>
          <w:sz w:val="24"/>
          <w:szCs w:val="24"/>
        </w:rPr>
        <w:t>EDITAL DE PREGÃO PESENCIAL N° 0</w:t>
      </w:r>
      <w:r>
        <w:rPr>
          <w:rFonts w:ascii="Candara" w:eastAsia="SimSun" w:hAnsi="Candara" w:cs="Times New Roman"/>
          <w:color w:val="auto"/>
          <w:sz w:val="24"/>
          <w:szCs w:val="24"/>
        </w:rPr>
        <w:t>30</w:t>
      </w:r>
      <w:r w:rsidRPr="00162BF5">
        <w:rPr>
          <w:rFonts w:ascii="Candara" w:eastAsia="SimSun" w:hAnsi="Candara" w:cs="Times New Roman"/>
          <w:color w:val="auto"/>
          <w:sz w:val="24"/>
          <w:szCs w:val="24"/>
        </w:rPr>
        <w:t>/2017</w:t>
      </w:r>
    </w:p>
    <w:p w:rsidR="00162BF5" w:rsidRPr="00162BF5" w:rsidRDefault="00162BF5" w:rsidP="00162BF5">
      <w:pPr>
        <w:spacing w:after="24" w:line="259" w:lineRule="auto"/>
        <w:ind w:left="0" w:right="0" w:firstLine="0"/>
        <w:jc w:val="center"/>
        <w:rPr>
          <w:rFonts w:ascii="Candara" w:eastAsia="SimSun" w:hAnsi="Candara" w:cs="Times New Roman"/>
          <w:color w:val="auto"/>
          <w:sz w:val="24"/>
          <w:szCs w:val="24"/>
        </w:rPr>
      </w:pPr>
    </w:p>
    <w:p w:rsidR="00162BF5" w:rsidRPr="00162BF5" w:rsidRDefault="00162BF5" w:rsidP="00162BF5">
      <w:pPr>
        <w:spacing w:after="24" w:line="259" w:lineRule="auto"/>
        <w:ind w:left="0" w:right="0" w:firstLine="0"/>
        <w:jc w:val="left"/>
        <w:rPr>
          <w:rFonts w:ascii="Candara" w:eastAsia="SimSun" w:hAnsi="Candara" w:cs="Times New Roman"/>
          <w:color w:val="auto"/>
          <w:sz w:val="24"/>
          <w:szCs w:val="24"/>
        </w:rPr>
      </w:pPr>
      <w:r w:rsidRPr="00162BF5">
        <w:rPr>
          <w:rFonts w:ascii="Candara" w:eastAsia="SimSun" w:hAnsi="Candara" w:cs="Times New Roman"/>
          <w:color w:val="auto"/>
          <w:sz w:val="24"/>
          <w:szCs w:val="24"/>
        </w:rPr>
        <w:t xml:space="preserve"> </w:t>
      </w:r>
      <w:r w:rsidRPr="00162BF5">
        <w:rPr>
          <w:rFonts w:ascii="Candara" w:eastAsia="SimSun" w:hAnsi="Candara" w:cs="Times New Roman"/>
          <w:b/>
          <w:color w:val="auto"/>
          <w:sz w:val="24"/>
          <w:szCs w:val="24"/>
        </w:rPr>
        <w:t>Adverte-se que a simples apresentação desta Proposta será considerada como indicação bastante de que inexistem fatos que impeçam a participação do licitante neste certame.</w:t>
      </w:r>
      <w:r w:rsidRPr="00162BF5">
        <w:rPr>
          <w:rFonts w:ascii="Candara" w:eastAsia="SimSun" w:hAnsi="Candara" w:cs="Times New Roman"/>
          <w:color w:val="auto"/>
          <w:sz w:val="24"/>
          <w:szCs w:val="24"/>
        </w:rPr>
        <w:t xml:space="preserve">  </w:t>
      </w:r>
    </w:p>
    <w:p w:rsidR="00162BF5" w:rsidRPr="00162BF5" w:rsidRDefault="00162BF5" w:rsidP="00162BF5">
      <w:pPr>
        <w:spacing w:after="24" w:line="259" w:lineRule="auto"/>
        <w:ind w:left="0" w:right="0" w:firstLine="0"/>
        <w:jc w:val="left"/>
        <w:rPr>
          <w:rFonts w:ascii="Candara" w:eastAsia="SimSun" w:hAnsi="Candara" w:cs="Times New Roman"/>
          <w:color w:val="auto"/>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162BF5" w:rsidRPr="00162BF5" w:rsidTr="00162BF5">
        <w:tc>
          <w:tcPr>
            <w:tcW w:w="9214" w:type="dxa"/>
            <w:shd w:val="clear" w:color="auto" w:fill="auto"/>
          </w:tcPr>
          <w:p w:rsidR="00162BF5" w:rsidRPr="00162BF5" w:rsidRDefault="00162BF5" w:rsidP="00162BF5">
            <w:pPr>
              <w:spacing w:after="0" w:line="240" w:lineRule="auto"/>
              <w:ind w:left="0" w:right="0" w:firstLine="0"/>
              <w:jc w:val="center"/>
              <w:rPr>
                <w:rFonts w:ascii="Candara" w:eastAsia="SimSun" w:hAnsi="Candara" w:cs="Times New Roman"/>
                <w:b/>
                <w:bCs/>
                <w:color w:val="000000"/>
                <w:sz w:val="24"/>
                <w:szCs w:val="24"/>
              </w:rPr>
            </w:pPr>
            <w:r w:rsidRPr="00162BF5">
              <w:rPr>
                <w:rFonts w:ascii="Candara" w:eastAsia="SimSun" w:hAnsi="Candara" w:cs="Times New Roman"/>
                <w:b/>
                <w:bCs/>
                <w:color w:val="000000"/>
                <w:sz w:val="24"/>
                <w:szCs w:val="24"/>
              </w:rPr>
              <w:t>DADOS DO LICITANTE</w:t>
            </w:r>
          </w:p>
        </w:tc>
      </w:tr>
      <w:tr w:rsidR="00162BF5" w:rsidRPr="00162BF5" w:rsidTr="00162BF5">
        <w:tc>
          <w:tcPr>
            <w:tcW w:w="9214" w:type="dxa"/>
            <w:shd w:val="clear" w:color="auto" w:fill="auto"/>
          </w:tcPr>
          <w:p w:rsidR="00162BF5" w:rsidRPr="00162BF5" w:rsidRDefault="00162BF5" w:rsidP="00162BF5">
            <w:pPr>
              <w:spacing w:after="0" w:line="240" w:lineRule="auto"/>
              <w:ind w:left="0" w:right="0" w:firstLine="0"/>
              <w:rPr>
                <w:rFonts w:ascii="Candara" w:eastAsia="SimSun" w:hAnsi="Candara" w:cs="Times New Roman"/>
                <w:b/>
                <w:bCs/>
                <w:color w:val="000000"/>
                <w:sz w:val="24"/>
                <w:szCs w:val="24"/>
              </w:rPr>
            </w:pPr>
            <w:r w:rsidRPr="00162BF5">
              <w:rPr>
                <w:rFonts w:ascii="Candara" w:eastAsia="SimSun" w:hAnsi="Candara" w:cs="Times New Roman"/>
                <w:b/>
                <w:bCs/>
                <w:color w:val="000000"/>
                <w:sz w:val="24"/>
                <w:szCs w:val="24"/>
              </w:rPr>
              <w:t>Denominação:</w:t>
            </w:r>
          </w:p>
        </w:tc>
      </w:tr>
      <w:tr w:rsidR="00162BF5" w:rsidRPr="00162BF5" w:rsidTr="00162BF5">
        <w:tc>
          <w:tcPr>
            <w:tcW w:w="9214" w:type="dxa"/>
            <w:shd w:val="clear" w:color="auto" w:fill="auto"/>
          </w:tcPr>
          <w:p w:rsidR="00162BF5" w:rsidRPr="00162BF5" w:rsidRDefault="00162BF5" w:rsidP="00162BF5">
            <w:pPr>
              <w:spacing w:after="0" w:line="240" w:lineRule="auto"/>
              <w:ind w:left="0" w:right="0" w:firstLine="0"/>
              <w:rPr>
                <w:rFonts w:ascii="Candara" w:eastAsia="SimSun" w:hAnsi="Candara" w:cs="Times New Roman"/>
                <w:b/>
                <w:bCs/>
                <w:color w:val="000000"/>
                <w:sz w:val="24"/>
                <w:szCs w:val="24"/>
              </w:rPr>
            </w:pPr>
            <w:r w:rsidRPr="00162BF5">
              <w:rPr>
                <w:rFonts w:ascii="Candara" w:eastAsia="SimSun" w:hAnsi="Candara" w:cs="Times New Roman"/>
                <w:b/>
                <w:bCs/>
                <w:color w:val="000000"/>
                <w:sz w:val="24"/>
                <w:szCs w:val="24"/>
              </w:rPr>
              <w:t>Endereço:</w:t>
            </w:r>
          </w:p>
        </w:tc>
      </w:tr>
      <w:tr w:rsidR="00162BF5" w:rsidRPr="00162BF5" w:rsidTr="00162BF5">
        <w:tc>
          <w:tcPr>
            <w:tcW w:w="9214" w:type="dxa"/>
            <w:shd w:val="clear" w:color="auto" w:fill="auto"/>
          </w:tcPr>
          <w:p w:rsidR="00162BF5" w:rsidRPr="00162BF5" w:rsidRDefault="00162BF5" w:rsidP="00162BF5">
            <w:pPr>
              <w:spacing w:after="0" w:line="240" w:lineRule="auto"/>
              <w:ind w:left="0" w:right="0" w:firstLine="0"/>
              <w:rPr>
                <w:rFonts w:ascii="Candara" w:eastAsia="SimSun" w:hAnsi="Candara" w:cs="Times New Roman"/>
                <w:b/>
                <w:bCs/>
                <w:color w:val="000000"/>
                <w:sz w:val="24"/>
                <w:szCs w:val="24"/>
              </w:rPr>
            </w:pPr>
            <w:r w:rsidRPr="00162BF5">
              <w:rPr>
                <w:rFonts w:ascii="Candara" w:eastAsia="SimSun" w:hAnsi="Candara" w:cs="Times New Roman"/>
                <w:b/>
                <w:bCs/>
                <w:color w:val="000000"/>
                <w:sz w:val="24"/>
                <w:szCs w:val="24"/>
              </w:rPr>
              <w:t>CNPJ:</w:t>
            </w:r>
          </w:p>
        </w:tc>
      </w:tr>
      <w:tr w:rsidR="00162BF5" w:rsidRPr="00162BF5" w:rsidTr="00162BF5">
        <w:tc>
          <w:tcPr>
            <w:tcW w:w="9214" w:type="dxa"/>
            <w:shd w:val="clear" w:color="auto" w:fill="auto"/>
          </w:tcPr>
          <w:p w:rsidR="00162BF5" w:rsidRPr="00162BF5" w:rsidRDefault="00162BF5" w:rsidP="00162BF5">
            <w:pPr>
              <w:spacing w:after="0" w:line="240" w:lineRule="auto"/>
              <w:ind w:left="0" w:right="0" w:firstLine="0"/>
              <w:rPr>
                <w:rFonts w:ascii="Candara" w:eastAsia="SimSun" w:hAnsi="Candara" w:cs="Times New Roman"/>
                <w:b/>
                <w:bCs/>
                <w:color w:val="000000"/>
                <w:sz w:val="24"/>
                <w:szCs w:val="24"/>
              </w:rPr>
            </w:pPr>
            <w:r w:rsidRPr="00162BF5">
              <w:rPr>
                <w:rFonts w:ascii="Candara" w:eastAsia="SimSun" w:hAnsi="Candara" w:cs="Times New Roman"/>
                <w:b/>
                <w:bCs/>
                <w:color w:val="000000"/>
                <w:sz w:val="24"/>
                <w:szCs w:val="24"/>
              </w:rPr>
              <w:t>CEP:</w:t>
            </w:r>
          </w:p>
        </w:tc>
      </w:tr>
      <w:tr w:rsidR="00162BF5" w:rsidRPr="00162BF5" w:rsidTr="00162BF5">
        <w:tc>
          <w:tcPr>
            <w:tcW w:w="9214" w:type="dxa"/>
            <w:shd w:val="clear" w:color="auto" w:fill="auto"/>
          </w:tcPr>
          <w:p w:rsidR="00162BF5" w:rsidRPr="00162BF5" w:rsidRDefault="00162BF5" w:rsidP="00162BF5">
            <w:pPr>
              <w:spacing w:after="0" w:line="240" w:lineRule="auto"/>
              <w:ind w:left="0" w:right="0" w:firstLine="0"/>
              <w:rPr>
                <w:rFonts w:ascii="Candara" w:eastAsia="SimSun" w:hAnsi="Candara" w:cs="Times New Roman"/>
                <w:b/>
                <w:bCs/>
                <w:color w:val="000000"/>
                <w:sz w:val="24"/>
                <w:szCs w:val="24"/>
              </w:rPr>
            </w:pPr>
            <w:r w:rsidRPr="00162BF5">
              <w:rPr>
                <w:rFonts w:ascii="Candara" w:eastAsia="SimSun" w:hAnsi="Candara" w:cs="Times New Roman"/>
                <w:b/>
                <w:bCs/>
                <w:color w:val="000000"/>
                <w:sz w:val="24"/>
                <w:szCs w:val="24"/>
              </w:rPr>
              <w:t>Cidade:</w:t>
            </w:r>
          </w:p>
        </w:tc>
      </w:tr>
      <w:tr w:rsidR="00162BF5" w:rsidRPr="00162BF5" w:rsidTr="00162BF5">
        <w:tc>
          <w:tcPr>
            <w:tcW w:w="9214" w:type="dxa"/>
            <w:shd w:val="clear" w:color="auto" w:fill="auto"/>
          </w:tcPr>
          <w:p w:rsidR="00162BF5" w:rsidRPr="00162BF5" w:rsidRDefault="00162BF5" w:rsidP="00162BF5">
            <w:pPr>
              <w:spacing w:after="0" w:line="240" w:lineRule="auto"/>
              <w:ind w:left="0" w:right="0" w:firstLine="0"/>
              <w:rPr>
                <w:rFonts w:ascii="Candara" w:eastAsia="SimSun" w:hAnsi="Candara" w:cs="Times New Roman"/>
                <w:b/>
                <w:bCs/>
                <w:color w:val="000000"/>
                <w:sz w:val="24"/>
                <w:szCs w:val="24"/>
              </w:rPr>
            </w:pPr>
            <w:r w:rsidRPr="00162BF5">
              <w:rPr>
                <w:rFonts w:ascii="Candara" w:eastAsia="SimSun" w:hAnsi="Candara" w:cs="Times New Roman"/>
                <w:b/>
                <w:bCs/>
                <w:color w:val="000000"/>
                <w:sz w:val="24"/>
                <w:szCs w:val="24"/>
              </w:rPr>
              <w:t>Telefone:</w:t>
            </w:r>
          </w:p>
        </w:tc>
      </w:tr>
      <w:tr w:rsidR="00162BF5" w:rsidRPr="00162BF5" w:rsidTr="00162BF5">
        <w:tc>
          <w:tcPr>
            <w:tcW w:w="9214" w:type="dxa"/>
            <w:shd w:val="clear" w:color="auto" w:fill="auto"/>
          </w:tcPr>
          <w:p w:rsidR="00162BF5" w:rsidRPr="00162BF5" w:rsidRDefault="00162BF5" w:rsidP="00162BF5">
            <w:pPr>
              <w:spacing w:after="0" w:line="240" w:lineRule="auto"/>
              <w:ind w:left="0" w:right="0" w:firstLine="0"/>
              <w:rPr>
                <w:rFonts w:ascii="Candara" w:eastAsia="SimSun" w:hAnsi="Candara" w:cs="Times New Roman"/>
                <w:b/>
                <w:bCs/>
                <w:color w:val="000000"/>
                <w:sz w:val="24"/>
                <w:szCs w:val="24"/>
              </w:rPr>
            </w:pPr>
            <w:r w:rsidRPr="00162BF5">
              <w:rPr>
                <w:rFonts w:ascii="Candara" w:eastAsia="SimSun" w:hAnsi="Candara" w:cs="Times New Roman"/>
                <w:b/>
                <w:bCs/>
                <w:color w:val="000000"/>
                <w:sz w:val="24"/>
                <w:szCs w:val="24"/>
              </w:rPr>
              <w:t>Email:</w:t>
            </w:r>
          </w:p>
        </w:tc>
      </w:tr>
    </w:tbl>
    <w:p w:rsidR="00162BF5" w:rsidRPr="00162BF5" w:rsidRDefault="00162BF5" w:rsidP="00162BF5">
      <w:pPr>
        <w:spacing w:after="0" w:line="240" w:lineRule="auto"/>
        <w:ind w:left="0" w:right="0" w:firstLine="0"/>
        <w:rPr>
          <w:rFonts w:ascii="Candara" w:eastAsia="SimSun" w:hAnsi="Candara" w:cs="Times New Roman"/>
          <w:b/>
          <w:bCs/>
          <w:color w:val="000000"/>
          <w:sz w:val="20"/>
          <w:szCs w:val="20"/>
          <w:u w:val="single"/>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407"/>
        <w:gridCol w:w="1134"/>
        <w:gridCol w:w="3202"/>
        <w:gridCol w:w="1103"/>
        <w:gridCol w:w="1206"/>
      </w:tblGrid>
      <w:tr w:rsidR="00162BF5" w:rsidRPr="00162BF5" w:rsidTr="00162BF5">
        <w:tc>
          <w:tcPr>
            <w:tcW w:w="1229"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bookmarkStart w:id="0" w:name="_Hlk483385790"/>
            <w:r w:rsidRPr="00162BF5">
              <w:rPr>
                <w:rFonts w:ascii="Candara" w:eastAsia="SimSun" w:hAnsi="Candara" w:cs="Times New Roman"/>
                <w:color w:val="auto"/>
                <w:sz w:val="20"/>
                <w:szCs w:val="20"/>
              </w:rPr>
              <w:t>Item</w:t>
            </w:r>
          </w:p>
        </w:tc>
        <w:tc>
          <w:tcPr>
            <w:tcW w:w="1407"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sidRPr="00162BF5">
              <w:rPr>
                <w:rFonts w:ascii="Candara" w:eastAsia="SimSun" w:hAnsi="Candara" w:cs="Times New Roman"/>
                <w:color w:val="auto"/>
                <w:sz w:val="20"/>
                <w:szCs w:val="20"/>
              </w:rPr>
              <w:t>Quant</w:t>
            </w:r>
          </w:p>
        </w:tc>
        <w:tc>
          <w:tcPr>
            <w:tcW w:w="1134"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sidRPr="00162BF5">
              <w:rPr>
                <w:rFonts w:ascii="Candara" w:eastAsia="SimSun" w:hAnsi="Candara" w:cs="Times New Roman"/>
                <w:color w:val="auto"/>
                <w:sz w:val="20"/>
                <w:szCs w:val="20"/>
              </w:rPr>
              <w:t>Unid</w:t>
            </w:r>
          </w:p>
        </w:tc>
        <w:tc>
          <w:tcPr>
            <w:tcW w:w="3202"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sidRPr="00162BF5">
              <w:rPr>
                <w:rFonts w:ascii="Candara" w:eastAsia="SimSun" w:hAnsi="Candara" w:cs="Times New Roman"/>
                <w:color w:val="auto"/>
                <w:sz w:val="20"/>
                <w:szCs w:val="20"/>
              </w:rPr>
              <w:t>Descrição</w:t>
            </w:r>
          </w:p>
        </w:tc>
        <w:tc>
          <w:tcPr>
            <w:tcW w:w="1103"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sidRPr="00162BF5">
              <w:rPr>
                <w:rFonts w:ascii="Candara" w:eastAsia="SimSun" w:hAnsi="Candara" w:cs="Times New Roman"/>
                <w:color w:val="auto"/>
                <w:sz w:val="20"/>
                <w:szCs w:val="20"/>
              </w:rPr>
              <w:t>Vl Unit</w:t>
            </w:r>
          </w:p>
        </w:tc>
        <w:tc>
          <w:tcPr>
            <w:tcW w:w="1206"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sidRPr="00162BF5">
              <w:rPr>
                <w:rFonts w:ascii="Candara" w:eastAsia="SimSun" w:hAnsi="Candara" w:cs="Times New Roman"/>
                <w:color w:val="auto"/>
                <w:sz w:val="20"/>
                <w:szCs w:val="20"/>
              </w:rPr>
              <w:t>Vl Total</w:t>
            </w:r>
          </w:p>
        </w:tc>
      </w:tr>
      <w:bookmarkEnd w:id="0"/>
      <w:tr w:rsidR="00162BF5" w:rsidRPr="00162BF5" w:rsidTr="00162BF5">
        <w:tc>
          <w:tcPr>
            <w:tcW w:w="1229"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sidRPr="00162BF5">
              <w:rPr>
                <w:rFonts w:ascii="Candara" w:eastAsia="SimSun" w:hAnsi="Candara" w:cs="Times New Roman"/>
                <w:color w:val="auto"/>
                <w:sz w:val="20"/>
                <w:szCs w:val="20"/>
              </w:rPr>
              <w:t>1</w:t>
            </w:r>
          </w:p>
        </w:tc>
        <w:tc>
          <w:tcPr>
            <w:tcW w:w="1407"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Pr>
                <w:rFonts w:ascii="Candara" w:eastAsia="SimSun" w:hAnsi="Candara" w:cs="Times New Roman"/>
                <w:color w:val="auto"/>
                <w:sz w:val="20"/>
                <w:szCs w:val="20"/>
              </w:rPr>
              <w:t>162</w:t>
            </w:r>
          </w:p>
        </w:tc>
        <w:tc>
          <w:tcPr>
            <w:tcW w:w="1134"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Pr>
                <w:rFonts w:ascii="Candara" w:eastAsia="SimSun" w:hAnsi="Candara" w:cs="Times New Roman"/>
                <w:color w:val="auto"/>
                <w:sz w:val="20"/>
                <w:szCs w:val="20"/>
              </w:rPr>
              <w:t>CX</w:t>
            </w:r>
          </w:p>
        </w:tc>
        <w:tc>
          <w:tcPr>
            <w:tcW w:w="3202" w:type="dxa"/>
            <w:shd w:val="clear" w:color="auto" w:fill="auto"/>
          </w:tcPr>
          <w:p w:rsidR="00162BF5" w:rsidRPr="00162BF5" w:rsidRDefault="00162BF5" w:rsidP="00162BF5">
            <w:pPr>
              <w:spacing w:after="0" w:line="240" w:lineRule="auto"/>
              <w:ind w:left="0" w:right="0" w:firstLine="0"/>
              <w:rPr>
                <w:rFonts w:ascii="Candara" w:eastAsia="SimSun" w:hAnsi="Candara" w:cs="Times New Roman"/>
                <w:color w:val="auto"/>
                <w:sz w:val="20"/>
                <w:szCs w:val="20"/>
              </w:rPr>
            </w:pPr>
            <w:r>
              <w:rPr>
                <w:rFonts w:ascii="Candara" w:eastAsia="SimSun" w:hAnsi="Candara" w:cs="Times New Roman"/>
                <w:color w:val="auto"/>
                <w:sz w:val="20"/>
                <w:szCs w:val="20"/>
              </w:rPr>
              <w:t>AGULHA MUTIPLA 25 X 8,0 21 G VERDE – CX COM 100 UNID.</w:t>
            </w:r>
          </w:p>
        </w:tc>
        <w:tc>
          <w:tcPr>
            <w:tcW w:w="1103"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p>
        </w:tc>
        <w:tc>
          <w:tcPr>
            <w:tcW w:w="1206"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p>
        </w:tc>
      </w:tr>
      <w:tr w:rsidR="00162BF5" w:rsidRPr="00162BF5" w:rsidTr="00162BF5">
        <w:tc>
          <w:tcPr>
            <w:tcW w:w="1229"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sidRPr="00162BF5">
              <w:rPr>
                <w:rFonts w:ascii="Candara" w:eastAsia="SimSun" w:hAnsi="Candara" w:cs="Times New Roman"/>
                <w:color w:val="auto"/>
                <w:sz w:val="20"/>
                <w:szCs w:val="20"/>
              </w:rPr>
              <w:t>2</w:t>
            </w:r>
          </w:p>
        </w:tc>
        <w:tc>
          <w:tcPr>
            <w:tcW w:w="1407"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Pr>
                <w:rFonts w:ascii="Candara" w:eastAsia="SimSun" w:hAnsi="Candara" w:cs="Times New Roman"/>
                <w:color w:val="auto"/>
                <w:sz w:val="20"/>
                <w:szCs w:val="20"/>
              </w:rPr>
              <w:t>54</w:t>
            </w:r>
          </w:p>
        </w:tc>
        <w:tc>
          <w:tcPr>
            <w:tcW w:w="1134"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Pr>
                <w:rFonts w:ascii="Candara" w:eastAsia="SimSun" w:hAnsi="Candara" w:cs="Times New Roman"/>
                <w:color w:val="auto"/>
                <w:sz w:val="20"/>
                <w:szCs w:val="20"/>
              </w:rPr>
              <w:t>CX</w:t>
            </w:r>
          </w:p>
        </w:tc>
        <w:tc>
          <w:tcPr>
            <w:tcW w:w="3202" w:type="dxa"/>
            <w:shd w:val="clear" w:color="auto" w:fill="auto"/>
          </w:tcPr>
          <w:p w:rsidR="00162BF5" w:rsidRPr="00162BF5" w:rsidRDefault="00162BF5" w:rsidP="00162BF5">
            <w:pPr>
              <w:spacing w:after="0" w:line="240" w:lineRule="auto"/>
              <w:ind w:left="0" w:right="0" w:firstLine="0"/>
              <w:rPr>
                <w:rFonts w:ascii="Candara" w:eastAsia="SimSun" w:hAnsi="Candara" w:cs="Times New Roman"/>
                <w:color w:val="auto"/>
                <w:sz w:val="20"/>
                <w:szCs w:val="20"/>
              </w:rPr>
            </w:pPr>
            <w:r>
              <w:rPr>
                <w:rFonts w:ascii="Candara" w:eastAsia="SimSun" w:hAnsi="Candara" w:cs="Times New Roman"/>
                <w:color w:val="auto"/>
                <w:sz w:val="20"/>
                <w:szCs w:val="20"/>
              </w:rPr>
              <w:t>LAMINA PARA URINA CX COM 100 UNID</w:t>
            </w:r>
          </w:p>
        </w:tc>
        <w:tc>
          <w:tcPr>
            <w:tcW w:w="1103"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p>
        </w:tc>
        <w:tc>
          <w:tcPr>
            <w:tcW w:w="1206"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p>
        </w:tc>
      </w:tr>
      <w:tr w:rsidR="00162BF5" w:rsidRPr="00162BF5" w:rsidTr="00162BF5">
        <w:tc>
          <w:tcPr>
            <w:tcW w:w="1229"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sidRPr="00162BF5">
              <w:rPr>
                <w:rFonts w:ascii="Candara" w:eastAsia="SimSun" w:hAnsi="Candara" w:cs="Times New Roman"/>
                <w:color w:val="auto"/>
                <w:sz w:val="20"/>
                <w:szCs w:val="20"/>
              </w:rPr>
              <w:t>3</w:t>
            </w:r>
          </w:p>
        </w:tc>
        <w:tc>
          <w:tcPr>
            <w:tcW w:w="1407"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Pr>
                <w:rFonts w:ascii="Candara" w:eastAsia="SimSun" w:hAnsi="Candara" w:cs="Times New Roman"/>
                <w:color w:val="auto"/>
                <w:sz w:val="20"/>
                <w:szCs w:val="20"/>
              </w:rPr>
              <w:t>36</w:t>
            </w:r>
          </w:p>
        </w:tc>
        <w:tc>
          <w:tcPr>
            <w:tcW w:w="1134"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Pr>
                <w:rFonts w:ascii="Candara" w:eastAsia="SimSun" w:hAnsi="Candara" w:cs="Times New Roman"/>
                <w:color w:val="auto"/>
                <w:sz w:val="20"/>
                <w:szCs w:val="20"/>
              </w:rPr>
              <w:t>CX</w:t>
            </w:r>
          </w:p>
        </w:tc>
        <w:tc>
          <w:tcPr>
            <w:tcW w:w="3202" w:type="dxa"/>
            <w:shd w:val="clear" w:color="auto" w:fill="auto"/>
          </w:tcPr>
          <w:p w:rsidR="00162BF5" w:rsidRPr="00162BF5" w:rsidRDefault="00162BF5" w:rsidP="00162BF5">
            <w:pPr>
              <w:spacing w:after="0" w:line="240" w:lineRule="auto"/>
              <w:ind w:left="0" w:right="0" w:firstLine="0"/>
              <w:rPr>
                <w:rFonts w:ascii="Candara" w:eastAsia="SimSun" w:hAnsi="Candara" w:cs="Times New Roman"/>
                <w:color w:val="auto"/>
                <w:sz w:val="20"/>
                <w:szCs w:val="20"/>
              </w:rPr>
            </w:pPr>
            <w:r>
              <w:rPr>
                <w:rFonts w:ascii="Candara" w:eastAsia="SimSun" w:hAnsi="Candara" w:cs="Times New Roman"/>
                <w:color w:val="auto"/>
                <w:sz w:val="20"/>
                <w:szCs w:val="20"/>
              </w:rPr>
              <w:t>PIPETA PLASTICA  GRADUADA COM ASPIRADOR</w:t>
            </w:r>
          </w:p>
        </w:tc>
        <w:tc>
          <w:tcPr>
            <w:tcW w:w="1103"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p>
        </w:tc>
        <w:tc>
          <w:tcPr>
            <w:tcW w:w="1206"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p>
        </w:tc>
      </w:tr>
      <w:tr w:rsidR="00162BF5" w:rsidRPr="00162BF5" w:rsidTr="00162BF5">
        <w:tc>
          <w:tcPr>
            <w:tcW w:w="1229" w:type="dxa"/>
            <w:tcBorders>
              <w:right w:val="nil"/>
            </w:tcBorders>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sidRPr="00162BF5">
              <w:rPr>
                <w:rFonts w:ascii="Candara" w:eastAsia="SimSun" w:hAnsi="Candara" w:cs="Times New Roman"/>
                <w:color w:val="auto"/>
                <w:sz w:val="20"/>
                <w:szCs w:val="20"/>
              </w:rPr>
              <w:t>TOTAL</w:t>
            </w:r>
          </w:p>
        </w:tc>
        <w:tc>
          <w:tcPr>
            <w:tcW w:w="1407" w:type="dxa"/>
            <w:tcBorders>
              <w:left w:val="nil"/>
              <w:right w:val="nil"/>
            </w:tcBorders>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sidRPr="00162BF5">
              <w:rPr>
                <w:rFonts w:ascii="Candara" w:eastAsia="SimSun" w:hAnsi="Candara" w:cs="Times New Roman"/>
                <w:color w:val="auto"/>
                <w:sz w:val="20"/>
                <w:szCs w:val="20"/>
              </w:rPr>
              <w:t>GERAL</w:t>
            </w:r>
          </w:p>
        </w:tc>
        <w:tc>
          <w:tcPr>
            <w:tcW w:w="1134" w:type="dxa"/>
            <w:tcBorders>
              <w:left w:val="nil"/>
              <w:right w:val="nil"/>
            </w:tcBorders>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p>
        </w:tc>
        <w:tc>
          <w:tcPr>
            <w:tcW w:w="3202" w:type="dxa"/>
            <w:tcBorders>
              <w:left w:val="nil"/>
              <w:right w:val="single" w:sz="4" w:space="0" w:color="auto"/>
            </w:tcBorders>
            <w:shd w:val="clear" w:color="auto" w:fill="auto"/>
          </w:tcPr>
          <w:p w:rsidR="00162BF5" w:rsidRPr="00162BF5" w:rsidRDefault="00162BF5" w:rsidP="00162BF5">
            <w:pPr>
              <w:spacing w:after="22" w:line="259" w:lineRule="auto"/>
              <w:ind w:left="0" w:right="281" w:firstLine="0"/>
              <w:rPr>
                <w:rFonts w:ascii="Candara" w:eastAsia="SimSun" w:hAnsi="Candara" w:cs="Times New Roman"/>
                <w:color w:val="auto"/>
                <w:sz w:val="20"/>
                <w:szCs w:val="20"/>
              </w:rPr>
            </w:pPr>
          </w:p>
        </w:tc>
        <w:tc>
          <w:tcPr>
            <w:tcW w:w="1103" w:type="dxa"/>
            <w:tcBorders>
              <w:left w:val="single" w:sz="4" w:space="0" w:color="auto"/>
              <w:right w:val="nil"/>
            </w:tcBorders>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sidRPr="00162BF5">
              <w:rPr>
                <w:rFonts w:ascii="Candara" w:eastAsia="SimSun" w:hAnsi="Candara" w:cs="Times New Roman"/>
                <w:color w:val="auto"/>
                <w:sz w:val="20"/>
                <w:szCs w:val="20"/>
              </w:rPr>
              <w:t xml:space="preserve">R$ </w:t>
            </w:r>
          </w:p>
        </w:tc>
        <w:tc>
          <w:tcPr>
            <w:tcW w:w="1206" w:type="dxa"/>
            <w:tcBorders>
              <w:left w:val="nil"/>
            </w:tcBorders>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p>
        </w:tc>
      </w:tr>
    </w:tbl>
    <w:p w:rsidR="00162BF5" w:rsidRPr="00162BF5" w:rsidRDefault="00162BF5" w:rsidP="00162BF5">
      <w:pPr>
        <w:spacing w:after="24" w:line="259" w:lineRule="auto"/>
        <w:ind w:left="0" w:right="0" w:firstLine="0"/>
        <w:jc w:val="left"/>
        <w:rPr>
          <w:rFonts w:ascii="Candara" w:eastAsia="SimSun" w:hAnsi="Candara" w:cs="Times New Roman"/>
          <w:color w:val="auto"/>
          <w:sz w:val="20"/>
          <w:szCs w:val="20"/>
          <w:highlight w:val="yellow"/>
        </w:rPr>
      </w:pPr>
    </w:p>
    <w:p w:rsidR="00162BF5" w:rsidRPr="00162BF5" w:rsidRDefault="00162BF5" w:rsidP="00162BF5">
      <w:pPr>
        <w:spacing w:after="24" w:line="259" w:lineRule="auto"/>
        <w:ind w:left="0" w:right="0" w:firstLine="0"/>
        <w:jc w:val="left"/>
        <w:rPr>
          <w:rFonts w:ascii="Candara" w:eastAsia="SimSun" w:hAnsi="Candara" w:cs="Times New Roman"/>
          <w:color w:val="auto"/>
          <w:sz w:val="20"/>
          <w:szCs w:val="20"/>
          <w:highlight w:val="yellow"/>
        </w:rPr>
      </w:pPr>
    </w:p>
    <w:p w:rsidR="00162BF5" w:rsidRPr="00162BF5" w:rsidRDefault="00162BF5" w:rsidP="00162BF5">
      <w:pPr>
        <w:spacing w:after="24" w:line="259" w:lineRule="auto"/>
        <w:ind w:left="0" w:right="0" w:firstLine="0"/>
        <w:jc w:val="left"/>
        <w:rPr>
          <w:rFonts w:ascii="Candara" w:eastAsia="SimSun" w:hAnsi="Candara" w:cs="Times New Roman"/>
          <w:color w:val="auto"/>
          <w:sz w:val="20"/>
          <w:szCs w:val="20"/>
          <w:highlight w:val="yellow"/>
        </w:rPr>
      </w:pPr>
    </w:p>
    <w:tbl>
      <w:tblPr>
        <w:tblW w:w="9281" w:type="dxa"/>
        <w:tblInd w:w="-72" w:type="dxa"/>
        <w:tblCellMar>
          <w:left w:w="70" w:type="dxa"/>
          <w:right w:w="70" w:type="dxa"/>
        </w:tblCellMar>
        <w:tblLook w:val="04A0" w:firstRow="1" w:lastRow="0" w:firstColumn="1" w:lastColumn="0" w:noHBand="0" w:noVBand="1"/>
      </w:tblPr>
      <w:tblGrid>
        <w:gridCol w:w="1229"/>
        <w:gridCol w:w="1407"/>
        <w:gridCol w:w="1134"/>
        <w:gridCol w:w="3202"/>
        <w:gridCol w:w="1103"/>
        <w:gridCol w:w="1139"/>
        <w:gridCol w:w="67"/>
      </w:tblGrid>
      <w:tr w:rsidR="00162BF5" w:rsidRPr="00162BF5" w:rsidTr="00162BF5">
        <w:trPr>
          <w:gridAfter w:val="1"/>
          <w:wAfter w:w="67" w:type="dxa"/>
          <w:trHeight w:val="315"/>
        </w:trPr>
        <w:tc>
          <w:tcPr>
            <w:tcW w:w="921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62BF5" w:rsidRPr="00162BF5" w:rsidRDefault="00162BF5" w:rsidP="00162BF5">
            <w:pPr>
              <w:spacing w:after="0" w:line="240" w:lineRule="auto"/>
              <w:ind w:left="0" w:right="0" w:firstLine="0"/>
              <w:jc w:val="center"/>
              <w:rPr>
                <w:rFonts w:ascii="Candara" w:eastAsia="Times New Roman" w:hAnsi="Candara"/>
                <w:b/>
                <w:bCs/>
                <w:color w:val="000000"/>
                <w:sz w:val="20"/>
                <w:szCs w:val="20"/>
                <w:highlight w:val="yellow"/>
              </w:rPr>
            </w:pPr>
            <w:r w:rsidRPr="00162BF5">
              <w:rPr>
                <w:rFonts w:ascii="Candara" w:eastAsia="Times New Roman" w:hAnsi="Candara"/>
                <w:b/>
                <w:bCs/>
                <w:color w:val="000000"/>
                <w:sz w:val="20"/>
                <w:szCs w:val="20"/>
              </w:rPr>
              <w:t>DA COTA RESERVADA DE ATÉ 25% PARA ME E EPP</w:t>
            </w:r>
          </w:p>
        </w:tc>
      </w:tr>
      <w:tr w:rsidR="00162BF5" w:rsidRPr="00162BF5" w:rsidTr="00162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29"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sidRPr="00162BF5">
              <w:rPr>
                <w:rFonts w:ascii="Candara" w:eastAsia="SimSun" w:hAnsi="Candara" w:cs="Times New Roman"/>
                <w:color w:val="auto"/>
                <w:sz w:val="20"/>
                <w:szCs w:val="20"/>
              </w:rPr>
              <w:t>Item</w:t>
            </w:r>
          </w:p>
        </w:tc>
        <w:tc>
          <w:tcPr>
            <w:tcW w:w="1407"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sidRPr="00162BF5">
              <w:rPr>
                <w:rFonts w:ascii="Candara" w:eastAsia="SimSun" w:hAnsi="Candara" w:cs="Times New Roman"/>
                <w:color w:val="auto"/>
                <w:sz w:val="20"/>
                <w:szCs w:val="20"/>
              </w:rPr>
              <w:t>Quant</w:t>
            </w:r>
          </w:p>
        </w:tc>
        <w:tc>
          <w:tcPr>
            <w:tcW w:w="1134"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sidRPr="00162BF5">
              <w:rPr>
                <w:rFonts w:ascii="Candara" w:eastAsia="SimSun" w:hAnsi="Candara" w:cs="Times New Roman"/>
                <w:color w:val="auto"/>
                <w:sz w:val="20"/>
                <w:szCs w:val="20"/>
              </w:rPr>
              <w:t>Unid</w:t>
            </w:r>
          </w:p>
        </w:tc>
        <w:tc>
          <w:tcPr>
            <w:tcW w:w="3202"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sidRPr="00162BF5">
              <w:rPr>
                <w:rFonts w:ascii="Candara" w:eastAsia="SimSun" w:hAnsi="Candara" w:cs="Times New Roman"/>
                <w:color w:val="auto"/>
                <w:sz w:val="20"/>
                <w:szCs w:val="20"/>
              </w:rPr>
              <w:t>Descrição</w:t>
            </w:r>
          </w:p>
        </w:tc>
        <w:tc>
          <w:tcPr>
            <w:tcW w:w="1103"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sidRPr="00162BF5">
              <w:rPr>
                <w:rFonts w:ascii="Candara" w:eastAsia="SimSun" w:hAnsi="Candara" w:cs="Times New Roman"/>
                <w:color w:val="auto"/>
                <w:sz w:val="20"/>
                <w:szCs w:val="20"/>
              </w:rPr>
              <w:t>Vl Unit</w:t>
            </w:r>
          </w:p>
        </w:tc>
        <w:tc>
          <w:tcPr>
            <w:tcW w:w="1206" w:type="dxa"/>
            <w:gridSpan w:val="2"/>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sidRPr="00162BF5">
              <w:rPr>
                <w:rFonts w:ascii="Candara" w:eastAsia="SimSun" w:hAnsi="Candara" w:cs="Times New Roman"/>
                <w:color w:val="auto"/>
                <w:sz w:val="20"/>
                <w:szCs w:val="20"/>
              </w:rPr>
              <w:t>Vl Total</w:t>
            </w:r>
          </w:p>
        </w:tc>
      </w:tr>
      <w:tr w:rsidR="00162BF5" w:rsidRPr="00162BF5" w:rsidTr="00162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29"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Pr>
                <w:rFonts w:ascii="Candara" w:eastAsia="SimSun" w:hAnsi="Candara" w:cs="Times New Roman"/>
                <w:color w:val="auto"/>
                <w:sz w:val="20"/>
                <w:szCs w:val="20"/>
              </w:rPr>
              <w:t>4</w:t>
            </w:r>
          </w:p>
        </w:tc>
        <w:tc>
          <w:tcPr>
            <w:tcW w:w="1407"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Pr>
                <w:rFonts w:ascii="Candara" w:eastAsia="SimSun" w:hAnsi="Candara" w:cs="Times New Roman"/>
                <w:color w:val="auto"/>
                <w:sz w:val="20"/>
                <w:szCs w:val="20"/>
              </w:rPr>
              <w:t>54</w:t>
            </w:r>
          </w:p>
        </w:tc>
        <w:tc>
          <w:tcPr>
            <w:tcW w:w="1134"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Pr>
                <w:rFonts w:ascii="Candara" w:eastAsia="SimSun" w:hAnsi="Candara" w:cs="Times New Roman"/>
                <w:color w:val="auto"/>
                <w:sz w:val="20"/>
                <w:szCs w:val="20"/>
              </w:rPr>
              <w:t>CX</w:t>
            </w:r>
          </w:p>
        </w:tc>
        <w:tc>
          <w:tcPr>
            <w:tcW w:w="3202" w:type="dxa"/>
            <w:shd w:val="clear" w:color="auto" w:fill="auto"/>
          </w:tcPr>
          <w:p w:rsidR="00162BF5" w:rsidRPr="00162BF5" w:rsidRDefault="00162BF5" w:rsidP="00162BF5">
            <w:pPr>
              <w:spacing w:after="0" w:line="240" w:lineRule="auto"/>
              <w:ind w:left="0" w:right="0" w:firstLine="0"/>
              <w:rPr>
                <w:rFonts w:ascii="Candara" w:eastAsia="SimSun" w:hAnsi="Candara" w:cs="Times New Roman"/>
                <w:color w:val="auto"/>
                <w:sz w:val="20"/>
                <w:szCs w:val="20"/>
              </w:rPr>
            </w:pPr>
            <w:r>
              <w:rPr>
                <w:rFonts w:ascii="Candara" w:eastAsia="SimSun" w:hAnsi="Candara" w:cs="Times New Roman"/>
                <w:color w:val="auto"/>
                <w:sz w:val="20"/>
                <w:szCs w:val="20"/>
              </w:rPr>
              <w:t>AGULHA MUTIPLA 25 X 8,0 21 G VERDE – CX COM 100 UNID.</w:t>
            </w:r>
          </w:p>
        </w:tc>
        <w:tc>
          <w:tcPr>
            <w:tcW w:w="1103"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p>
        </w:tc>
        <w:tc>
          <w:tcPr>
            <w:tcW w:w="1206" w:type="dxa"/>
            <w:gridSpan w:val="2"/>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p>
        </w:tc>
      </w:tr>
      <w:tr w:rsidR="00162BF5" w:rsidRPr="00162BF5" w:rsidTr="00162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29"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Pr>
                <w:rFonts w:ascii="Candara" w:eastAsia="SimSun" w:hAnsi="Candara" w:cs="Times New Roman"/>
                <w:color w:val="auto"/>
                <w:sz w:val="20"/>
                <w:szCs w:val="20"/>
              </w:rPr>
              <w:t>5</w:t>
            </w:r>
          </w:p>
        </w:tc>
        <w:tc>
          <w:tcPr>
            <w:tcW w:w="1407"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Pr>
                <w:rFonts w:ascii="Candara" w:eastAsia="SimSun" w:hAnsi="Candara" w:cs="Times New Roman"/>
                <w:color w:val="auto"/>
                <w:sz w:val="20"/>
                <w:szCs w:val="20"/>
              </w:rPr>
              <w:t>18</w:t>
            </w:r>
          </w:p>
        </w:tc>
        <w:tc>
          <w:tcPr>
            <w:tcW w:w="1134"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Pr>
                <w:rFonts w:ascii="Candara" w:eastAsia="SimSun" w:hAnsi="Candara" w:cs="Times New Roman"/>
                <w:color w:val="auto"/>
                <w:sz w:val="20"/>
                <w:szCs w:val="20"/>
              </w:rPr>
              <w:t>CX</w:t>
            </w:r>
          </w:p>
        </w:tc>
        <w:tc>
          <w:tcPr>
            <w:tcW w:w="3202" w:type="dxa"/>
            <w:shd w:val="clear" w:color="auto" w:fill="auto"/>
          </w:tcPr>
          <w:p w:rsidR="00162BF5" w:rsidRPr="00162BF5" w:rsidRDefault="00162BF5" w:rsidP="00162BF5">
            <w:pPr>
              <w:spacing w:after="0" w:line="240" w:lineRule="auto"/>
              <w:ind w:left="0" w:right="0" w:firstLine="0"/>
              <w:rPr>
                <w:rFonts w:ascii="Candara" w:eastAsia="SimSun" w:hAnsi="Candara" w:cs="Times New Roman"/>
                <w:color w:val="auto"/>
                <w:sz w:val="20"/>
                <w:szCs w:val="20"/>
              </w:rPr>
            </w:pPr>
            <w:r>
              <w:rPr>
                <w:rFonts w:ascii="Candara" w:eastAsia="SimSun" w:hAnsi="Candara" w:cs="Times New Roman"/>
                <w:color w:val="auto"/>
                <w:sz w:val="20"/>
                <w:szCs w:val="20"/>
              </w:rPr>
              <w:t>LAMINA PARA URINA CX COM 100 UNID</w:t>
            </w:r>
          </w:p>
        </w:tc>
        <w:tc>
          <w:tcPr>
            <w:tcW w:w="1103"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p>
        </w:tc>
        <w:tc>
          <w:tcPr>
            <w:tcW w:w="1206" w:type="dxa"/>
            <w:gridSpan w:val="2"/>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p>
        </w:tc>
      </w:tr>
      <w:tr w:rsidR="00162BF5" w:rsidRPr="00162BF5" w:rsidTr="00162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29"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Pr>
                <w:rFonts w:ascii="Candara" w:eastAsia="SimSun" w:hAnsi="Candara" w:cs="Times New Roman"/>
                <w:color w:val="auto"/>
                <w:sz w:val="20"/>
                <w:szCs w:val="20"/>
              </w:rPr>
              <w:t>6</w:t>
            </w:r>
          </w:p>
        </w:tc>
        <w:tc>
          <w:tcPr>
            <w:tcW w:w="1407"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Pr>
                <w:rFonts w:ascii="Candara" w:eastAsia="SimSun" w:hAnsi="Candara" w:cs="Times New Roman"/>
                <w:color w:val="auto"/>
                <w:sz w:val="20"/>
                <w:szCs w:val="20"/>
              </w:rPr>
              <w:t>12</w:t>
            </w:r>
          </w:p>
        </w:tc>
        <w:tc>
          <w:tcPr>
            <w:tcW w:w="1134"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Pr>
                <w:rFonts w:ascii="Candara" w:eastAsia="SimSun" w:hAnsi="Candara" w:cs="Times New Roman"/>
                <w:color w:val="auto"/>
                <w:sz w:val="20"/>
                <w:szCs w:val="20"/>
              </w:rPr>
              <w:t>CX</w:t>
            </w:r>
          </w:p>
        </w:tc>
        <w:tc>
          <w:tcPr>
            <w:tcW w:w="3202" w:type="dxa"/>
            <w:shd w:val="clear" w:color="auto" w:fill="auto"/>
          </w:tcPr>
          <w:p w:rsidR="00162BF5" w:rsidRPr="00162BF5" w:rsidRDefault="00162BF5" w:rsidP="00162BF5">
            <w:pPr>
              <w:spacing w:after="0" w:line="240" w:lineRule="auto"/>
              <w:ind w:left="0" w:right="0" w:firstLine="0"/>
              <w:rPr>
                <w:rFonts w:ascii="Candara" w:eastAsia="SimSun" w:hAnsi="Candara" w:cs="Times New Roman"/>
                <w:color w:val="auto"/>
                <w:sz w:val="20"/>
                <w:szCs w:val="20"/>
              </w:rPr>
            </w:pPr>
            <w:r>
              <w:rPr>
                <w:rFonts w:ascii="Candara" w:eastAsia="SimSun" w:hAnsi="Candara" w:cs="Times New Roman"/>
                <w:color w:val="auto"/>
                <w:sz w:val="20"/>
                <w:szCs w:val="20"/>
              </w:rPr>
              <w:t>PIPETA PLASTICA  GRADUADA COM ASPIRADOR</w:t>
            </w:r>
          </w:p>
        </w:tc>
        <w:tc>
          <w:tcPr>
            <w:tcW w:w="1103" w:type="dxa"/>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p>
        </w:tc>
        <w:tc>
          <w:tcPr>
            <w:tcW w:w="1206" w:type="dxa"/>
            <w:gridSpan w:val="2"/>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p>
        </w:tc>
      </w:tr>
      <w:tr w:rsidR="00162BF5" w:rsidRPr="00162BF5" w:rsidTr="00162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29" w:type="dxa"/>
            <w:tcBorders>
              <w:right w:val="nil"/>
            </w:tcBorders>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sidRPr="00162BF5">
              <w:rPr>
                <w:rFonts w:ascii="Candara" w:eastAsia="SimSun" w:hAnsi="Candara" w:cs="Times New Roman"/>
                <w:color w:val="auto"/>
                <w:sz w:val="20"/>
                <w:szCs w:val="20"/>
              </w:rPr>
              <w:t>TOTAL</w:t>
            </w:r>
          </w:p>
        </w:tc>
        <w:tc>
          <w:tcPr>
            <w:tcW w:w="1407" w:type="dxa"/>
            <w:tcBorders>
              <w:left w:val="nil"/>
              <w:right w:val="nil"/>
            </w:tcBorders>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r w:rsidRPr="00162BF5">
              <w:rPr>
                <w:rFonts w:ascii="Candara" w:eastAsia="SimSun" w:hAnsi="Candara" w:cs="Times New Roman"/>
                <w:color w:val="auto"/>
                <w:sz w:val="20"/>
                <w:szCs w:val="20"/>
              </w:rPr>
              <w:t>GERAL</w:t>
            </w:r>
          </w:p>
        </w:tc>
        <w:tc>
          <w:tcPr>
            <w:tcW w:w="1134" w:type="dxa"/>
            <w:tcBorders>
              <w:left w:val="nil"/>
              <w:right w:val="nil"/>
            </w:tcBorders>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p>
        </w:tc>
        <w:tc>
          <w:tcPr>
            <w:tcW w:w="3202" w:type="dxa"/>
            <w:tcBorders>
              <w:left w:val="nil"/>
            </w:tcBorders>
            <w:shd w:val="clear" w:color="auto" w:fill="auto"/>
          </w:tcPr>
          <w:p w:rsidR="00162BF5" w:rsidRPr="00162BF5" w:rsidRDefault="00162BF5" w:rsidP="00162BF5">
            <w:pPr>
              <w:spacing w:after="22" w:line="259" w:lineRule="auto"/>
              <w:ind w:left="0" w:right="281" w:firstLine="0"/>
              <w:rPr>
                <w:rFonts w:ascii="Candara" w:eastAsia="SimSun" w:hAnsi="Candara" w:cs="Times New Roman"/>
                <w:color w:val="auto"/>
                <w:sz w:val="20"/>
                <w:szCs w:val="20"/>
              </w:rPr>
            </w:pPr>
          </w:p>
        </w:tc>
        <w:tc>
          <w:tcPr>
            <w:tcW w:w="1103" w:type="dxa"/>
            <w:tcBorders>
              <w:right w:val="nil"/>
            </w:tcBorders>
            <w:shd w:val="clear" w:color="auto" w:fill="auto"/>
          </w:tcPr>
          <w:p w:rsidR="00162BF5" w:rsidRPr="00162BF5" w:rsidRDefault="00162BF5" w:rsidP="00162BF5">
            <w:pPr>
              <w:spacing w:after="22" w:line="259" w:lineRule="auto"/>
              <w:ind w:left="0" w:right="281" w:firstLine="0"/>
              <w:rPr>
                <w:rFonts w:ascii="Candara" w:eastAsia="SimSun" w:hAnsi="Candara" w:cs="Times New Roman"/>
                <w:color w:val="auto"/>
                <w:sz w:val="20"/>
                <w:szCs w:val="20"/>
              </w:rPr>
            </w:pPr>
            <w:r w:rsidRPr="00162BF5">
              <w:rPr>
                <w:rFonts w:ascii="Candara" w:eastAsia="SimSun" w:hAnsi="Candara" w:cs="Times New Roman"/>
                <w:color w:val="auto"/>
                <w:sz w:val="20"/>
                <w:szCs w:val="20"/>
              </w:rPr>
              <w:t>R$</w:t>
            </w:r>
          </w:p>
        </w:tc>
        <w:tc>
          <w:tcPr>
            <w:tcW w:w="1206" w:type="dxa"/>
            <w:gridSpan w:val="2"/>
            <w:tcBorders>
              <w:left w:val="nil"/>
            </w:tcBorders>
            <w:shd w:val="clear" w:color="auto" w:fill="auto"/>
          </w:tcPr>
          <w:p w:rsidR="00162BF5" w:rsidRPr="00162BF5" w:rsidRDefault="00162BF5" w:rsidP="00162BF5">
            <w:pPr>
              <w:spacing w:after="22" w:line="259" w:lineRule="auto"/>
              <w:ind w:left="0" w:right="281" w:firstLine="0"/>
              <w:jc w:val="center"/>
              <w:rPr>
                <w:rFonts w:ascii="Candara" w:eastAsia="SimSun" w:hAnsi="Candara" w:cs="Times New Roman"/>
                <w:color w:val="auto"/>
                <w:sz w:val="20"/>
                <w:szCs w:val="20"/>
              </w:rPr>
            </w:pPr>
          </w:p>
        </w:tc>
      </w:tr>
    </w:tbl>
    <w:p w:rsidR="00162BF5" w:rsidRPr="00162BF5" w:rsidRDefault="00162BF5" w:rsidP="00162BF5">
      <w:pPr>
        <w:spacing w:after="24" w:line="259" w:lineRule="auto"/>
        <w:ind w:left="0" w:right="0" w:firstLine="0"/>
        <w:rPr>
          <w:rFonts w:ascii="Candara" w:eastAsia="SimSun" w:hAnsi="Candara" w:cs="Times New Roman"/>
          <w:b/>
          <w:color w:val="auto"/>
          <w:sz w:val="20"/>
          <w:szCs w:val="20"/>
        </w:rPr>
      </w:pPr>
      <w:r w:rsidRPr="00162BF5">
        <w:rPr>
          <w:rFonts w:ascii="Candara" w:eastAsia="SimSun" w:hAnsi="Candara" w:cs="Times New Roman"/>
          <w:b/>
          <w:color w:val="auto"/>
          <w:sz w:val="20"/>
          <w:szCs w:val="20"/>
        </w:rPr>
        <w:t xml:space="preserve"> </w:t>
      </w:r>
    </w:p>
    <w:p w:rsidR="00162BF5" w:rsidRPr="00162BF5" w:rsidRDefault="00162BF5" w:rsidP="00162BF5">
      <w:pPr>
        <w:spacing w:after="24" w:line="259" w:lineRule="auto"/>
        <w:ind w:left="0" w:right="0" w:firstLine="0"/>
        <w:rPr>
          <w:rFonts w:ascii="Candara" w:eastAsia="SimSun" w:hAnsi="Candara" w:cs="Times New Roman"/>
          <w:color w:val="auto"/>
          <w:sz w:val="24"/>
          <w:szCs w:val="24"/>
        </w:rPr>
      </w:pPr>
      <w:r w:rsidRPr="00162BF5">
        <w:rPr>
          <w:rFonts w:ascii="Candara" w:eastAsia="SimSun" w:hAnsi="Candara" w:cs="Times New Roman"/>
          <w:b/>
          <w:color w:val="auto"/>
          <w:sz w:val="24"/>
          <w:szCs w:val="24"/>
        </w:rPr>
        <w:t xml:space="preserve">Objeto: </w:t>
      </w:r>
      <w:r w:rsidRPr="00162BF5">
        <w:rPr>
          <w:rFonts w:ascii="Candara" w:eastAsia="SimSun" w:hAnsi="Candara" w:cs="Times New Roman"/>
          <w:color w:val="auto"/>
          <w:sz w:val="24"/>
          <w:szCs w:val="24"/>
        </w:rPr>
        <w:t>Registro de preço para aquisição de medicamentos, conforme especificações do edital.</w:t>
      </w:r>
    </w:p>
    <w:p w:rsidR="00162BF5" w:rsidRPr="00162BF5" w:rsidRDefault="00162BF5" w:rsidP="00162BF5">
      <w:pPr>
        <w:spacing w:after="24" w:line="259" w:lineRule="auto"/>
        <w:ind w:left="0" w:right="0" w:firstLine="0"/>
        <w:jc w:val="left"/>
        <w:rPr>
          <w:rFonts w:ascii="Candara" w:eastAsia="SimSun" w:hAnsi="Candara" w:cs="Times New Roman"/>
          <w:i/>
          <w:color w:val="auto"/>
          <w:sz w:val="24"/>
          <w:szCs w:val="24"/>
        </w:rPr>
      </w:pPr>
      <w:r w:rsidRPr="00162BF5">
        <w:rPr>
          <w:rFonts w:ascii="Candara" w:eastAsia="SimSun" w:hAnsi="Candara" w:cs="Times New Roman"/>
          <w:color w:val="auto"/>
          <w:sz w:val="24"/>
          <w:szCs w:val="24"/>
        </w:rPr>
        <w:t xml:space="preserve"> </w:t>
      </w:r>
      <w:r w:rsidRPr="00162BF5">
        <w:rPr>
          <w:rFonts w:ascii="Candara" w:eastAsia="SimSun" w:hAnsi="Candara" w:cs="Times New Roman"/>
          <w:i/>
          <w:color w:val="auto"/>
          <w:sz w:val="24"/>
          <w:szCs w:val="24"/>
        </w:rPr>
        <w:t xml:space="preserve">*Estimativa de consumo em 12 meses </w:t>
      </w:r>
    </w:p>
    <w:p w:rsidR="00162BF5" w:rsidRPr="00162BF5" w:rsidRDefault="00162BF5" w:rsidP="00162BF5">
      <w:pPr>
        <w:spacing w:after="24" w:line="259" w:lineRule="auto"/>
        <w:ind w:left="0" w:right="0" w:firstLine="0"/>
        <w:jc w:val="left"/>
        <w:rPr>
          <w:rFonts w:ascii="Candara" w:eastAsia="SimSun" w:hAnsi="Candara" w:cs="Times New Roman"/>
          <w:color w:val="auto"/>
          <w:sz w:val="24"/>
          <w:szCs w:val="24"/>
        </w:rPr>
      </w:pPr>
      <w:r w:rsidRPr="00162BF5">
        <w:rPr>
          <w:rFonts w:ascii="Candara" w:eastAsia="SimSun" w:hAnsi="Candara" w:cs="Times New Roman"/>
          <w:b/>
          <w:i/>
          <w:color w:val="auto"/>
          <w:sz w:val="24"/>
          <w:szCs w:val="24"/>
        </w:rPr>
        <w:lastRenderedPageBreak/>
        <w:t xml:space="preserve"> </w:t>
      </w:r>
      <w:r w:rsidRPr="00162BF5">
        <w:rPr>
          <w:rFonts w:ascii="Candara" w:eastAsia="SimSun" w:hAnsi="Candara" w:cs="Times New Roman"/>
          <w:b/>
          <w:i/>
          <w:color w:val="auto"/>
          <w:sz w:val="24"/>
          <w:szCs w:val="24"/>
          <w:u w:val="single" w:color="000000"/>
        </w:rPr>
        <w:t>VALOR TOTAL, POR EXTENSO: R$ 00,00 (_______________________).</w:t>
      </w:r>
      <w:r w:rsidRPr="00162BF5">
        <w:rPr>
          <w:rFonts w:ascii="Candara" w:eastAsia="SimSun" w:hAnsi="Candara" w:cs="Times New Roman"/>
          <w:b/>
          <w:i/>
          <w:color w:val="auto"/>
          <w:sz w:val="24"/>
          <w:szCs w:val="24"/>
        </w:rPr>
        <w:t xml:space="preserve"> </w:t>
      </w:r>
    </w:p>
    <w:p w:rsidR="00162BF5" w:rsidRPr="00162BF5" w:rsidRDefault="00162BF5" w:rsidP="00162BF5">
      <w:pPr>
        <w:spacing w:after="24" w:line="259" w:lineRule="auto"/>
        <w:ind w:left="0" w:right="0" w:firstLine="0"/>
        <w:jc w:val="left"/>
        <w:rPr>
          <w:rFonts w:ascii="Candara" w:eastAsia="SimSun" w:hAnsi="Candara" w:cs="Times New Roman"/>
          <w:color w:val="auto"/>
          <w:sz w:val="24"/>
          <w:szCs w:val="24"/>
        </w:rPr>
      </w:pPr>
      <w:r w:rsidRPr="00162BF5">
        <w:rPr>
          <w:rFonts w:ascii="Candara" w:eastAsia="SimSun" w:hAnsi="Candara" w:cs="Times New Roman"/>
          <w:b/>
          <w:i/>
          <w:color w:val="auto"/>
          <w:sz w:val="24"/>
          <w:szCs w:val="24"/>
        </w:rPr>
        <w:t xml:space="preserve"> DECLARAMOS QUE ACEITAMOS TODAS AS CONDIÇÕES ESTABELECIDAS NO EDITAL E NOS ANEXOS DO Pregão Presencial 012/2017. </w:t>
      </w:r>
    </w:p>
    <w:p w:rsidR="00162BF5" w:rsidRPr="00162BF5" w:rsidRDefault="00162BF5" w:rsidP="00162BF5">
      <w:pPr>
        <w:spacing w:after="24" w:line="259" w:lineRule="auto"/>
        <w:ind w:left="0" w:right="0" w:firstLine="0"/>
        <w:jc w:val="left"/>
        <w:rPr>
          <w:rFonts w:ascii="Candara" w:eastAsia="SimSun" w:hAnsi="Candara" w:cs="Times New Roman"/>
          <w:color w:val="auto"/>
          <w:sz w:val="24"/>
          <w:szCs w:val="24"/>
        </w:rPr>
      </w:pPr>
      <w:r w:rsidRPr="00162BF5">
        <w:rPr>
          <w:rFonts w:ascii="Candara" w:eastAsia="SimSun" w:hAnsi="Candara" w:cs="Times New Roman"/>
          <w:color w:val="auto"/>
          <w:sz w:val="24"/>
          <w:szCs w:val="24"/>
        </w:rPr>
        <w:t xml:space="preserve"> </w:t>
      </w:r>
      <w:r w:rsidRPr="00162BF5">
        <w:rPr>
          <w:rFonts w:ascii="Candara" w:eastAsia="SimSun" w:hAnsi="Candara" w:cs="Times New Roman"/>
          <w:b/>
          <w:color w:val="auto"/>
          <w:sz w:val="24"/>
          <w:szCs w:val="24"/>
        </w:rPr>
        <w:t xml:space="preserve">Observações: </w:t>
      </w:r>
    </w:p>
    <w:p w:rsidR="00162BF5" w:rsidRPr="00162BF5" w:rsidRDefault="00162BF5" w:rsidP="00162BF5">
      <w:pPr>
        <w:spacing w:after="0" w:line="240" w:lineRule="auto"/>
        <w:ind w:right="0" w:firstLine="0"/>
        <w:rPr>
          <w:rFonts w:ascii="Candara" w:eastAsia="SimSun" w:hAnsi="Candara" w:cs="Times New Roman"/>
          <w:color w:val="auto"/>
          <w:sz w:val="24"/>
          <w:szCs w:val="24"/>
        </w:rPr>
      </w:pPr>
      <w:r w:rsidRPr="00162BF5">
        <w:rPr>
          <w:rFonts w:ascii="Candara" w:eastAsia="SimSun" w:hAnsi="Candara" w:cs="Times New Roman"/>
          <w:color w:val="auto"/>
          <w:sz w:val="24"/>
          <w:szCs w:val="24"/>
        </w:rPr>
        <w:t xml:space="preserve">A existência de preços registrados não obriga a </w:t>
      </w:r>
      <w:r w:rsidRPr="00162BF5">
        <w:rPr>
          <w:rFonts w:ascii="Candara" w:eastAsia="SimSun" w:hAnsi="Candara" w:cs="Times New Roman"/>
          <w:b/>
          <w:color w:val="auto"/>
          <w:sz w:val="24"/>
          <w:szCs w:val="24"/>
        </w:rPr>
        <w:t>PREFEITURA MUNICIPAL DE SANTO ANTÔNIO DE POSSE</w:t>
      </w:r>
      <w:r w:rsidRPr="00162BF5">
        <w:rPr>
          <w:rFonts w:ascii="Candara" w:eastAsia="SimSun" w:hAnsi="Candara" w:cs="Times New Roman"/>
          <w:color w:val="auto"/>
          <w:sz w:val="24"/>
          <w:szCs w:val="24"/>
        </w:rPr>
        <w:t xml:space="preserve"> a firmar as contratações que deles poderiam advir, ficando-lhe facultada a utilização de outros meios, respeitada a legislação relativa às licitações, sendo assegurada ao beneficiário do registro a preferência de contratação em igualdade de condições. </w:t>
      </w:r>
    </w:p>
    <w:p w:rsidR="00162BF5" w:rsidRPr="00162BF5" w:rsidRDefault="00162BF5" w:rsidP="00162BF5">
      <w:pPr>
        <w:spacing w:after="24" w:line="259" w:lineRule="auto"/>
        <w:ind w:left="0" w:right="0" w:firstLine="0"/>
        <w:rPr>
          <w:rFonts w:ascii="Candara" w:eastAsia="SimSun" w:hAnsi="Candara" w:cs="Times New Roman"/>
          <w:color w:val="auto"/>
          <w:sz w:val="24"/>
          <w:szCs w:val="24"/>
        </w:rPr>
      </w:pPr>
      <w:r w:rsidRPr="00162BF5">
        <w:rPr>
          <w:rFonts w:ascii="Candara" w:eastAsia="SimSun" w:hAnsi="Candara" w:cs="Times New Roman"/>
          <w:color w:val="auto"/>
          <w:sz w:val="24"/>
          <w:szCs w:val="24"/>
        </w:rPr>
        <w:t xml:space="preserve"> </w:t>
      </w:r>
      <w:r w:rsidRPr="00162BF5">
        <w:rPr>
          <w:rFonts w:ascii="Candara" w:eastAsia="SimSun" w:hAnsi="Candara" w:cs="Times New Roman"/>
          <w:b/>
          <w:color w:val="auto"/>
          <w:sz w:val="24"/>
          <w:szCs w:val="24"/>
        </w:rPr>
        <w:t>DECLARO</w:t>
      </w:r>
      <w:r w:rsidRPr="00162BF5">
        <w:rPr>
          <w:rFonts w:ascii="Candara" w:eastAsia="SimSun" w:hAnsi="Candara" w:cs="Times New Roman"/>
          <w:color w:val="auto"/>
          <w:sz w:val="24"/>
          <w:szCs w:val="24"/>
        </w:rPr>
        <w:t xml:space="preserve"> que os preços acima indicados contemplam todos os custos diretos e indiretos incorridos na data da apresentação desta proposta incluindo, entre outros: tributos, encargos sociais, material, despesas administrativas, seguro, frete e lucro. </w:t>
      </w:r>
    </w:p>
    <w:p w:rsidR="00162BF5" w:rsidRPr="00162BF5" w:rsidRDefault="00162BF5" w:rsidP="00162BF5">
      <w:pPr>
        <w:spacing w:after="24" w:line="259" w:lineRule="auto"/>
        <w:ind w:left="0" w:right="0" w:firstLine="0"/>
        <w:jc w:val="left"/>
        <w:rPr>
          <w:rFonts w:ascii="Candara" w:eastAsia="SimSun" w:hAnsi="Candara" w:cs="Times New Roman"/>
          <w:color w:val="auto"/>
          <w:sz w:val="24"/>
          <w:szCs w:val="24"/>
        </w:rPr>
      </w:pPr>
      <w:r w:rsidRPr="00162BF5">
        <w:rPr>
          <w:rFonts w:ascii="Candara" w:eastAsia="SimSun" w:hAnsi="Candara" w:cs="Times New Roman"/>
          <w:color w:val="auto"/>
          <w:sz w:val="24"/>
          <w:szCs w:val="24"/>
        </w:rPr>
        <w:t xml:space="preserve">   </w:t>
      </w:r>
    </w:p>
    <w:p w:rsidR="00162BF5" w:rsidRPr="00162BF5" w:rsidRDefault="00162BF5" w:rsidP="00162BF5">
      <w:pPr>
        <w:spacing w:after="30" w:line="249" w:lineRule="auto"/>
        <w:ind w:left="0" w:right="708" w:firstLine="0"/>
        <w:jc w:val="center"/>
        <w:rPr>
          <w:rFonts w:ascii="Candara" w:eastAsia="SimSun" w:hAnsi="Candara" w:cs="Times New Roman"/>
          <w:color w:val="auto"/>
          <w:sz w:val="24"/>
          <w:szCs w:val="24"/>
        </w:rPr>
      </w:pPr>
      <w:r w:rsidRPr="00162BF5">
        <w:rPr>
          <w:rFonts w:ascii="Candara" w:eastAsia="SimSun" w:hAnsi="Candara" w:cs="Times New Roman"/>
          <w:color w:val="auto"/>
          <w:sz w:val="24"/>
          <w:szCs w:val="24"/>
        </w:rPr>
        <w:t xml:space="preserve">Santo Antônio de Posse/SP, em ____ de ________________ de 2017. </w:t>
      </w:r>
    </w:p>
    <w:p w:rsidR="00162BF5" w:rsidRPr="00162BF5" w:rsidRDefault="00162BF5" w:rsidP="00162BF5">
      <w:pPr>
        <w:spacing w:after="24" w:line="259" w:lineRule="auto"/>
        <w:ind w:left="0" w:right="0" w:firstLine="0"/>
        <w:jc w:val="left"/>
        <w:rPr>
          <w:rFonts w:ascii="Candara" w:eastAsia="SimSun" w:hAnsi="Candara" w:cs="Times New Roman"/>
          <w:color w:val="auto"/>
          <w:sz w:val="24"/>
          <w:szCs w:val="24"/>
        </w:rPr>
      </w:pPr>
      <w:r w:rsidRPr="00162BF5">
        <w:rPr>
          <w:rFonts w:ascii="Candara" w:eastAsia="SimSun" w:hAnsi="Candara" w:cs="Times New Roman"/>
          <w:color w:val="auto"/>
          <w:sz w:val="24"/>
          <w:szCs w:val="24"/>
        </w:rPr>
        <w:t xml:space="preserve">   </w:t>
      </w:r>
    </w:p>
    <w:p w:rsidR="00162BF5" w:rsidRPr="00162BF5" w:rsidRDefault="00162BF5" w:rsidP="00162BF5">
      <w:pPr>
        <w:spacing w:after="30" w:line="249" w:lineRule="auto"/>
        <w:ind w:left="288" w:right="710" w:firstLine="0"/>
        <w:jc w:val="center"/>
        <w:rPr>
          <w:rFonts w:ascii="Candara" w:eastAsia="SimSun" w:hAnsi="Candara" w:cs="Times New Roman"/>
          <w:color w:val="auto"/>
          <w:sz w:val="24"/>
          <w:szCs w:val="24"/>
        </w:rPr>
      </w:pPr>
      <w:r w:rsidRPr="00162BF5">
        <w:rPr>
          <w:rFonts w:ascii="Candara" w:eastAsia="SimSun" w:hAnsi="Candara" w:cs="Times New Roman"/>
          <w:color w:val="auto"/>
          <w:sz w:val="24"/>
          <w:szCs w:val="24"/>
        </w:rPr>
        <w:t xml:space="preserve">_______________________________________ </w:t>
      </w:r>
    </w:p>
    <w:p w:rsidR="00162BF5" w:rsidRPr="00162BF5" w:rsidRDefault="00162BF5" w:rsidP="00162BF5">
      <w:pPr>
        <w:spacing w:after="30" w:line="249" w:lineRule="auto"/>
        <w:ind w:left="288" w:right="712" w:firstLine="0"/>
        <w:jc w:val="center"/>
        <w:rPr>
          <w:rFonts w:ascii="Candara" w:eastAsia="SimSun" w:hAnsi="Candara" w:cs="Times New Roman"/>
          <w:color w:val="auto"/>
          <w:sz w:val="24"/>
          <w:szCs w:val="24"/>
        </w:rPr>
      </w:pPr>
      <w:r w:rsidRPr="00162BF5">
        <w:rPr>
          <w:rFonts w:ascii="Candara" w:eastAsia="SimSun" w:hAnsi="Candara" w:cs="Times New Roman"/>
          <w:color w:val="auto"/>
          <w:sz w:val="24"/>
          <w:szCs w:val="24"/>
        </w:rPr>
        <w:t xml:space="preserve">Assinatura do representante legal </w:t>
      </w:r>
    </w:p>
    <w:p w:rsidR="00162BF5" w:rsidRPr="00162BF5" w:rsidRDefault="00162BF5" w:rsidP="00162BF5">
      <w:pPr>
        <w:tabs>
          <w:tab w:val="left" w:pos="3030"/>
        </w:tabs>
        <w:spacing w:after="24" w:line="259" w:lineRule="auto"/>
        <w:ind w:left="0" w:right="0" w:firstLine="0"/>
        <w:jc w:val="left"/>
        <w:rPr>
          <w:rFonts w:ascii="Candara" w:eastAsia="SimSun" w:hAnsi="Candara" w:cs="Times New Roman"/>
          <w:color w:val="auto"/>
          <w:sz w:val="24"/>
          <w:szCs w:val="24"/>
        </w:rPr>
      </w:pPr>
      <w:r w:rsidRPr="00162BF5">
        <w:rPr>
          <w:rFonts w:ascii="Candara" w:eastAsia="SimSun" w:hAnsi="Candara" w:cs="Times New Roman"/>
          <w:color w:val="auto"/>
          <w:sz w:val="24"/>
          <w:szCs w:val="24"/>
        </w:rPr>
        <w:t xml:space="preserve"> </w:t>
      </w:r>
      <w:r w:rsidRPr="00162BF5">
        <w:rPr>
          <w:rFonts w:ascii="Candara" w:eastAsia="SimSun" w:hAnsi="Candara" w:cs="Times New Roman"/>
          <w:color w:val="auto"/>
          <w:sz w:val="24"/>
          <w:szCs w:val="24"/>
        </w:rPr>
        <w:tab/>
      </w:r>
    </w:p>
    <w:p w:rsidR="00162BF5" w:rsidRPr="00162BF5" w:rsidRDefault="00162BF5" w:rsidP="00162BF5">
      <w:pPr>
        <w:tabs>
          <w:tab w:val="left" w:pos="3030"/>
        </w:tabs>
        <w:spacing w:after="24" w:line="259" w:lineRule="auto"/>
        <w:ind w:left="0" w:right="0" w:firstLine="0"/>
        <w:jc w:val="left"/>
        <w:rPr>
          <w:rFonts w:ascii="Candara" w:eastAsia="SimSun" w:hAnsi="Candara" w:cs="Times New Roman"/>
          <w:color w:val="auto"/>
          <w:sz w:val="24"/>
          <w:szCs w:val="24"/>
        </w:rPr>
      </w:pPr>
      <w:r w:rsidRPr="00162BF5">
        <w:rPr>
          <w:rFonts w:ascii="Candara" w:eastAsia="SimSun" w:hAnsi="Candara" w:cs="Times New Roman"/>
          <w:color w:val="auto"/>
          <w:sz w:val="24"/>
          <w:szCs w:val="24"/>
        </w:rPr>
        <w:t xml:space="preserve"> Nome do representante legal:________________________________ </w:t>
      </w:r>
    </w:p>
    <w:p w:rsidR="00162BF5" w:rsidRPr="00162BF5" w:rsidRDefault="00162BF5" w:rsidP="00162BF5">
      <w:pPr>
        <w:spacing w:after="22" w:line="259" w:lineRule="auto"/>
        <w:ind w:left="287" w:right="709" w:firstLine="0"/>
        <w:jc w:val="center"/>
        <w:rPr>
          <w:rFonts w:ascii="Candara" w:eastAsia="SimSun" w:hAnsi="Candara" w:cs="Times New Roman"/>
          <w:b/>
          <w:color w:val="auto"/>
          <w:sz w:val="24"/>
          <w:szCs w:val="24"/>
        </w:rPr>
      </w:pPr>
    </w:p>
    <w:p w:rsidR="00162BF5" w:rsidRPr="00162BF5" w:rsidRDefault="00162BF5" w:rsidP="00162BF5">
      <w:pPr>
        <w:spacing w:after="22" w:line="259" w:lineRule="auto"/>
        <w:ind w:left="287" w:right="709" w:firstLine="0"/>
        <w:jc w:val="center"/>
        <w:rPr>
          <w:rFonts w:ascii="Candara" w:eastAsia="SimSun" w:hAnsi="Candara" w:cs="Times New Roman"/>
          <w:b/>
          <w:color w:val="auto"/>
          <w:sz w:val="24"/>
          <w:szCs w:val="24"/>
        </w:rPr>
      </w:pPr>
    </w:p>
    <w:p w:rsidR="00162BF5" w:rsidRDefault="00162BF5" w:rsidP="009E5EDA">
      <w:pPr>
        <w:spacing w:after="22" w:line="259" w:lineRule="auto"/>
        <w:ind w:left="287" w:right="709" w:firstLine="0"/>
        <w:jc w:val="center"/>
        <w:rPr>
          <w:rFonts w:ascii="Candara" w:eastAsia="SimSun" w:hAnsi="Candara" w:cs="Times New Roman"/>
          <w:b/>
          <w:color w:val="auto"/>
          <w:sz w:val="24"/>
          <w:szCs w:val="24"/>
        </w:rPr>
      </w:pPr>
    </w:p>
    <w:p w:rsidR="00162BF5" w:rsidRDefault="00162BF5" w:rsidP="009E5EDA">
      <w:pPr>
        <w:spacing w:after="22" w:line="259" w:lineRule="auto"/>
        <w:ind w:left="287" w:right="709" w:firstLine="0"/>
        <w:jc w:val="center"/>
        <w:rPr>
          <w:rFonts w:ascii="Candara" w:eastAsia="SimSun" w:hAnsi="Candara" w:cs="Times New Roman"/>
          <w:b/>
          <w:color w:val="auto"/>
          <w:sz w:val="24"/>
          <w:szCs w:val="24"/>
        </w:rPr>
      </w:pPr>
    </w:p>
    <w:p w:rsidR="00162BF5" w:rsidRDefault="00162BF5" w:rsidP="009E5EDA">
      <w:pPr>
        <w:spacing w:after="22" w:line="259" w:lineRule="auto"/>
        <w:ind w:left="287" w:right="709" w:firstLine="0"/>
        <w:jc w:val="center"/>
        <w:rPr>
          <w:rFonts w:ascii="Candara" w:eastAsia="SimSun" w:hAnsi="Candara" w:cs="Times New Roman"/>
          <w:b/>
          <w:color w:val="auto"/>
          <w:sz w:val="24"/>
          <w:szCs w:val="24"/>
        </w:rPr>
      </w:pPr>
    </w:p>
    <w:p w:rsidR="00162BF5" w:rsidRDefault="00162BF5" w:rsidP="009E5EDA">
      <w:pPr>
        <w:spacing w:after="22" w:line="259" w:lineRule="auto"/>
        <w:ind w:left="287" w:right="709" w:firstLine="0"/>
        <w:jc w:val="center"/>
        <w:rPr>
          <w:rFonts w:ascii="Candara" w:eastAsia="SimSun" w:hAnsi="Candara" w:cs="Times New Roman"/>
          <w:b/>
          <w:color w:val="auto"/>
          <w:sz w:val="24"/>
          <w:szCs w:val="24"/>
        </w:rPr>
      </w:pPr>
    </w:p>
    <w:p w:rsidR="00162BF5" w:rsidRDefault="00162BF5" w:rsidP="009E5EDA">
      <w:pPr>
        <w:spacing w:after="22" w:line="259" w:lineRule="auto"/>
        <w:ind w:left="287" w:right="709" w:firstLine="0"/>
        <w:jc w:val="center"/>
        <w:rPr>
          <w:rFonts w:ascii="Candara" w:eastAsia="SimSun" w:hAnsi="Candara" w:cs="Times New Roman"/>
          <w:b/>
          <w:color w:val="auto"/>
          <w:sz w:val="24"/>
          <w:szCs w:val="24"/>
        </w:rPr>
      </w:pPr>
    </w:p>
    <w:p w:rsidR="00162BF5" w:rsidRDefault="00162BF5" w:rsidP="009E5EDA">
      <w:pPr>
        <w:spacing w:after="22" w:line="259" w:lineRule="auto"/>
        <w:ind w:left="287" w:right="709" w:firstLine="0"/>
        <w:jc w:val="center"/>
        <w:rPr>
          <w:rFonts w:ascii="Candara" w:eastAsia="SimSun" w:hAnsi="Candara" w:cs="Times New Roman"/>
          <w:b/>
          <w:color w:val="auto"/>
          <w:sz w:val="24"/>
          <w:szCs w:val="24"/>
        </w:rPr>
      </w:pPr>
    </w:p>
    <w:p w:rsidR="00162BF5" w:rsidRDefault="00162BF5" w:rsidP="009E5EDA">
      <w:pPr>
        <w:spacing w:after="22" w:line="259" w:lineRule="auto"/>
        <w:ind w:left="287" w:right="709" w:firstLine="0"/>
        <w:jc w:val="center"/>
        <w:rPr>
          <w:rFonts w:ascii="Candara" w:eastAsia="SimSun" w:hAnsi="Candara" w:cs="Times New Roman"/>
          <w:b/>
          <w:color w:val="auto"/>
          <w:sz w:val="24"/>
          <w:szCs w:val="24"/>
        </w:rPr>
      </w:pPr>
    </w:p>
    <w:p w:rsidR="00162BF5" w:rsidRDefault="00162BF5" w:rsidP="009E5EDA">
      <w:pPr>
        <w:spacing w:after="22" w:line="259" w:lineRule="auto"/>
        <w:ind w:left="287" w:right="709" w:firstLine="0"/>
        <w:jc w:val="center"/>
        <w:rPr>
          <w:rFonts w:ascii="Candara" w:eastAsia="SimSun" w:hAnsi="Candara" w:cs="Times New Roman"/>
          <w:b/>
          <w:color w:val="auto"/>
          <w:sz w:val="24"/>
          <w:szCs w:val="24"/>
        </w:rPr>
      </w:pPr>
    </w:p>
    <w:p w:rsidR="00162BF5" w:rsidRDefault="00162BF5" w:rsidP="009E5EDA">
      <w:pPr>
        <w:spacing w:after="22" w:line="259" w:lineRule="auto"/>
        <w:ind w:left="287" w:right="709" w:firstLine="0"/>
        <w:jc w:val="center"/>
        <w:rPr>
          <w:rFonts w:ascii="Candara" w:eastAsia="SimSun" w:hAnsi="Candara" w:cs="Times New Roman"/>
          <w:b/>
          <w:color w:val="auto"/>
          <w:sz w:val="24"/>
          <w:szCs w:val="24"/>
        </w:rPr>
      </w:pPr>
    </w:p>
    <w:p w:rsidR="00162BF5" w:rsidRDefault="00162BF5" w:rsidP="009E5EDA">
      <w:pPr>
        <w:spacing w:after="22" w:line="259" w:lineRule="auto"/>
        <w:ind w:left="287" w:right="709" w:firstLine="0"/>
        <w:jc w:val="center"/>
        <w:rPr>
          <w:rFonts w:ascii="Candara" w:eastAsia="SimSun" w:hAnsi="Candara" w:cs="Times New Roman"/>
          <w:b/>
          <w:color w:val="auto"/>
          <w:sz w:val="24"/>
          <w:szCs w:val="24"/>
        </w:rPr>
      </w:pPr>
    </w:p>
    <w:p w:rsidR="00162BF5" w:rsidRDefault="00162BF5" w:rsidP="009E5EDA">
      <w:pPr>
        <w:spacing w:after="22" w:line="259" w:lineRule="auto"/>
        <w:ind w:left="287" w:right="709" w:firstLine="0"/>
        <w:jc w:val="center"/>
        <w:rPr>
          <w:rFonts w:ascii="Candara" w:eastAsia="SimSun" w:hAnsi="Candara" w:cs="Times New Roman"/>
          <w:b/>
          <w:color w:val="auto"/>
          <w:sz w:val="24"/>
          <w:szCs w:val="24"/>
        </w:rPr>
      </w:pPr>
    </w:p>
    <w:p w:rsidR="00162BF5" w:rsidRDefault="00162BF5" w:rsidP="009E5EDA">
      <w:pPr>
        <w:spacing w:after="22" w:line="259" w:lineRule="auto"/>
        <w:ind w:left="287" w:right="709" w:firstLine="0"/>
        <w:jc w:val="center"/>
        <w:rPr>
          <w:rFonts w:ascii="Candara" w:eastAsia="SimSun" w:hAnsi="Candara" w:cs="Times New Roman"/>
          <w:b/>
          <w:color w:val="auto"/>
          <w:sz w:val="24"/>
          <w:szCs w:val="24"/>
        </w:rPr>
      </w:pPr>
    </w:p>
    <w:p w:rsidR="00162BF5" w:rsidRDefault="00162BF5" w:rsidP="009E5EDA">
      <w:pPr>
        <w:spacing w:after="22" w:line="259" w:lineRule="auto"/>
        <w:ind w:left="287" w:right="709" w:firstLine="0"/>
        <w:jc w:val="center"/>
        <w:rPr>
          <w:rFonts w:ascii="Candara" w:eastAsia="SimSun" w:hAnsi="Candara" w:cs="Times New Roman"/>
          <w:b/>
          <w:color w:val="auto"/>
          <w:sz w:val="24"/>
          <w:szCs w:val="24"/>
        </w:rPr>
      </w:pPr>
    </w:p>
    <w:p w:rsidR="00162BF5" w:rsidRDefault="00162BF5" w:rsidP="009E5EDA">
      <w:pPr>
        <w:spacing w:after="22" w:line="259" w:lineRule="auto"/>
        <w:ind w:left="287" w:right="709" w:firstLine="0"/>
        <w:jc w:val="center"/>
        <w:rPr>
          <w:rFonts w:ascii="Candara" w:eastAsia="SimSun" w:hAnsi="Candara" w:cs="Times New Roman"/>
          <w:b/>
          <w:color w:val="auto"/>
          <w:sz w:val="24"/>
          <w:szCs w:val="24"/>
        </w:rPr>
      </w:pPr>
    </w:p>
    <w:p w:rsidR="00162BF5" w:rsidRDefault="00162BF5" w:rsidP="009E5EDA">
      <w:pPr>
        <w:spacing w:after="22" w:line="259" w:lineRule="auto"/>
        <w:ind w:left="287" w:right="709" w:firstLine="0"/>
        <w:jc w:val="center"/>
        <w:rPr>
          <w:rFonts w:ascii="Candara" w:eastAsia="SimSun" w:hAnsi="Candara" w:cs="Times New Roman"/>
          <w:b/>
          <w:color w:val="auto"/>
          <w:sz w:val="24"/>
          <w:szCs w:val="24"/>
        </w:rPr>
      </w:pPr>
    </w:p>
    <w:p w:rsidR="00162BF5" w:rsidRDefault="00162BF5" w:rsidP="009E5EDA">
      <w:pPr>
        <w:spacing w:after="22" w:line="259" w:lineRule="auto"/>
        <w:ind w:left="287" w:right="709" w:firstLine="0"/>
        <w:jc w:val="center"/>
        <w:rPr>
          <w:rFonts w:ascii="Candara" w:eastAsia="SimSun" w:hAnsi="Candara" w:cs="Times New Roman"/>
          <w:b/>
          <w:color w:val="auto"/>
          <w:sz w:val="24"/>
          <w:szCs w:val="24"/>
        </w:rPr>
      </w:pPr>
    </w:p>
    <w:p w:rsidR="00162BF5" w:rsidRDefault="00162BF5" w:rsidP="009E5EDA">
      <w:pPr>
        <w:spacing w:after="22" w:line="259" w:lineRule="auto"/>
        <w:ind w:left="287" w:right="709" w:firstLine="0"/>
        <w:jc w:val="center"/>
        <w:rPr>
          <w:rFonts w:ascii="Candara" w:eastAsia="SimSun" w:hAnsi="Candara" w:cs="Times New Roman"/>
          <w:b/>
          <w:color w:val="auto"/>
          <w:sz w:val="24"/>
          <w:szCs w:val="24"/>
        </w:rPr>
      </w:pPr>
    </w:p>
    <w:p w:rsidR="009E5EDA" w:rsidRPr="009E5EDA" w:rsidRDefault="009E5EDA" w:rsidP="009E5EDA">
      <w:pPr>
        <w:spacing w:after="22" w:line="259" w:lineRule="auto"/>
        <w:ind w:left="287" w:right="709" w:firstLine="0"/>
        <w:jc w:val="center"/>
        <w:rPr>
          <w:rFonts w:ascii="Candara" w:eastAsia="SimSun" w:hAnsi="Candara" w:cs="Times New Roman"/>
          <w:b/>
          <w:color w:val="auto"/>
          <w:sz w:val="24"/>
          <w:szCs w:val="24"/>
        </w:rPr>
      </w:pPr>
      <w:bookmarkStart w:id="1" w:name="_GoBack"/>
      <w:bookmarkEnd w:id="1"/>
      <w:r w:rsidRPr="009E5EDA">
        <w:rPr>
          <w:rFonts w:ascii="Candara" w:eastAsia="SimSun" w:hAnsi="Candara" w:cs="Times New Roman"/>
          <w:b/>
          <w:color w:val="auto"/>
          <w:sz w:val="24"/>
          <w:szCs w:val="24"/>
        </w:rPr>
        <w:lastRenderedPageBreak/>
        <w:t xml:space="preserve">ANEXO IV </w:t>
      </w:r>
    </w:p>
    <w:p w:rsidR="009E5EDA" w:rsidRPr="009E5EDA" w:rsidRDefault="009E5EDA" w:rsidP="009E5EDA">
      <w:pPr>
        <w:spacing w:after="22" w:line="259" w:lineRule="auto"/>
        <w:ind w:left="287" w:right="709" w:firstLine="0"/>
        <w:jc w:val="center"/>
        <w:rPr>
          <w:rFonts w:ascii="Candara" w:eastAsia="SimSun" w:hAnsi="Candara" w:cs="Times New Roman"/>
          <w:b/>
          <w:color w:val="auto"/>
          <w:sz w:val="24"/>
          <w:szCs w:val="24"/>
        </w:rPr>
      </w:pPr>
    </w:p>
    <w:p w:rsidR="007141CC" w:rsidRPr="005D6B4E" w:rsidRDefault="007141CC" w:rsidP="007141CC">
      <w:pPr>
        <w:spacing w:after="0" w:line="240" w:lineRule="auto"/>
        <w:jc w:val="center"/>
        <w:rPr>
          <w:rFonts w:ascii="Candara" w:hAnsi="Candara" w:cs="Times New Roman"/>
          <w:b/>
          <w:sz w:val="24"/>
          <w:szCs w:val="24"/>
        </w:rPr>
      </w:pPr>
      <w:r w:rsidRPr="005D6B4E">
        <w:rPr>
          <w:rFonts w:ascii="Candara" w:hAnsi="Candara" w:cs="Times New Roman"/>
          <w:b/>
          <w:sz w:val="24"/>
          <w:szCs w:val="24"/>
        </w:rPr>
        <w:t>TERMO DE CIÊNCIA E NOTIFICAÇÃO</w:t>
      </w:r>
    </w:p>
    <w:p w:rsidR="007141CC" w:rsidRPr="005D6B4E" w:rsidRDefault="007141CC" w:rsidP="007141CC">
      <w:pPr>
        <w:spacing w:after="0" w:line="240" w:lineRule="auto"/>
        <w:rPr>
          <w:rFonts w:ascii="Candara" w:hAnsi="Candara" w:cs="Times New Roman"/>
          <w:sz w:val="24"/>
          <w:szCs w:val="24"/>
        </w:rPr>
      </w:pPr>
    </w:p>
    <w:p w:rsidR="007141CC" w:rsidRPr="005D6B4E" w:rsidRDefault="007141CC" w:rsidP="007141CC">
      <w:pPr>
        <w:spacing w:after="0" w:line="240" w:lineRule="auto"/>
        <w:rPr>
          <w:rFonts w:ascii="Candara" w:hAnsi="Candara" w:cs="Times New Roman"/>
          <w:sz w:val="24"/>
          <w:szCs w:val="24"/>
        </w:rPr>
      </w:pPr>
    </w:p>
    <w:p w:rsidR="007141CC" w:rsidRPr="005D6B4E" w:rsidRDefault="007141CC" w:rsidP="007141CC">
      <w:pPr>
        <w:spacing w:after="0" w:line="240" w:lineRule="auto"/>
        <w:rPr>
          <w:rFonts w:ascii="Candara" w:hAnsi="Candara" w:cs="Times New Roman"/>
          <w:sz w:val="24"/>
          <w:szCs w:val="24"/>
        </w:rPr>
      </w:pPr>
      <w:r w:rsidRPr="005D6B4E">
        <w:rPr>
          <w:rFonts w:ascii="Candara" w:hAnsi="Candara" w:cs="Times New Roman"/>
          <w:b/>
          <w:sz w:val="24"/>
          <w:szCs w:val="24"/>
        </w:rPr>
        <w:t>ÓRGÃO GERENCIADOR:</w:t>
      </w:r>
      <w:r w:rsidRPr="005D6B4E">
        <w:rPr>
          <w:rFonts w:ascii="Candara" w:hAnsi="Candara" w:cs="Times New Roman"/>
          <w:sz w:val="24"/>
          <w:szCs w:val="24"/>
        </w:rPr>
        <w:t xml:space="preserve"> MUNICÍPIO DE SANTO ANTONIO DE POSSE/SP</w:t>
      </w:r>
    </w:p>
    <w:p w:rsidR="007141CC" w:rsidRPr="005D6B4E" w:rsidRDefault="007141CC" w:rsidP="007141CC">
      <w:pPr>
        <w:spacing w:after="0" w:line="240" w:lineRule="auto"/>
        <w:rPr>
          <w:rFonts w:ascii="Candara" w:hAnsi="Candara" w:cs="Times New Roman"/>
          <w:sz w:val="24"/>
          <w:szCs w:val="24"/>
        </w:rPr>
      </w:pPr>
      <w:r w:rsidRPr="005D6B4E">
        <w:rPr>
          <w:rFonts w:ascii="Candara" w:hAnsi="Candara" w:cs="Times New Roman"/>
          <w:b/>
          <w:sz w:val="24"/>
          <w:szCs w:val="24"/>
        </w:rPr>
        <w:t xml:space="preserve">DETENTORA DA ATA: </w:t>
      </w:r>
      <w:r w:rsidRPr="005D6B4E">
        <w:rPr>
          <w:rFonts w:ascii="Candara" w:hAnsi="Candara" w:cs="Times New Roman"/>
          <w:sz w:val="24"/>
          <w:szCs w:val="24"/>
        </w:rPr>
        <w:t>..............................................</w:t>
      </w:r>
      <w:r w:rsidRPr="005D6B4E">
        <w:rPr>
          <w:rFonts w:ascii="Candara" w:hAnsi="Candara" w:cs="Times New Roman"/>
          <w:sz w:val="24"/>
          <w:szCs w:val="24"/>
        </w:rPr>
        <w:br/>
      </w:r>
      <w:r w:rsidRPr="005D6B4E">
        <w:rPr>
          <w:rFonts w:ascii="Candara" w:hAnsi="Candara" w:cs="Times New Roman"/>
          <w:b/>
          <w:sz w:val="24"/>
          <w:szCs w:val="24"/>
        </w:rPr>
        <w:t>ATA DE REGISTRO DE PREÇOS N</w:t>
      </w:r>
      <w:r w:rsidRPr="005D6B4E">
        <w:rPr>
          <w:rFonts w:ascii="Candara" w:hAnsi="Candara" w:cs="Times New Roman"/>
          <w:b/>
          <w:sz w:val="24"/>
          <w:szCs w:val="24"/>
          <w:vertAlign w:val="superscript"/>
        </w:rPr>
        <w:t>O</w:t>
      </w:r>
      <w:r w:rsidRPr="005D6B4E">
        <w:rPr>
          <w:rFonts w:ascii="Candara" w:hAnsi="Candara" w:cs="Times New Roman"/>
          <w:b/>
          <w:sz w:val="24"/>
          <w:szCs w:val="24"/>
        </w:rPr>
        <w:t xml:space="preserve">: </w:t>
      </w:r>
      <w:r w:rsidRPr="005D6B4E">
        <w:rPr>
          <w:rFonts w:ascii="Candara" w:hAnsi="Candara" w:cs="Times New Roman"/>
          <w:sz w:val="24"/>
          <w:szCs w:val="24"/>
        </w:rPr>
        <w:t>..............................................</w:t>
      </w:r>
    </w:p>
    <w:p w:rsidR="007141CC" w:rsidRPr="005D6B4E" w:rsidRDefault="007141CC" w:rsidP="007141CC">
      <w:pPr>
        <w:spacing w:after="0" w:line="240" w:lineRule="auto"/>
        <w:rPr>
          <w:rFonts w:ascii="Candara" w:hAnsi="Candara" w:cs="Times New Roman"/>
          <w:b/>
          <w:sz w:val="24"/>
          <w:szCs w:val="24"/>
        </w:rPr>
      </w:pPr>
      <w:r w:rsidRPr="005D6B4E">
        <w:rPr>
          <w:rFonts w:ascii="Candara" w:hAnsi="Candara" w:cs="Times New Roman"/>
          <w:b/>
          <w:sz w:val="24"/>
          <w:szCs w:val="24"/>
        </w:rPr>
        <w:t xml:space="preserve">OBJETO: </w:t>
      </w:r>
      <w:r w:rsidRPr="005D6B4E">
        <w:rPr>
          <w:rFonts w:ascii="Candara" w:eastAsia="Times New Roman" w:hAnsi="Candara" w:cs="Times New Roman"/>
          <w:b/>
          <w:bCs/>
          <w:color w:val="000000"/>
          <w:sz w:val="24"/>
          <w:szCs w:val="24"/>
        </w:rPr>
        <w:t>AQUISIÇÃO DE INSUMOS DE LABORATORIO PARA ATENDER A SECRETARIA MUNICIPAL DA SAÚDE</w:t>
      </w:r>
      <w:r w:rsidRPr="005D6B4E">
        <w:rPr>
          <w:rFonts w:ascii="Candara" w:hAnsi="Candara" w:cs="Times New Roman"/>
          <w:sz w:val="24"/>
          <w:szCs w:val="24"/>
        </w:rPr>
        <w:t>.</w:t>
      </w:r>
    </w:p>
    <w:p w:rsidR="007141CC" w:rsidRPr="005D6B4E" w:rsidRDefault="007141CC" w:rsidP="007141CC">
      <w:pPr>
        <w:spacing w:after="0" w:line="240" w:lineRule="auto"/>
        <w:rPr>
          <w:rFonts w:ascii="Candara" w:hAnsi="Candara" w:cs="Times New Roman"/>
          <w:sz w:val="24"/>
          <w:szCs w:val="24"/>
        </w:rPr>
      </w:pPr>
      <w:r w:rsidRPr="005D6B4E">
        <w:rPr>
          <w:rFonts w:ascii="Candara" w:hAnsi="Candara" w:cs="Times New Roman"/>
          <w:b/>
          <w:sz w:val="24"/>
          <w:szCs w:val="24"/>
        </w:rPr>
        <w:t xml:space="preserve">ADVOGADO(S): </w:t>
      </w:r>
      <w:r w:rsidRPr="005D6B4E">
        <w:rPr>
          <w:rFonts w:ascii="Candara" w:hAnsi="Candara" w:cs="Times New Roman"/>
          <w:sz w:val="24"/>
          <w:szCs w:val="24"/>
        </w:rPr>
        <w:t>..........................................</w:t>
      </w:r>
    </w:p>
    <w:p w:rsidR="007141CC" w:rsidRPr="005D6B4E" w:rsidRDefault="007141CC" w:rsidP="007141CC">
      <w:pPr>
        <w:spacing w:after="0" w:line="240" w:lineRule="auto"/>
        <w:rPr>
          <w:rFonts w:ascii="Candara" w:hAnsi="Candara" w:cs="Times New Roman"/>
          <w:sz w:val="24"/>
          <w:szCs w:val="24"/>
        </w:rPr>
      </w:pPr>
    </w:p>
    <w:p w:rsidR="007141CC" w:rsidRPr="005D6B4E" w:rsidRDefault="007141CC" w:rsidP="007141CC">
      <w:pPr>
        <w:spacing w:after="0" w:line="240" w:lineRule="auto"/>
        <w:rPr>
          <w:rFonts w:ascii="Candara" w:hAnsi="Candara" w:cs="Times New Roman"/>
          <w:sz w:val="24"/>
          <w:szCs w:val="24"/>
        </w:rPr>
      </w:pPr>
      <w:r w:rsidRPr="005D6B4E">
        <w:rPr>
          <w:rFonts w:ascii="Candara" w:hAnsi="Candara" w:cs="Times New Roman"/>
          <w:sz w:val="24"/>
          <w:szCs w:val="24"/>
        </w:rPr>
        <w:t>Na qualidade de Órgão Gerenciador e Detentora da Ata de Registro de Preços,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de nosso interesse, para, nos prazos e nas formas legais e regimentais, exercer o direito da defesa, interpor recurso e o mais couber.</w:t>
      </w:r>
    </w:p>
    <w:p w:rsidR="007141CC" w:rsidRPr="005D6B4E" w:rsidRDefault="007141CC" w:rsidP="007141CC">
      <w:pPr>
        <w:spacing w:after="0" w:line="240" w:lineRule="auto"/>
        <w:rPr>
          <w:rFonts w:ascii="Candara" w:hAnsi="Candara" w:cs="Times New Roman"/>
          <w:sz w:val="24"/>
          <w:szCs w:val="24"/>
        </w:rPr>
      </w:pPr>
    </w:p>
    <w:p w:rsidR="007141CC" w:rsidRPr="005D6B4E" w:rsidRDefault="007141CC" w:rsidP="007141CC">
      <w:pPr>
        <w:spacing w:after="0" w:line="240" w:lineRule="auto"/>
        <w:rPr>
          <w:rFonts w:ascii="Candara" w:hAnsi="Candara" w:cs="Times New Roman"/>
          <w:sz w:val="24"/>
          <w:szCs w:val="24"/>
        </w:rPr>
      </w:pPr>
      <w:r w:rsidRPr="005D6B4E">
        <w:rPr>
          <w:rFonts w:ascii="Candara" w:hAnsi="Candara" w:cs="Times New Roman"/>
          <w:sz w:val="24"/>
          <w:szCs w:val="24"/>
        </w:rPr>
        <w:t>Outros sim estamos CIENTES, doravante, de que todos os despachos e decisões que vierem a ser tomados, relativamente ao aludido processo, serão publicados no Diário Oficial do Estado, caderno de Poder Legislativo, parte do Tribunal de Contas do Estado de        São Paulo, de conformidade com o artigo 90 da Lei Complementar Estadual n</w:t>
      </w:r>
      <w:r w:rsidRPr="005D6B4E">
        <w:rPr>
          <w:rFonts w:ascii="Candara" w:hAnsi="Candara" w:cs="Times New Roman"/>
          <w:sz w:val="24"/>
          <w:szCs w:val="24"/>
          <w:vertAlign w:val="superscript"/>
        </w:rPr>
        <w:t>0</w:t>
      </w:r>
      <w:r w:rsidRPr="005D6B4E">
        <w:rPr>
          <w:rFonts w:ascii="Candara" w:hAnsi="Candara" w:cs="Times New Roman"/>
          <w:sz w:val="24"/>
          <w:szCs w:val="24"/>
        </w:rPr>
        <w:t xml:space="preserve"> 709, de 14 de janeiro de 1993, iniciando-se, a partir de então, a contagem dos prazos processuais.</w:t>
      </w:r>
    </w:p>
    <w:p w:rsidR="007141CC" w:rsidRPr="005D6B4E" w:rsidRDefault="007141CC" w:rsidP="007141CC">
      <w:pPr>
        <w:spacing w:after="0" w:line="240" w:lineRule="auto"/>
        <w:rPr>
          <w:rFonts w:ascii="Candara" w:hAnsi="Candara" w:cs="Times New Roman"/>
          <w:sz w:val="24"/>
          <w:szCs w:val="24"/>
        </w:rPr>
      </w:pPr>
    </w:p>
    <w:p w:rsidR="007141CC" w:rsidRPr="005D6B4E" w:rsidRDefault="007141CC" w:rsidP="007141CC">
      <w:pPr>
        <w:spacing w:after="0" w:line="240" w:lineRule="auto"/>
        <w:rPr>
          <w:rFonts w:ascii="Candara" w:hAnsi="Candara" w:cs="Times New Roman"/>
          <w:sz w:val="24"/>
          <w:szCs w:val="24"/>
        </w:rPr>
      </w:pPr>
    </w:p>
    <w:p w:rsidR="007141CC" w:rsidRPr="005D6B4E" w:rsidRDefault="007141CC" w:rsidP="007141CC">
      <w:pPr>
        <w:spacing w:after="0" w:line="240" w:lineRule="auto"/>
        <w:jc w:val="center"/>
        <w:rPr>
          <w:rFonts w:ascii="Candara" w:hAnsi="Candara" w:cs="Times New Roman"/>
          <w:sz w:val="24"/>
          <w:szCs w:val="24"/>
        </w:rPr>
      </w:pPr>
      <w:r w:rsidRPr="005D6B4E">
        <w:rPr>
          <w:rFonts w:ascii="Candara" w:hAnsi="Candara" w:cs="Times New Roman"/>
          <w:sz w:val="24"/>
          <w:szCs w:val="24"/>
        </w:rPr>
        <w:t>SANTO ANTONIO DE POSSE/ SP, ... DE ........ DE 2017</w:t>
      </w:r>
    </w:p>
    <w:p w:rsidR="007141CC" w:rsidRPr="005D6B4E" w:rsidRDefault="007141CC" w:rsidP="007141CC">
      <w:pPr>
        <w:spacing w:after="0" w:line="240" w:lineRule="auto"/>
        <w:jc w:val="center"/>
        <w:rPr>
          <w:rFonts w:ascii="Candara" w:hAnsi="Candara" w:cs="Times New Roman"/>
          <w:sz w:val="24"/>
          <w:szCs w:val="24"/>
        </w:rPr>
      </w:pPr>
    </w:p>
    <w:p w:rsidR="007141CC" w:rsidRPr="005D6B4E" w:rsidRDefault="007141CC" w:rsidP="007141CC">
      <w:pPr>
        <w:spacing w:after="0" w:line="240" w:lineRule="auto"/>
        <w:jc w:val="center"/>
        <w:rPr>
          <w:rFonts w:ascii="Candara" w:hAnsi="Candara" w:cs="Times New Roman"/>
          <w:sz w:val="24"/>
          <w:szCs w:val="24"/>
        </w:rPr>
      </w:pPr>
    </w:p>
    <w:p w:rsidR="007141CC" w:rsidRPr="005D6B4E" w:rsidRDefault="007141CC" w:rsidP="007141CC">
      <w:pPr>
        <w:spacing w:after="0" w:line="240" w:lineRule="auto"/>
        <w:jc w:val="center"/>
        <w:rPr>
          <w:rFonts w:ascii="Candara" w:hAnsi="Candara" w:cs="Times New Roman"/>
          <w:b/>
          <w:sz w:val="24"/>
          <w:szCs w:val="24"/>
        </w:rPr>
      </w:pPr>
      <w:r w:rsidRPr="005D6B4E">
        <w:rPr>
          <w:rFonts w:ascii="Candara" w:hAnsi="Candara" w:cs="Times New Roman"/>
          <w:b/>
          <w:sz w:val="24"/>
          <w:szCs w:val="24"/>
        </w:rPr>
        <w:t>PREFEITURA MUNICIPAL DE SANTO ANTONIO DE POSSE</w:t>
      </w:r>
    </w:p>
    <w:p w:rsidR="007141CC" w:rsidRPr="005D6B4E" w:rsidRDefault="007141CC" w:rsidP="007141CC">
      <w:pPr>
        <w:spacing w:after="0" w:line="240" w:lineRule="auto"/>
        <w:jc w:val="center"/>
        <w:rPr>
          <w:rFonts w:ascii="Candara" w:hAnsi="Candara" w:cs="Times New Roman"/>
          <w:b/>
          <w:sz w:val="24"/>
          <w:szCs w:val="24"/>
        </w:rPr>
      </w:pPr>
      <w:r w:rsidRPr="005D6B4E">
        <w:rPr>
          <w:rFonts w:ascii="Candara" w:hAnsi="Candara" w:cs="Times New Roman"/>
          <w:b/>
          <w:sz w:val="24"/>
          <w:szCs w:val="24"/>
        </w:rPr>
        <w:t>NORBERTO DE OLIVÉRIO JÚNIOR</w:t>
      </w:r>
    </w:p>
    <w:p w:rsidR="007141CC" w:rsidRPr="005D6B4E" w:rsidRDefault="007141CC" w:rsidP="007141CC">
      <w:pPr>
        <w:spacing w:after="0" w:line="240" w:lineRule="auto"/>
        <w:jc w:val="center"/>
        <w:rPr>
          <w:rFonts w:ascii="Candara" w:hAnsi="Candara" w:cs="Times New Roman"/>
          <w:b/>
          <w:sz w:val="24"/>
          <w:szCs w:val="24"/>
        </w:rPr>
      </w:pPr>
      <w:r w:rsidRPr="005D6B4E">
        <w:rPr>
          <w:rFonts w:ascii="Candara" w:hAnsi="Candara" w:cs="Times New Roman"/>
          <w:b/>
          <w:sz w:val="24"/>
          <w:szCs w:val="24"/>
        </w:rPr>
        <w:t>PREFEITO</w:t>
      </w:r>
    </w:p>
    <w:p w:rsidR="007141CC" w:rsidRPr="005D6B4E" w:rsidRDefault="007141CC" w:rsidP="007141CC">
      <w:pPr>
        <w:spacing w:after="0" w:line="240" w:lineRule="auto"/>
        <w:jc w:val="center"/>
        <w:rPr>
          <w:rFonts w:ascii="Candara" w:hAnsi="Candara" w:cs="Times New Roman"/>
          <w:b/>
          <w:sz w:val="24"/>
          <w:szCs w:val="24"/>
        </w:rPr>
      </w:pPr>
    </w:p>
    <w:p w:rsidR="007141CC" w:rsidRPr="005D6B4E" w:rsidRDefault="007141CC" w:rsidP="007141CC">
      <w:pPr>
        <w:spacing w:after="0" w:line="240" w:lineRule="auto"/>
        <w:jc w:val="center"/>
        <w:rPr>
          <w:rFonts w:ascii="Candara" w:hAnsi="Candara" w:cs="Times New Roman"/>
          <w:b/>
          <w:sz w:val="24"/>
          <w:szCs w:val="24"/>
        </w:rPr>
      </w:pPr>
    </w:p>
    <w:p w:rsidR="007141CC" w:rsidRPr="005D6B4E" w:rsidRDefault="007141CC" w:rsidP="007141CC">
      <w:pPr>
        <w:spacing w:after="0" w:line="240" w:lineRule="auto"/>
        <w:jc w:val="center"/>
        <w:rPr>
          <w:rFonts w:ascii="Candara" w:hAnsi="Candara" w:cs="Times New Roman"/>
          <w:b/>
          <w:sz w:val="24"/>
          <w:szCs w:val="24"/>
        </w:rPr>
      </w:pPr>
      <w:r w:rsidRPr="005D6B4E">
        <w:rPr>
          <w:rFonts w:ascii="Candara" w:hAnsi="Candara" w:cs="Times New Roman"/>
          <w:b/>
          <w:sz w:val="24"/>
          <w:szCs w:val="24"/>
        </w:rPr>
        <w:t>FORNECEDOR</w:t>
      </w:r>
    </w:p>
    <w:p w:rsidR="007141CC" w:rsidRPr="005D6B4E" w:rsidRDefault="007141CC" w:rsidP="007141CC">
      <w:pPr>
        <w:spacing w:after="0" w:line="240" w:lineRule="auto"/>
        <w:jc w:val="center"/>
        <w:rPr>
          <w:rFonts w:ascii="Candara" w:hAnsi="Candara" w:cs="Times New Roman"/>
          <w:b/>
          <w:sz w:val="24"/>
          <w:szCs w:val="24"/>
        </w:rPr>
      </w:pPr>
      <w:r w:rsidRPr="005D6B4E">
        <w:rPr>
          <w:rFonts w:ascii="Candara" w:hAnsi="Candara" w:cs="Times New Roman"/>
          <w:b/>
          <w:sz w:val="24"/>
          <w:szCs w:val="24"/>
        </w:rPr>
        <w:t>DETENTOR DA ATA</w:t>
      </w:r>
    </w:p>
    <w:p w:rsidR="007141CC" w:rsidRPr="005D6B4E" w:rsidRDefault="007141CC" w:rsidP="007141CC">
      <w:pPr>
        <w:spacing w:after="0" w:line="240" w:lineRule="auto"/>
        <w:jc w:val="center"/>
        <w:rPr>
          <w:rFonts w:ascii="Candara" w:hAnsi="Candara" w:cs="Times New Roman"/>
          <w:b/>
          <w:sz w:val="24"/>
          <w:szCs w:val="24"/>
        </w:rPr>
      </w:pPr>
    </w:p>
    <w:p w:rsidR="007141CC" w:rsidRDefault="007141CC" w:rsidP="007141CC">
      <w:pPr>
        <w:spacing w:after="0" w:line="240" w:lineRule="auto"/>
        <w:jc w:val="center"/>
        <w:rPr>
          <w:rFonts w:ascii="Candara" w:hAnsi="Candara" w:cs="Times New Roman"/>
          <w:b/>
          <w:sz w:val="24"/>
          <w:szCs w:val="24"/>
        </w:rPr>
      </w:pPr>
    </w:p>
    <w:p w:rsidR="007141CC" w:rsidRPr="005D6B4E" w:rsidRDefault="007141CC" w:rsidP="007141CC">
      <w:pPr>
        <w:spacing w:after="0" w:line="240" w:lineRule="auto"/>
        <w:jc w:val="center"/>
        <w:rPr>
          <w:rFonts w:ascii="Candara" w:hAnsi="Candara" w:cs="Times New Roman"/>
          <w:b/>
          <w:sz w:val="24"/>
          <w:szCs w:val="24"/>
        </w:rPr>
      </w:pPr>
    </w:p>
    <w:p w:rsidR="007141CC" w:rsidRPr="005D6B4E" w:rsidRDefault="007141CC" w:rsidP="007141CC">
      <w:pPr>
        <w:spacing w:after="0" w:line="240" w:lineRule="auto"/>
        <w:jc w:val="center"/>
        <w:rPr>
          <w:rFonts w:ascii="Candara" w:hAnsi="Candara" w:cs="Times New Roman"/>
          <w:b/>
          <w:sz w:val="24"/>
          <w:szCs w:val="24"/>
        </w:rPr>
      </w:pPr>
    </w:p>
    <w:p w:rsidR="007141CC" w:rsidRPr="005D6B4E" w:rsidRDefault="007141CC" w:rsidP="007141CC">
      <w:pPr>
        <w:spacing w:after="0" w:line="240" w:lineRule="auto"/>
        <w:jc w:val="center"/>
        <w:rPr>
          <w:rFonts w:ascii="Candara" w:hAnsi="Candara" w:cs="Times New Roman"/>
          <w:b/>
          <w:sz w:val="24"/>
          <w:szCs w:val="24"/>
        </w:rPr>
      </w:pPr>
    </w:p>
    <w:p w:rsidR="007141CC" w:rsidRPr="005D6B4E" w:rsidRDefault="007141CC" w:rsidP="007141CC">
      <w:pPr>
        <w:spacing w:after="0" w:line="240" w:lineRule="auto"/>
        <w:jc w:val="center"/>
        <w:rPr>
          <w:rFonts w:ascii="Candara" w:hAnsi="Candara" w:cs="Times New Roman"/>
          <w:b/>
          <w:sz w:val="24"/>
          <w:szCs w:val="24"/>
        </w:rPr>
      </w:pPr>
    </w:p>
    <w:p w:rsidR="007141CC" w:rsidRPr="005D6B4E" w:rsidRDefault="007141CC" w:rsidP="007141CC">
      <w:pPr>
        <w:spacing w:after="0" w:line="240" w:lineRule="auto"/>
        <w:jc w:val="center"/>
        <w:rPr>
          <w:rFonts w:ascii="Candara" w:hAnsi="Candara" w:cs="Times New Roman"/>
          <w:b/>
          <w:sz w:val="24"/>
          <w:szCs w:val="24"/>
        </w:rPr>
      </w:pPr>
      <w:r>
        <w:rPr>
          <w:rFonts w:ascii="Candara" w:hAnsi="Candara" w:cs="Times New Roman"/>
          <w:b/>
          <w:sz w:val="24"/>
          <w:szCs w:val="24"/>
        </w:rPr>
        <w:t>ANEXO V</w:t>
      </w:r>
    </w:p>
    <w:p w:rsidR="007141CC" w:rsidRPr="005D6B4E" w:rsidRDefault="007141CC" w:rsidP="007141CC">
      <w:pPr>
        <w:tabs>
          <w:tab w:val="left" w:pos="1320"/>
        </w:tabs>
        <w:spacing w:after="0" w:line="240" w:lineRule="auto"/>
        <w:jc w:val="center"/>
        <w:rPr>
          <w:rFonts w:ascii="Candara" w:hAnsi="Candara" w:cs="Times New Roman"/>
          <w:b/>
          <w:bCs/>
          <w:sz w:val="24"/>
          <w:szCs w:val="24"/>
          <w:u w:val="single"/>
        </w:rPr>
      </w:pPr>
      <w:r w:rsidRPr="005D6B4E">
        <w:rPr>
          <w:rFonts w:ascii="Candara" w:hAnsi="Candara" w:cs="Times New Roman"/>
          <w:b/>
          <w:bCs/>
          <w:sz w:val="24"/>
          <w:szCs w:val="24"/>
          <w:u w:val="single"/>
        </w:rPr>
        <w:t>(MINUTA DA ATA DE REGISTRO DE PREÇOS)</w:t>
      </w:r>
    </w:p>
    <w:p w:rsidR="007141CC" w:rsidRPr="005D6B4E" w:rsidRDefault="007141CC" w:rsidP="007141CC">
      <w:pPr>
        <w:tabs>
          <w:tab w:val="left" w:pos="1320"/>
        </w:tabs>
        <w:spacing w:after="0" w:line="240" w:lineRule="auto"/>
        <w:jc w:val="center"/>
        <w:rPr>
          <w:rFonts w:ascii="Candara" w:hAnsi="Candara" w:cs="Times New Roman"/>
          <w:b/>
          <w:bCs/>
          <w:sz w:val="24"/>
          <w:szCs w:val="24"/>
          <w:u w:val="single"/>
        </w:rPr>
      </w:pPr>
    </w:p>
    <w:p w:rsidR="007141CC" w:rsidRPr="005D6B4E" w:rsidRDefault="007141CC" w:rsidP="007141CC">
      <w:pPr>
        <w:pBdr>
          <w:top w:val="single" w:sz="4" w:space="1" w:color="000000"/>
          <w:left w:val="single" w:sz="4" w:space="4" w:color="000000"/>
          <w:bottom w:val="single" w:sz="4" w:space="1" w:color="000000"/>
          <w:right w:val="single" w:sz="4" w:space="4" w:color="000000"/>
        </w:pBdr>
        <w:spacing w:after="0" w:line="240" w:lineRule="auto"/>
        <w:jc w:val="center"/>
        <w:rPr>
          <w:rFonts w:ascii="Candara" w:hAnsi="Candara" w:cs="Times New Roman"/>
          <w:b/>
          <w:bCs/>
          <w:sz w:val="24"/>
          <w:szCs w:val="24"/>
        </w:rPr>
      </w:pPr>
      <w:r w:rsidRPr="005D6B4E">
        <w:rPr>
          <w:rFonts w:ascii="Candara" w:hAnsi="Candara" w:cs="Times New Roman"/>
          <w:b/>
          <w:bCs/>
          <w:sz w:val="24"/>
          <w:szCs w:val="24"/>
        </w:rPr>
        <w:t>ATA DE REGISTRO DE PREÇOS Nº .....</w:t>
      </w:r>
    </w:p>
    <w:p w:rsidR="007141CC" w:rsidRPr="005D6B4E" w:rsidRDefault="007141CC" w:rsidP="007141CC">
      <w:pPr>
        <w:spacing w:after="0" w:line="240" w:lineRule="auto"/>
        <w:rPr>
          <w:rFonts w:ascii="Candara" w:hAnsi="Candara" w:cs="Times New Roman"/>
          <w:sz w:val="24"/>
          <w:szCs w:val="24"/>
        </w:rPr>
      </w:pPr>
    </w:p>
    <w:p w:rsidR="007141CC" w:rsidRPr="005D6B4E" w:rsidRDefault="007141CC" w:rsidP="007141CC">
      <w:pPr>
        <w:spacing w:after="0" w:line="240" w:lineRule="auto"/>
        <w:rPr>
          <w:rFonts w:ascii="Candara" w:hAnsi="Candara" w:cs="Times New Roman"/>
          <w:sz w:val="24"/>
          <w:szCs w:val="24"/>
        </w:rPr>
      </w:pPr>
      <w:r w:rsidRPr="005D6B4E">
        <w:rPr>
          <w:rFonts w:ascii="Candara" w:hAnsi="Candara" w:cs="Times New Roman"/>
          <w:sz w:val="24"/>
          <w:szCs w:val="24"/>
        </w:rPr>
        <w:t xml:space="preserve">Aos ... dias do mês de ......... de 2017, autorizado no processo de </w:t>
      </w:r>
      <w:r w:rsidRPr="005D6B4E">
        <w:rPr>
          <w:rFonts w:ascii="Candara" w:hAnsi="Candara" w:cs="Times New Roman"/>
          <w:b/>
          <w:sz w:val="24"/>
          <w:szCs w:val="24"/>
        </w:rPr>
        <w:t>PREGÃO PRESENCIAL Nº 0</w:t>
      </w:r>
      <w:r w:rsidR="00260127">
        <w:rPr>
          <w:rFonts w:ascii="Candara" w:hAnsi="Candara" w:cs="Times New Roman"/>
          <w:b/>
          <w:sz w:val="24"/>
          <w:szCs w:val="24"/>
        </w:rPr>
        <w:t>30</w:t>
      </w:r>
      <w:r w:rsidRPr="005D6B4E">
        <w:rPr>
          <w:rFonts w:ascii="Candara" w:hAnsi="Candara" w:cs="Times New Roman"/>
          <w:b/>
          <w:sz w:val="24"/>
          <w:szCs w:val="24"/>
        </w:rPr>
        <w:t>/2017</w:t>
      </w:r>
      <w:r w:rsidRPr="005D6B4E">
        <w:rPr>
          <w:rFonts w:ascii="Candara" w:hAnsi="Candara" w:cs="Times New Roman"/>
          <w:sz w:val="24"/>
          <w:szCs w:val="24"/>
        </w:rPr>
        <w:t xml:space="preserve">, foi expedida a presente Ata de Registro de Preços, nos termos da Lei Federal nº 10.520, de 17 de julho de 2002, </w:t>
      </w:r>
      <w:r w:rsidRPr="005D6B4E">
        <w:rPr>
          <w:rFonts w:ascii="Candara" w:eastAsia="Times New Roman" w:hAnsi="Candara"/>
          <w:sz w:val="24"/>
          <w:szCs w:val="24"/>
        </w:rPr>
        <w:t>Nº 2.465 de 05 de Setembro de 2.007 e 2.488, de 16 de Janeiro de 2.008; e subsidiariamente, pela Lei nº 8.666/93 e alterações posteriores</w:t>
      </w:r>
      <w:r w:rsidRPr="00260127">
        <w:rPr>
          <w:rFonts w:ascii="Candara" w:hAnsi="Candara" w:cs="Times New Roman"/>
          <w:sz w:val="24"/>
          <w:szCs w:val="24"/>
        </w:rPr>
        <w:t>,</w:t>
      </w:r>
      <w:r w:rsidRPr="005D6B4E">
        <w:rPr>
          <w:rFonts w:ascii="Candara" w:hAnsi="Candara" w:cs="Times New Roman"/>
          <w:sz w:val="24"/>
          <w:szCs w:val="24"/>
        </w:rPr>
        <w:t xml:space="preserve"> suplementarmente, regem o relacionamento obrigacional entre o </w:t>
      </w:r>
      <w:r w:rsidRPr="005D6B4E">
        <w:rPr>
          <w:rFonts w:ascii="Candara" w:hAnsi="Candara" w:cs="Times New Roman"/>
          <w:b/>
          <w:sz w:val="24"/>
          <w:szCs w:val="24"/>
        </w:rPr>
        <w:t xml:space="preserve">ÓRGÃO GERENCIADOR, </w:t>
      </w:r>
      <w:r w:rsidRPr="005D6B4E">
        <w:rPr>
          <w:rFonts w:ascii="Candara" w:hAnsi="Candara" w:cs="Times New Roman"/>
          <w:sz w:val="24"/>
          <w:szCs w:val="24"/>
        </w:rPr>
        <w:t>o</w:t>
      </w:r>
      <w:r w:rsidRPr="005D6B4E">
        <w:rPr>
          <w:rFonts w:ascii="Candara" w:hAnsi="Candara" w:cs="Times New Roman"/>
          <w:b/>
          <w:sz w:val="24"/>
          <w:szCs w:val="24"/>
        </w:rPr>
        <w:t xml:space="preserve"> MUNICIPIO DE SANTO ANTONIO DE POSSE</w:t>
      </w:r>
      <w:r w:rsidRPr="005D6B4E">
        <w:rPr>
          <w:rFonts w:ascii="Candara" w:hAnsi="Candara" w:cs="Times New Roman"/>
          <w:sz w:val="24"/>
          <w:szCs w:val="24"/>
        </w:rPr>
        <w:t xml:space="preserve">, situado à Praça Chafia Chaib Baracat, nº 351 – Vila Esperança – Santo Antonio de Posse, inscrito no CNPJ sob o nº 45.331.196/0001-35, neste ato representado pelo Prefeito Municipal Sr. </w:t>
      </w:r>
      <w:r w:rsidRPr="005D6B4E">
        <w:rPr>
          <w:rFonts w:ascii="Candara" w:hAnsi="Candara" w:cs="Times New Roman"/>
          <w:b/>
          <w:sz w:val="24"/>
          <w:szCs w:val="24"/>
        </w:rPr>
        <w:t xml:space="preserve">NORBERTO DE OLIVÉRIO JÚNIOR, </w:t>
      </w:r>
      <w:r w:rsidRPr="005D6B4E">
        <w:rPr>
          <w:rFonts w:ascii="Candara" w:hAnsi="Candara" w:cs="Times New Roman"/>
          <w:sz w:val="24"/>
          <w:szCs w:val="24"/>
        </w:rPr>
        <w:t xml:space="preserve">brasileiro, portador do RG nº  6.089.258-4 SSP/SP e do CPF nº 582.799.628-91 e o </w:t>
      </w:r>
      <w:r w:rsidRPr="005D6B4E">
        <w:rPr>
          <w:rFonts w:ascii="Candara" w:hAnsi="Candara" w:cs="Times New Roman"/>
          <w:b/>
          <w:sz w:val="24"/>
          <w:szCs w:val="24"/>
        </w:rPr>
        <w:t xml:space="preserve">FORNECEDOR DETENTOR DA ATA: </w:t>
      </w:r>
      <w:r w:rsidRPr="005D6B4E">
        <w:rPr>
          <w:rFonts w:ascii="Candara" w:hAnsi="Candara" w:cs="Times New Roman"/>
          <w:sz w:val="24"/>
          <w:szCs w:val="24"/>
        </w:rPr>
        <w:t xml:space="preserve">............., com sede na Rua ...... n..., ......., em ......../SP, inscrita no CNPJ n. ........., neste ato representada pelo Sr. _______, portador da Carteira de Identidade n. _______, e do CPF n. _______. </w:t>
      </w:r>
    </w:p>
    <w:p w:rsidR="007141CC" w:rsidRPr="005D6B4E" w:rsidRDefault="007141CC" w:rsidP="007141CC">
      <w:pPr>
        <w:pStyle w:val="Ttulo5"/>
        <w:keepLines w:val="0"/>
        <w:numPr>
          <w:ilvl w:val="4"/>
          <w:numId w:val="11"/>
        </w:numPr>
        <w:tabs>
          <w:tab w:val="left" w:pos="2640"/>
        </w:tabs>
        <w:suppressAutoHyphens/>
        <w:spacing w:before="0" w:line="240" w:lineRule="auto"/>
        <w:ind w:left="0" w:firstLine="0"/>
        <w:jc w:val="both"/>
        <w:rPr>
          <w:rFonts w:ascii="Candara" w:hAnsi="Candara" w:cs="Times New Roman"/>
          <w:b/>
          <w:color w:val="auto"/>
          <w:sz w:val="24"/>
          <w:szCs w:val="24"/>
        </w:rPr>
      </w:pPr>
    </w:p>
    <w:p w:rsidR="007141CC" w:rsidRPr="005D6B4E" w:rsidRDefault="007141CC" w:rsidP="007141CC">
      <w:pPr>
        <w:pStyle w:val="Ttulo5"/>
        <w:keepLines w:val="0"/>
        <w:numPr>
          <w:ilvl w:val="4"/>
          <w:numId w:val="11"/>
        </w:numPr>
        <w:tabs>
          <w:tab w:val="left" w:pos="2640"/>
        </w:tabs>
        <w:suppressAutoHyphens/>
        <w:spacing w:before="0" w:line="240" w:lineRule="auto"/>
        <w:ind w:left="0" w:firstLine="0"/>
        <w:jc w:val="both"/>
        <w:rPr>
          <w:rFonts w:ascii="Candara" w:hAnsi="Candara" w:cs="Times New Roman"/>
          <w:b/>
          <w:color w:val="auto"/>
          <w:sz w:val="24"/>
          <w:szCs w:val="24"/>
        </w:rPr>
      </w:pPr>
      <w:r w:rsidRPr="005D6B4E">
        <w:rPr>
          <w:rFonts w:ascii="Candara" w:hAnsi="Candara" w:cs="Times New Roman"/>
          <w:b/>
          <w:color w:val="auto"/>
          <w:sz w:val="24"/>
          <w:szCs w:val="24"/>
        </w:rPr>
        <w:t>CLÁUSULA PRIMEIRA</w:t>
      </w:r>
    </w:p>
    <w:p w:rsidR="007141CC" w:rsidRPr="005D6B4E" w:rsidRDefault="007141CC" w:rsidP="007141CC">
      <w:pPr>
        <w:pStyle w:val="Ttulo5"/>
        <w:keepLines w:val="0"/>
        <w:numPr>
          <w:ilvl w:val="4"/>
          <w:numId w:val="11"/>
        </w:numPr>
        <w:tabs>
          <w:tab w:val="left" w:pos="2640"/>
        </w:tabs>
        <w:suppressAutoHyphens/>
        <w:spacing w:before="0" w:line="240" w:lineRule="auto"/>
        <w:ind w:left="0" w:firstLine="0"/>
        <w:jc w:val="both"/>
        <w:rPr>
          <w:rFonts w:ascii="Candara" w:hAnsi="Candara" w:cs="Times New Roman"/>
          <w:b/>
          <w:color w:val="auto"/>
          <w:sz w:val="24"/>
          <w:szCs w:val="24"/>
        </w:rPr>
      </w:pPr>
      <w:r w:rsidRPr="005D6B4E">
        <w:rPr>
          <w:rFonts w:ascii="Candara" w:hAnsi="Candara" w:cs="Times New Roman"/>
          <w:b/>
          <w:color w:val="auto"/>
          <w:sz w:val="24"/>
          <w:szCs w:val="24"/>
        </w:rPr>
        <w:t>DO OBJETO, VALOR E CONDIÇÕES.</w:t>
      </w:r>
    </w:p>
    <w:p w:rsidR="007141CC" w:rsidRPr="005D6B4E" w:rsidRDefault="007141CC" w:rsidP="007141CC">
      <w:pPr>
        <w:spacing w:after="0" w:line="240" w:lineRule="auto"/>
        <w:rPr>
          <w:rFonts w:ascii="Candara" w:eastAsia="Times New Roman" w:hAnsi="Candara" w:cs="Times New Roman"/>
          <w:sz w:val="24"/>
          <w:szCs w:val="24"/>
          <w:lang w:eastAsia="zh-CN"/>
        </w:rPr>
      </w:pPr>
    </w:p>
    <w:p w:rsidR="007141CC" w:rsidRPr="005D6B4E" w:rsidRDefault="007141CC" w:rsidP="007141CC">
      <w:pPr>
        <w:pStyle w:val="PargrafodaLista"/>
        <w:spacing w:after="0" w:line="240" w:lineRule="auto"/>
        <w:ind w:left="567"/>
        <w:rPr>
          <w:rFonts w:ascii="Candara" w:hAnsi="Candara" w:cs="Times New Roman"/>
          <w:sz w:val="24"/>
          <w:szCs w:val="24"/>
        </w:rPr>
      </w:pPr>
      <w:r w:rsidRPr="005D6B4E">
        <w:rPr>
          <w:rFonts w:ascii="Candara" w:hAnsi="Candara" w:cs="Times New Roman"/>
          <w:sz w:val="24"/>
          <w:szCs w:val="24"/>
        </w:rPr>
        <w:t xml:space="preserve">1.1.DO OBJETO: </w:t>
      </w:r>
      <w:r w:rsidRPr="005D6B4E">
        <w:rPr>
          <w:rFonts w:ascii="Candara" w:eastAsia="Times New Roman" w:hAnsi="Candara" w:cs="Times New Roman"/>
          <w:bCs/>
          <w:color w:val="000000"/>
          <w:sz w:val="24"/>
          <w:szCs w:val="24"/>
        </w:rPr>
        <w:t>AQUISIÇÃO DE INSUMOS DE LABORATORIO PARA ATENDER A SECRETARIA MUNICIPAL DA SAÚDE.</w:t>
      </w:r>
    </w:p>
    <w:p w:rsidR="007141CC" w:rsidRPr="005D6B4E" w:rsidRDefault="007141CC" w:rsidP="007141CC">
      <w:pPr>
        <w:spacing w:after="0" w:line="240" w:lineRule="auto"/>
        <w:rPr>
          <w:rFonts w:ascii="Candara" w:hAnsi="Candara" w:cs="Times New Roman"/>
          <w:sz w:val="24"/>
          <w:szCs w:val="24"/>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1"/>
        <w:gridCol w:w="701"/>
        <w:gridCol w:w="697"/>
        <w:gridCol w:w="797"/>
        <w:gridCol w:w="1671"/>
        <w:gridCol w:w="1005"/>
        <w:gridCol w:w="698"/>
      </w:tblGrid>
      <w:tr w:rsidR="007141CC" w:rsidRPr="005D6B4E" w:rsidTr="002802E5">
        <w:trPr>
          <w:trHeight w:val="480"/>
          <w:jc w:val="center"/>
        </w:trPr>
        <w:tc>
          <w:tcPr>
            <w:tcW w:w="580" w:type="dxa"/>
            <w:shd w:val="clear" w:color="auto" w:fill="auto"/>
            <w:vAlign w:val="center"/>
            <w:hideMark/>
          </w:tcPr>
          <w:p w:rsidR="007141CC" w:rsidRPr="005D6B4E" w:rsidRDefault="007141CC" w:rsidP="002802E5">
            <w:pPr>
              <w:spacing w:after="0" w:line="240" w:lineRule="auto"/>
              <w:jc w:val="center"/>
              <w:rPr>
                <w:rFonts w:ascii="Candara" w:eastAsia="Times New Roman" w:hAnsi="Candara" w:cs="Times New Roman"/>
                <w:b/>
                <w:bCs/>
                <w:color w:val="000000"/>
                <w:sz w:val="24"/>
                <w:szCs w:val="24"/>
              </w:rPr>
            </w:pPr>
            <w:r w:rsidRPr="005D6B4E">
              <w:rPr>
                <w:rFonts w:ascii="Candara" w:eastAsia="Times New Roman" w:hAnsi="Candara" w:cs="Times New Roman"/>
                <w:b/>
                <w:bCs/>
                <w:color w:val="000000"/>
                <w:sz w:val="24"/>
                <w:szCs w:val="24"/>
              </w:rPr>
              <w:t>Item</w:t>
            </w:r>
          </w:p>
        </w:tc>
        <w:tc>
          <w:tcPr>
            <w:tcW w:w="666" w:type="dxa"/>
            <w:shd w:val="clear" w:color="auto" w:fill="auto"/>
            <w:vAlign w:val="center"/>
            <w:hideMark/>
          </w:tcPr>
          <w:p w:rsidR="007141CC" w:rsidRPr="005D6B4E" w:rsidRDefault="007141CC" w:rsidP="002802E5">
            <w:pPr>
              <w:spacing w:after="0" w:line="240" w:lineRule="auto"/>
              <w:jc w:val="center"/>
              <w:rPr>
                <w:rFonts w:ascii="Candara" w:eastAsia="Times New Roman" w:hAnsi="Candara" w:cs="Times New Roman"/>
                <w:b/>
                <w:bCs/>
                <w:color w:val="000000"/>
                <w:sz w:val="24"/>
                <w:szCs w:val="24"/>
              </w:rPr>
            </w:pPr>
            <w:r w:rsidRPr="005D6B4E">
              <w:rPr>
                <w:rFonts w:ascii="Candara" w:eastAsia="Times New Roman" w:hAnsi="Candara" w:cs="Times New Roman"/>
                <w:b/>
                <w:bCs/>
                <w:color w:val="000000"/>
                <w:sz w:val="24"/>
                <w:szCs w:val="24"/>
              </w:rPr>
              <w:t>Quan</w:t>
            </w:r>
          </w:p>
        </w:tc>
        <w:tc>
          <w:tcPr>
            <w:tcW w:w="660" w:type="dxa"/>
            <w:shd w:val="clear" w:color="auto" w:fill="auto"/>
            <w:vAlign w:val="center"/>
            <w:hideMark/>
          </w:tcPr>
          <w:p w:rsidR="007141CC" w:rsidRPr="005D6B4E" w:rsidRDefault="007141CC" w:rsidP="002802E5">
            <w:pPr>
              <w:spacing w:after="0" w:line="240" w:lineRule="auto"/>
              <w:jc w:val="center"/>
              <w:rPr>
                <w:rFonts w:ascii="Candara" w:eastAsia="Times New Roman" w:hAnsi="Candara" w:cs="Times New Roman"/>
                <w:b/>
                <w:bCs/>
                <w:color w:val="000000"/>
                <w:sz w:val="24"/>
                <w:szCs w:val="24"/>
              </w:rPr>
            </w:pPr>
            <w:r w:rsidRPr="005D6B4E">
              <w:rPr>
                <w:rFonts w:ascii="Candara" w:eastAsia="Times New Roman" w:hAnsi="Candara" w:cs="Times New Roman"/>
                <w:b/>
                <w:bCs/>
                <w:color w:val="000000"/>
                <w:sz w:val="24"/>
                <w:szCs w:val="24"/>
              </w:rPr>
              <w:t>Unid.</w:t>
            </w:r>
          </w:p>
        </w:tc>
        <w:tc>
          <w:tcPr>
            <w:tcW w:w="763" w:type="dxa"/>
            <w:shd w:val="clear" w:color="auto" w:fill="auto"/>
            <w:vAlign w:val="center"/>
            <w:hideMark/>
          </w:tcPr>
          <w:p w:rsidR="007141CC" w:rsidRPr="005D6B4E" w:rsidRDefault="007141CC" w:rsidP="002802E5">
            <w:pPr>
              <w:spacing w:after="0" w:line="240" w:lineRule="auto"/>
              <w:jc w:val="center"/>
              <w:rPr>
                <w:rFonts w:ascii="Candara" w:eastAsia="Times New Roman" w:hAnsi="Candara" w:cs="Times New Roman"/>
                <w:b/>
                <w:bCs/>
                <w:color w:val="000000"/>
                <w:sz w:val="24"/>
                <w:szCs w:val="24"/>
              </w:rPr>
            </w:pPr>
            <w:r w:rsidRPr="005D6B4E">
              <w:rPr>
                <w:rFonts w:ascii="Candara" w:eastAsia="Times New Roman" w:hAnsi="Candara" w:cs="Times New Roman"/>
                <w:b/>
                <w:bCs/>
                <w:color w:val="000000"/>
                <w:sz w:val="24"/>
                <w:szCs w:val="24"/>
              </w:rPr>
              <w:t>Marca</w:t>
            </w:r>
          </w:p>
        </w:tc>
        <w:tc>
          <w:tcPr>
            <w:tcW w:w="1918" w:type="dxa"/>
            <w:shd w:val="clear" w:color="auto" w:fill="auto"/>
            <w:vAlign w:val="center"/>
            <w:hideMark/>
          </w:tcPr>
          <w:p w:rsidR="007141CC" w:rsidRPr="005D6B4E" w:rsidRDefault="007141CC" w:rsidP="002802E5">
            <w:pPr>
              <w:spacing w:after="0" w:line="240" w:lineRule="auto"/>
              <w:jc w:val="center"/>
              <w:rPr>
                <w:rFonts w:ascii="Candara" w:eastAsia="Times New Roman" w:hAnsi="Candara" w:cs="Times New Roman"/>
                <w:b/>
                <w:bCs/>
                <w:color w:val="000000"/>
                <w:sz w:val="24"/>
                <w:szCs w:val="24"/>
              </w:rPr>
            </w:pPr>
            <w:r w:rsidRPr="005D6B4E">
              <w:rPr>
                <w:rFonts w:ascii="Candara" w:eastAsia="Times New Roman" w:hAnsi="Candara" w:cs="Times New Roman"/>
                <w:b/>
                <w:bCs/>
                <w:color w:val="000000"/>
                <w:sz w:val="24"/>
                <w:szCs w:val="24"/>
              </w:rPr>
              <w:t>Descrição</w:t>
            </w:r>
          </w:p>
        </w:tc>
        <w:tc>
          <w:tcPr>
            <w:tcW w:w="935" w:type="dxa"/>
            <w:shd w:val="clear" w:color="auto" w:fill="auto"/>
            <w:vAlign w:val="center"/>
            <w:hideMark/>
          </w:tcPr>
          <w:p w:rsidR="007141CC" w:rsidRPr="005D6B4E" w:rsidRDefault="007141CC" w:rsidP="002802E5">
            <w:pPr>
              <w:spacing w:after="0" w:line="240" w:lineRule="auto"/>
              <w:jc w:val="center"/>
              <w:rPr>
                <w:rFonts w:ascii="Candara" w:eastAsia="Times New Roman" w:hAnsi="Candara" w:cs="Times New Roman"/>
                <w:b/>
                <w:bCs/>
                <w:color w:val="000000"/>
                <w:sz w:val="24"/>
                <w:szCs w:val="24"/>
              </w:rPr>
            </w:pPr>
            <w:r w:rsidRPr="005D6B4E">
              <w:rPr>
                <w:rFonts w:ascii="Candara" w:eastAsia="Times New Roman" w:hAnsi="Candara" w:cs="Times New Roman"/>
                <w:b/>
                <w:bCs/>
                <w:color w:val="000000"/>
                <w:sz w:val="24"/>
                <w:szCs w:val="24"/>
              </w:rPr>
              <w:t>Valor Unitário</w:t>
            </w:r>
          </w:p>
        </w:tc>
        <w:tc>
          <w:tcPr>
            <w:tcW w:w="678" w:type="dxa"/>
            <w:shd w:val="clear" w:color="auto" w:fill="auto"/>
            <w:vAlign w:val="center"/>
            <w:hideMark/>
          </w:tcPr>
          <w:p w:rsidR="007141CC" w:rsidRPr="005D6B4E" w:rsidRDefault="007141CC" w:rsidP="002802E5">
            <w:pPr>
              <w:spacing w:after="0" w:line="240" w:lineRule="auto"/>
              <w:jc w:val="center"/>
              <w:rPr>
                <w:rFonts w:ascii="Candara" w:eastAsia="Times New Roman" w:hAnsi="Candara" w:cs="Times New Roman"/>
                <w:b/>
                <w:bCs/>
                <w:color w:val="000000"/>
                <w:sz w:val="24"/>
                <w:szCs w:val="24"/>
              </w:rPr>
            </w:pPr>
            <w:r w:rsidRPr="005D6B4E">
              <w:rPr>
                <w:rFonts w:ascii="Candara" w:eastAsia="Times New Roman" w:hAnsi="Candara" w:cs="Times New Roman"/>
                <w:b/>
                <w:bCs/>
                <w:color w:val="000000"/>
                <w:sz w:val="24"/>
                <w:szCs w:val="24"/>
              </w:rPr>
              <w:t>Valor Total</w:t>
            </w:r>
          </w:p>
        </w:tc>
      </w:tr>
      <w:tr w:rsidR="007141CC" w:rsidRPr="005D6B4E" w:rsidTr="002802E5">
        <w:trPr>
          <w:trHeight w:val="300"/>
          <w:jc w:val="center"/>
        </w:trPr>
        <w:tc>
          <w:tcPr>
            <w:tcW w:w="580" w:type="dxa"/>
            <w:shd w:val="clear" w:color="auto" w:fill="auto"/>
            <w:vAlign w:val="center"/>
            <w:hideMark/>
          </w:tcPr>
          <w:p w:rsidR="007141CC" w:rsidRPr="005D6B4E" w:rsidRDefault="007141CC" w:rsidP="002802E5">
            <w:pPr>
              <w:spacing w:after="0" w:line="240" w:lineRule="auto"/>
              <w:rPr>
                <w:rFonts w:ascii="Candara" w:eastAsia="Times New Roman" w:hAnsi="Candara" w:cs="Times New Roman"/>
                <w:color w:val="000000"/>
                <w:sz w:val="24"/>
                <w:szCs w:val="24"/>
              </w:rPr>
            </w:pPr>
            <w:r w:rsidRPr="005D6B4E">
              <w:rPr>
                <w:rFonts w:ascii="Candara" w:eastAsia="Times New Roman" w:hAnsi="Candara" w:cs="Times New Roman"/>
                <w:color w:val="000000"/>
                <w:sz w:val="24"/>
                <w:szCs w:val="24"/>
              </w:rPr>
              <w:t> </w:t>
            </w:r>
          </w:p>
        </w:tc>
        <w:tc>
          <w:tcPr>
            <w:tcW w:w="666" w:type="dxa"/>
            <w:shd w:val="clear" w:color="auto" w:fill="auto"/>
            <w:vAlign w:val="center"/>
            <w:hideMark/>
          </w:tcPr>
          <w:p w:rsidR="007141CC" w:rsidRPr="005D6B4E" w:rsidRDefault="007141CC" w:rsidP="002802E5">
            <w:pPr>
              <w:spacing w:after="0" w:line="240" w:lineRule="auto"/>
              <w:rPr>
                <w:rFonts w:ascii="Candara" w:eastAsia="Times New Roman" w:hAnsi="Candara" w:cs="Times New Roman"/>
                <w:color w:val="000000"/>
                <w:sz w:val="24"/>
                <w:szCs w:val="24"/>
              </w:rPr>
            </w:pPr>
            <w:r w:rsidRPr="005D6B4E">
              <w:rPr>
                <w:rFonts w:ascii="Candara" w:eastAsia="Times New Roman" w:hAnsi="Candara" w:cs="Times New Roman"/>
                <w:color w:val="000000"/>
                <w:sz w:val="24"/>
                <w:szCs w:val="24"/>
              </w:rPr>
              <w:t> </w:t>
            </w:r>
          </w:p>
        </w:tc>
        <w:tc>
          <w:tcPr>
            <w:tcW w:w="660" w:type="dxa"/>
            <w:shd w:val="clear" w:color="auto" w:fill="auto"/>
            <w:vAlign w:val="center"/>
            <w:hideMark/>
          </w:tcPr>
          <w:p w:rsidR="007141CC" w:rsidRPr="005D6B4E" w:rsidRDefault="007141CC" w:rsidP="002802E5">
            <w:pPr>
              <w:spacing w:after="0" w:line="240" w:lineRule="auto"/>
              <w:rPr>
                <w:rFonts w:ascii="Candara" w:eastAsia="Times New Roman" w:hAnsi="Candara" w:cs="Times New Roman"/>
                <w:color w:val="000000"/>
                <w:sz w:val="24"/>
                <w:szCs w:val="24"/>
              </w:rPr>
            </w:pPr>
            <w:r w:rsidRPr="005D6B4E">
              <w:rPr>
                <w:rFonts w:ascii="Candara" w:eastAsia="Times New Roman" w:hAnsi="Candara" w:cs="Times New Roman"/>
                <w:color w:val="000000"/>
                <w:sz w:val="24"/>
                <w:szCs w:val="24"/>
              </w:rPr>
              <w:t> </w:t>
            </w:r>
          </w:p>
        </w:tc>
        <w:tc>
          <w:tcPr>
            <w:tcW w:w="763" w:type="dxa"/>
            <w:shd w:val="clear" w:color="auto" w:fill="auto"/>
            <w:vAlign w:val="center"/>
            <w:hideMark/>
          </w:tcPr>
          <w:p w:rsidR="007141CC" w:rsidRPr="005D6B4E" w:rsidRDefault="007141CC" w:rsidP="002802E5">
            <w:pPr>
              <w:spacing w:after="0" w:line="240" w:lineRule="auto"/>
              <w:rPr>
                <w:rFonts w:ascii="Candara" w:eastAsia="Times New Roman" w:hAnsi="Candara" w:cs="Times New Roman"/>
                <w:color w:val="000000"/>
                <w:sz w:val="24"/>
                <w:szCs w:val="24"/>
              </w:rPr>
            </w:pPr>
            <w:r w:rsidRPr="005D6B4E">
              <w:rPr>
                <w:rFonts w:ascii="Candara" w:eastAsia="Times New Roman" w:hAnsi="Candara" w:cs="Times New Roman"/>
                <w:color w:val="000000"/>
                <w:sz w:val="24"/>
                <w:szCs w:val="24"/>
              </w:rPr>
              <w:t> </w:t>
            </w:r>
          </w:p>
        </w:tc>
        <w:tc>
          <w:tcPr>
            <w:tcW w:w="1918" w:type="dxa"/>
            <w:shd w:val="clear" w:color="auto" w:fill="auto"/>
            <w:vAlign w:val="center"/>
            <w:hideMark/>
          </w:tcPr>
          <w:p w:rsidR="007141CC" w:rsidRPr="005D6B4E" w:rsidRDefault="007141CC" w:rsidP="002802E5">
            <w:pPr>
              <w:spacing w:after="0" w:line="240" w:lineRule="auto"/>
              <w:rPr>
                <w:rFonts w:ascii="Candara" w:eastAsia="Times New Roman" w:hAnsi="Candara" w:cs="Times New Roman"/>
                <w:color w:val="000000"/>
                <w:sz w:val="24"/>
                <w:szCs w:val="24"/>
              </w:rPr>
            </w:pPr>
            <w:r w:rsidRPr="005D6B4E">
              <w:rPr>
                <w:rFonts w:ascii="Candara" w:eastAsia="Times New Roman" w:hAnsi="Candara" w:cs="Times New Roman"/>
                <w:color w:val="000000"/>
                <w:sz w:val="24"/>
                <w:szCs w:val="24"/>
              </w:rPr>
              <w:t> </w:t>
            </w:r>
          </w:p>
        </w:tc>
        <w:tc>
          <w:tcPr>
            <w:tcW w:w="935" w:type="dxa"/>
            <w:shd w:val="clear" w:color="auto" w:fill="auto"/>
            <w:vAlign w:val="center"/>
            <w:hideMark/>
          </w:tcPr>
          <w:p w:rsidR="007141CC" w:rsidRPr="005D6B4E" w:rsidRDefault="007141CC" w:rsidP="002802E5">
            <w:pPr>
              <w:spacing w:after="0" w:line="240" w:lineRule="auto"/>
              <w:rPr>
                <w:rFonts w:ascii="Candara" w:eastAsia="Times New Roman" w:hAnsi="Candara" w:cs="Times New Roman"/>
                <w:color w:val="000000"/>
                <w:sz w:val="24"/>
                <w:szCs w:val="24"/>
              </w:rPr>
            </w:pPr>
            <w:r w:rsidRPr="005D6B4E">
              <w:rPr>
                <w:rFonts w:ascii="Candara" w:eastAsia="Times New Roman" w:hAnsi="Candara" w:cs="Times New Roman"/>
                <w:color w:val="000000"/>
                <w:sz w:val="24"/>
                <w:szCs w:val="24"/>
              </w:rPr>
              <w:t> </w:t>
            </w:r>
          </w:p>
        </w:tc>
        <w:tc>
          <w:tcPr>
            <w:tcW w:w="678" w:type="dxa"/>
            <w:shd w:val="clear" w:color="auto" w:fill="auto"/>
            <w:vAlign w:val="center"/>
            <w:hideMark/>
          </w:tcPr>
          <w:p w:rsidR="007141CC" w:rsidRPr="005D6B4E" w:rsidRDefault="007141CC" w:rsidP="002802E5">
            <w:pPr>
              <w:spacing w:after="0" w:line="240" w:lineRule="auto"/>
              <w:rPr>
                <w:rFonts w:ascii="Candara" w:eastAsia="Times New Roman" w:hAnsi="Candara" w:cs="Times New Roman"/>
                <w:color w:val="000000"/>
                <w:sz w:val="24"/>
                <w:szCs w:val="24"/>
              </w:rPr>
            </w:pPr>
            <w:r w:rsidRPr="005D6B4E">
              <w:rPr>
                <w:rFonts w:ascii="Candara" w:eastAsia="Times New Roman" w:hAnsi="Candara" w:cs="Times New Roman"/>
                <w:color w:val="000000"/>
                <w:sz w:val="24"/>
                <w:szCs w:val="24"/>
              </w:rPr>
              <w:t> </w:t>
            </w:r>
          </w:p>
        </w:tc>
      </w:tr>
    </w:tbl>
    <w:p w:rsidR="007141CC" w:rsidRPr="005D6B4E" w:rsidRDefault="007141CC" w:rsidP="007141CC">
      <w:pPr>
        <w:spacing w:after="0" w:line="240" w:lineRule="auto"/>
        <w:rPr>
          <w:rFonts w:ascii="Candara" w:hAnsi="Candara" w:cs="Times New Roman"/>
          <w:b/>
          <w:sz w:val="24"/>
          <w:szCs w:val="24"/>
        </w:rPr>
      </w:pPr>
    </w:p>
    <w:p w:rsidR="007141CC" w:rsidRPr="005D6B4E" w:rsidRDefault="007141CC" w:rsidP="007141CC">
      <w:pPr>
        <w:spacing w:after="0" w:line="240" w:lineRule="auto"/>
        <w:ind w:left="567"/>
        <w:rPr>
          <w:rFonts w:ascii="Candara" w:hAnsi="Candara" w:cs="Times New Roman"/>
          <w:sz w:val="24"/>
          <w:szCs w:val="24"/>
        </w:rPr>
      </w:pPr>
      <w:r w:rsidRPr="005D6B4E">
        <w:rPr>
          <w:rFonts w:ascii="Candara" w:hAnsi="Candara" w:cs="Times New Roman"/>
          <w:sz w:val="24"/>
          <w:szCs w:val="24"/>
        </w:rPr>
        <w:t>1.2 - O valor total global com o presente registro de preços é de R$ ....... (...).</w:t>
      </w:r>
    </w:p>
    <w:p w:rsidR="007141CC" w:rsidRPr="005D6B4E" w:rsidRDefault="007141CC" w:rsidP="007141CC">
      <w:pPr>
        <w:pStyle w:val="Recuodecorpodetexto31"/>
        <w:tabs>
          <w:tab w:val="left" w:pos="567"/>
        </w:tabs>
        <w:ind w:left="567" w:firstLine="0"/>
        <w:rPr>
          <w:rFonts w:ascii="Candara" w:hAnsi="Candara" w:cs="Times New Roman"/>
          <w:sz w:val="24"/>
          <w:szCs w:val="24"/>
        </w:rPr>
      </w:pPr>
      <w:r w:rsidRPr="005D6B4E">
        <w:rPr>
          <w:rFonts w:ascii="Candara" w:hAnsi="Candara" w:cs="Times New Roman"/>
          <w:sz w:val="24"/>
          <w:szCs w:val="24"/>
        </w:rPr>
        <w:t>1.3 - A existência de preços registrados não obriga ao Município a contratar, sendo facultada a realização de licitação específica para a aquisição pretendida, assegurado ao beneficiário do registro a preferência de fornecimento em igualdade de condições.</w:t>
      </w:r>
    </w:p>
    <w:p w:rsidR="007141CC" w:rsidRPr="005D6B4E" w:rsidRDefault="007141CC" w:rsidP="007141CC">
      <w:pPr>
        <w:pStyle w:val="Recuodecorpodetexto31"/>
        <w:tabs>
          <w:tab w:val="left" w:pos="567"/>
        </w:tabs>
        <w:ind w:left="567" w:firstLine="0"/>
        <w:rPr>
          <w:rFonts w:ascii="Candara" w:hAnsi="Candara" w:cs="Times New Roman"/>
          <w:sz w:val="24"/>
          <w:szCs w:val="24"/>
        </w:rPr>
      </w:pPr>
      <w:r w:rsidRPr="005D6B4E">
        <w:rPr>
          <w:rFonts w:ascii="Candara" w:hAnsi="Candara" w:cs="Times New Roman"/>
          <w:sz w:val="24"/>
          <w:szCs w:val="24"/>
        </w:rPr>
        <w:t>1.4. As mercadorias deverão ser entregues em até 10 (dez) dias de acordo com a solicitação junto ao Laboratório Municipal á Rua Joaquim de Barros Aranha, nº 112 - Centro, nesta cidade.</w:t>
      </w:r>
    </w:p>
    <w:p w:rsidR="007141CC" w:rsidRPr="005D6B4E" w:rsidRDefault="007141CC" w:rsidP="007141CC">
      <w:pPr>
        <w:pStyle w:val="Recuodecorpodetexto31"/>
        <w:tabs>
          <w:tab w:val="left" w:pos="567"/>
        </w:tabs>
        <w:ind w:left="567" w:firstLine="0"/>
        <w:rPr>
          <w:rFonts w:ascii="Candara" w:hAnsi="Candara" w:cs="Times New Roman"/>
          <w:sz w:val="24"/>
          <w:szCs w:val="24"/>
        </w:rPr>
      </w:pPr>
      <w:r w:rsidRPr="005D6B4E">
        <w:rPr>
          <w:rFonts w:ascii="Candara" w:hAnsi="Candara" w:cs="Times New Roman"/>
          <w:sz w:val="24"/>
          <w:szCs w:val="24"/>
        </w:rPr>
        <w:t>1.5. As mercadorias devem estar com prazo de validade de no mínimo 12 (doze) meses após a entrega dos mesmos;</w:t>
      </w:r>
    </w:p>
    <w:p w:rsidR="007141CC" w:rsidRPr="005D6B4E" w:rsidRDefault="007141CC" w:rsidP="007141CC">
      <w:pPr>
        <w:pStyle w:val="Recuodecorpodetexto31"/>
        <w:tabs>
          <w:tab w:val="left" w:pos="567"/>
        </w:tabs>
        <w:ind w:left="567" w:firstLine="0"/>
        <w:rPr>
          <w:rFonts w:ascii="Candara" w:hAnsi="Candara" w:cs="Times New Roman"/>
          <w:sz w:val="24"/>
          <w:szCs w:val="24"/>
        </w:rPr>
      </w:pPr>
      <w:r w:rsidRPr="005D6B4E">
        <w:rPr>
          <w:rFonts w:ascii="Candara" w:hAnsi="Candara" w:cs="Times New Roman"/>
          <w:sz w:val="24"/>
          <w:szCs w:val="24"/>
        </w:rPr>
        <w:t>1.6. As caixas/embalagens onde serão transportadas as mercadorias deverão estar integras no momento da entrega, caso contrário, a mesma será devolvida á distribuidora em questão.</w:t>
      </w:r>
    </w:p>
    <w:p w:rsidR="007141CC" w:rsidRPr="005D6B4E" w:rsidRDefault="007141CC" w:rsidP="007141CC">
      <w:pPr>
        <w:pStyle w:val="Corpodetexto"/>
        <w:rPr>
          <w:rFonts w:ascii="Candara" w:hAnsi="Candara"/>
          <w:b/>
          <w:sz w:val="24"/>
          <w:szCs w:val="24"/>
        </w:rPr>
      </w:pPr>
    </w:p>
    <w:p w:rsidR="007141CC" w:rsidRPr="005D6B4E" w:rsidRDefault="007141CC" w:rsidP="007141CC">
      <w:pPr>
        <w:pStyle w:val="Corpodetexto"/>
        <w:rPr>
          <w:rFonts w:ascii="Candara" w:hAnsi="Candara"/>
          <w:b/>
          <w:sz w:val="24"/>
          <w:szCs w:val="24"/>
        </w:rPr>
      </w:pPr>
      <w:r w:rsidRPr="005D6B4E">
        <w:rPr>
          <w:rFonts w:ascii="Candara" w:hAnsi="Candara"/>
          <w:b/>
          <w:sz w:val="24"/>
          <w:szCs w:val="24"/>
        </w:rPr>
        <w:lastRenderedPageBreak/>
        <w:t>CLÁUSULA SEGUNDA</w:t>
      </w:r>
    </w:p>
    <w:p w:rsidR="007141CC" w:rsidRPr="005D6B4E" w:rsidRDefault="007141CC" w:rsidP="007141CC">
      <w:pPr>
        <w:pStyle w:val="Corpodetexto"/>
        <w:rPr>
          <w:rFonts w:ascii="Candara" w:hAnsi="Candara"/>
          <w:sz w:val="24"/>
          <w:szCs w:val="24"/>
        </w:rPr>
      </w:pPr>
      <w:r w:rsidRPr="005D6B4E">
        <w:rPr>
          <w:rFonts w:ascii="Candara" w:hAnsi="Candara"/>
          <w:b/>
          <w:sz w:val="24"/>
          <w:szCs w:val="24"/>
        </w:rPr>
        <w:t>DAS RESPONSABILIDADES</w:t>
      </w:r>
    </w:p>
    <w:p w:rsidR="007141CC" w:rsidRPr="005D6B4E" w:rsidRDefault="007141CC" w:rsidP="007141CC">
      <w:pPr>
        <w:pStyle w:val="Corpodetexto"/>
        <w:tabs>
          <w:tab w:val="left" w:pos="567"/>
          <w:tab w:val="left" w:pos="2280"/>
        </w:tabs>
        <w:suppressAutoHyphens/>
        <w:ind w:left="567"/>
        <w:rPr>
          <w:rFonts w:ascii="Candara" w:hAnsi="Candara"/>
          <w:sz w:val="24"/>
          <w:szCs w:val="24"/>
        </w:rPr>
      </w:pPr>
      <w:r w:rsidRPr="005D6B4E">
        <w:rPr>
          <w:rFonts w:ascii="Candara" w:hAnsi="Candara"/>
          <w:b/>
          <w:sz w:val="24"/>
          <w:szCs w:val="24"/>
        </w:rPr>
        <w:t>2.1. A DETENTORA</w:t>
      </w:r>
      <w:r w:rsidRPr="005D6B4E">
        <w:rPr>
          <w:rFonts w:ascii="Candara" w:hAnsi="Candara"/>
          <w:sz w:val="24"/>
          <w:szCs w:val="24"/>
        </w:rPr>
        <w:t xml:space="preserve"> compromete-se a manter, durante a vigência da presente ata todas as condições de habilitação e qualificação exigidas no processo licitatório.</w:t>
      </w:r>
    </w:p>
    <w:p w:rsidR="007141CC" w:rsidRPr="005D6B4E" w:rsidRDefault="007141CC" w:rsidP="007141CC">
      <w:pPr>
        <w:pStyle w:val="Corpodetexto"/>
        <w:tabs>
          <w:tab w:val="left" w:pos="567"/>
          <w:tab w:val="left" w:pos="2280"/>
        </w:tabs>
        <w:suppressAutoHyphens/>
        <w:ind w:left="567"/>
        <w:rPr>
          <w:rFonts w:ascii="Candara" w:hAnsi="Candara"/>
          <w:b/>
          <w:sz w:val="24"/>
          <w:szCs w:val="24"/>
        </w:rPr>
      </w:pPr>
      <w:r w:rsidRPr="005D6B4E">
        <w:rPr>
          <w:rFonts w:ascii="Candara" w:hAnsi="Candara"/>
          <w:sz w:val="24"/>
          <w:szCs w:val="24"/>
          <w:lang w:val="pt-PT"/>
        </w:rPr>
        <w:t xml:space="preserve">2.2. A </w:t>
      </w:r>
      <w:r w:rsidRPr="005D6B4E">
        <w:rPr>
          <w:rFonts w:ascii="Candara" w:hAnsi="Candara"/>
          <w:b/>
          <w:sz w:val="24"/>
          <w:szCs w:val="24"/>
          <w:lang w:val="pt-PT"/>
        </w:rPr>
        <w:t>DETENTORA</w:t>
      </w:r>
      <w:r w:rsidRPr="005D6B4E">
        <w:rPr>
          <w:rFonts w:ascii="Candara" w:hAnsi="Candara"/>
          <w:sz w:val="24"/>
          <w:szCs w:val="24"/>
          <w:lang w:val="pt-PT"/>
        </w:rPr>
        <w:t xml:space="preserve"> é responsável pelos encargos trabalhistas, previdenciários, fiscais e comerciais resultantes da execução da ata/contrato.</w:t>
      </w:r>
    </w:p>
    <w:p w:rsidR="007141CC" w:rsidRPr="005D6B4E" w:rsidRDefault="007141CC" w:rsidP="007141CC">
      <w:pPr>
        <w:pStyle w:val="Corpodetexto"/>
        <w:rPr>
          <w:rFonts w:ascii="Candara" w:hAnsi="Candara"/>
          <w:b/>
          <w:sz w:val="24"/>
          <w:szCs w:val="24"/>
        </w:rPr>
      </w:pPr>
    </w:p>
    <w:p w:rsidR="007141CC" w:rsidRPr="005D6B4E" w:rsidRDefault="007141CC" w:rsidP="007141CC">
      <w:pPr>
        <w:pStyle w:val="Corpodetexto31"/>
        <w:tabs>
          <w:tab w:val="left" w:pos="708"/>
        </w:tabs>
        <w:ind w:right="0"/>
        <w:jc w:val="both"/>
        <w:rPr>
          <w:rFonts w:ascii="Candara" w:hAnsi="Candara" w:cs="Times New Roman"/>
          <w:b/>
          <w:sz w:val="24"/>
          <w:szCs w:val="24"/>
        </w:rPr>
      </w:pPr>
      <w:r w:rsidRPr="005D6B4E">
        <w:rPr>
          <w:rFonts w:ascii="Candara" w:hAnsi="Candara" w:cs="Times New Roman"/>
          <w:b/>
          <w:bCs/>
          <w:sz w:val="24"/>
          <w:szCs w:val="24"/>
        </w:rPr>
        <w:t>CLÁUSULA TERCEIRA</w:t>
      </w:r>
    </w:p>
    <w:p w:rsidR="007141CC" w:rsidRPr="005D6B4E" w:rsidRDefault="007141CC" w:rsidP="007141CC">
      <w:pPr>
        <w:pStyle w:val="Corpodetexto31"/>
        <w:tabs>
          <w:tab w:val="left" w:pos="708"/>
        </w:tabs>
        <w:ind w:right="0"/>
        <w:jc w:val="both"/>
        <w:rPr>
          <w:rFonts w:ascii="Candara" w:hAnsi="Candara" w:cs="Times New Roman"/>
          <w:b/>
          <w:sz w:val="24"/>
          <w:szCs w:val="24"/>
        </w:rPr>
      </w:pPr>
      <w:r w:rsidRPr="005D6B4E">
        <w:rPr>
          <w:rFonts w:ascii="Candara" w:hAnsi="Candara" w:cs="Times New Roman"/>
          <w:b/>
          <w:sz w:val="24"/>
          <w:szCs w:val="24"/>
        </w:rPr>
        <w:t>DAS ALTERAÇÕES DOS PREÇOS</w:t>
      </w:r>
    </w:p>
    <w:p w:rsidR="007141CC" w:rsidRPr="005D6B4E" w:rsidRDefault="007141CC" w:rsidP="007141CC">
      <w:pPr>
        <w:tabs>
          <w:tab w:val="left" w:pos="284"/>
          <w:tab w:val="left" w:pos="426"/>
          <w:tab w:val="left" w:pos="851"/>
        </w:tabs>
        <w:spacing w:after="0" w:line="240" w:lineRule="auto"/>
        <w:ind w:left="567"/>
        <w:rPr>
          <w:rFonts w:ascii="Candara" w:hAnsi="Candara" w:cs="Times New Roman"/>
          <w:sz w:val="24"/>
          <w:szCs w:val="24"/>
        </w:rPr>
      </w:pPr>
      <w:r w:rsidRPr="005D6B4E">
        <w:rPr>
          <w:rFonts w:ascii="Candara" w:hAnsi="Candara" w:cs="Times New Roman"/>
          <w:bCs/>
          <w:sz w:val="24"/>
          <w:szCs w:val="24"/>
        </w:rPr>
        <w:t>3.1. O</w:t>
      </w:r>
      <w:r w:rsidRPr="005D6B4E">
        <w:rPr>
          <w:rFonts w:ascii="Candara" w:hAnsi="Candara" w:cs="Times New Roman"/>
          <w:sz w:val="24"/>
          <w:szCs w:val="24"/>
        </w:rPr>
        <w:t xml:space="preserve"> realinhamento de preço eventualmente necessário, tanto de elevação como de redução, será proposto através de requerimento da Detentora da Ata ao Município de Santo Antonio de Posse, ou por iniciativa da Administração, conforme o caso, com a indicação dos percentuais de alteração, acompanhado de cópias xerográficas autenticadas das notas fiscais de compra que permitam a comprovação e a verificação da compatibilidade do(s) custo(s) com a(s) alteração(ões) pleiteada(s), desde que mantida a relação com o preço da oferta verificado na data da adjudicação do Pregão Presencial. </w:t>
      </w:r>
    </w:p>
    <w:p w:rsidR="007141CC" w:rsidRPr="005D6B4E" w:rsidRDefault="007141CC" w:rsidP="007141CC">
      <w:pPr>
        <w:tabs>
          <w:tab w:val="left" w:pos="284"/>
          <w:tab w:val="left" w:pos="426"/>
          <w:tab w:val="left" w:pos="900"/>
        </w:tabs>
        <w:spacing w:after="0" w:line="240" w:lineRule="auto"/>
        <w:ind w:left="567"/>
        <w:rPr>
          <w:rFonts w:ascii="Candara" w:hAnsi="Candara" w:cs="Times New Roman"/>
          <w:b/>
          <w:bCs/>
          <w:sz w:val="24"/>
          <w:szCs w:val="24"/>
        </w:rPr>
      </w:pPr>
      <w:r w:rsidRPr="005D6B4E">
        <w:rPr>
          <w:rFonts w:ascii="Candara" w:hAnsi="Candara" w:cs="Times New Roman"/>
          <w:b/>
          <w:sz w:val="24"/>
          <w:szCs w:val="24"/>
          <w:u w:val="single"/>
        </w:rPr>
        <w:t>3.2. O pedido de majoração de preço será analisado pelo Pregoeiro,</w:t>
      </w:r>
      <w:r w:rsidRPr="005D6B4E">
        <w:rPr>
          <w:rFonts w:ascii="Candara" w:hAnsi="Candara" w:cs="Times New Roman"/>
          <w:sz w:val="24"/>
          <w:szCs w:val="24"/>
          <w:u w:val="single"/>
        </w:rPr>
        <w:t xml:space="preserve"> </w:t>
      </w:r>
      <w:r w:rsidRPr="005D6B4E">
        <w:rPr>
          <w:rFonts w:ascii="Candara" w:hAnsi="Candara" w:cs="Times New Roman"/>
          <w:b/>
          <w:sz w:val="24"/>
          <w:szCs w:val="24"/>
          <w:u w:val="single"/>
        </w:rPr>
        <w:t>Departamento de Compras e pelo Departamento Jurídico</w:t>
      </w:r>
      <w:r w:rsidRPr="005D6B4E">
        <w:rPr>
          <w:rFonts w:ascii="Candara" w:hAnsi="Candara" w:cs="Times New Roman"/>
          <w:sz w:val="24"/>
          <w:szCs w:val="24"/>
        </w:rPr>
        <w:t xml:space="preserve">, que emitirão pareceres para decisão do </w:t>
      </w:r>
      <w:r w:rsidRPr="005D6B4E">
        <w:rPr>
          <w:rFonts w:ascii="Candara" w:hAnsi="Candara" w:cs="Times New Roman"/>
          <w:b/>
          <w:sz w:val="24"/>
          <w:szCs w:val="24"/>
          <w:u w:val="single"/>
        </w:rPr>
        <w:t>Chefe do Poder Executivo</w:t>
      </w:r>
      <w:r w:rsidRPr="005D6B4E">
        <w:rPr>
          <w:rFonts w:ascii="Candara" w:hAnsi="Candara" w:cs="Times New Roman"/>
          <w:sz w:val="24"/>
          <w:szCs w:val="24"/>
        </w:rPr>
        <w:t xml:space="preserve">. O pedido será analisado e decidido no prazo de até 30 dias, a contar de seu protocolo. A empresa Detentora da Ata </w:t>
      </w:r>
      <w:r w:rsidRPr="005D6B4E">
        <w:rPr>
          <w:rFonts w:ascii="Candara" w:hAnsi="Candara" w:cs="Times New Roman"/>
          <w:b/>
          <w:sz w:val="24"/>
          <w:szCs w:val="24"/>
          <w:u w:val="single"/>
        </w:rPr>
        <w:t>não</w:t>
      </w:r>
      <w:r w:rsidRPr="005D6B4E">
        <w:rPr>
          <w:rFonts w:ascii="Candara" w:hAnsi="Candara" w:cs="Times New Roman"/>
          <w:sz w:val="24"/>
          <w:szCs w:val="24"/>
        </w:rPr>
        <w:t xml:space="preserve"> poderá deixar de fornecer os materiais normalmente e com o preço registrado durante o processo de análise do realinhamento, sob pena de sofrer as sanções previstas neste Edital.</w:t>
      </w:r>
    </w:p>
    <w:p w:rsidR="007141CC" w:rsidRPr="005D6B4E" w:rsidRDefault="007141CC" w:rsidP="007141CC">
      <w:pPr>
        <w:tabs>
          <w:tab w:val="left" w:pos="284"/>
          <w:tab w:val="left" w:pos="426"/>
          <w:tab w:val="left" w:pos="900"/>
        </w:tabs>
        <w:spacing w:after="0" w:line="240" w:lineRule="auto"/>
        <w:ind w:left="567"/>
        <w:rPr>
          <w:rFonts w:ascii="Candara" w:hAnsi="Candara" w:cs="Times New Roman"/>
          <w:sz w:val="24"/>
          <w:szCs w:val="24"/>
        </w:rPr>
      </w:pPr>
      <w:r w:rsidRPr="005D6B4E">
        <w:rPr>
          <w:rFonts w:ascii="Candara" w:hAnsi="Candara" w:cs="Times New Roman"/>
          <w:sz w:val="24"/>
          <w:szCs w:val="24"/>
        </w:rPr>
        <w:t>3.3. Da redução do preço, a empresa Detentora da Ata deverá informar imediatamente o departamento de Compras o valor que passou a adotar diante do desconto do preço em relação aquele que foi registrado.</w:t>
      </w:r>
    </w:p>
    <w:p w:rsidR="007141CC" w:rsidRPr="005D6B4E" w:rsidRDefault="007141CC" w:rsidP="007141CC">
      <w:pPr>
        <w:tabs>
          <w:tab w:val="left" w:pos="284"/>
          <w:tab w:val="left" w:pos="426"/>
          <w:tab w:val="left" w:pos="840"/>
          <w:tab w:val="left" w:pos="900"/>
        </w:tabs>
        <w:spacing w:after="0" w:line="240" w:lineRule="auto"/>
        <w:ind w:left="567"/>
        <w:rPr>
          <w:rFonts w:ascii="Candara" w:hAnsi="Candara" w:cs="Times New Roman"/>
          <w:b/>
          <w:bCs/>
          <w:sz w:val="24"/>
          <w:szCs w:val="24"/>
        </w:rPr>
      </w:pPr>
      <w:r w:rsidRPr="005D6B4E">
        <w:rPr>
          <w:rFonts w:ascii="Candara" w:hAnsi="Candara" w:cs="Times New Roman"/>
          <w:sz w:val="24"/>
          <w:szCs w:val="24"/>
        </w:rPr>
        <w:t>3.4. O Município de Santo Antonio de Posse/SP, por força da ata/contrato a ser celebrado com a empresa que tiver sua proposta adjudicada para fornecimento, adotará como critério para autorizar eventuais alterações de preços, o resultado de pesquisa comparativa a ser efetuada junto às demais empresas do ramo, objetivando constatar a compatibilidade da atualização de preços pleiteada com os preços praticados pelas demais.</w:t>
      </w:r>
    </w:p>
    <w:p w:rsidR="007141CC" w:rsidRPr="005D6B4E" w:rsidRDefault="007141CC" w:rsidP="007141CC">
      <w:pPr>
        <w:tabs>
          <w:tab w:val="left" w:pos="284"/>
          <w:tab w:val="left" w:pos="426"/>
          <w:tab w:val="left" w:pos="840"/>
          <w:tab w:val="left" w:pos="900"/>
        </w:tabs>
        <w:spacing w:after="0" w:line="240" w:lineRule="auto"/>
        <w:ind w:left="567"/>
        <w:rPr>
          <w:rFonts w:ascii="Candara" w:hAnsi="Candara" w:cs="Times New Roman"/>
          <w:b/>
          <w:bCs/>
          <w:sz w:val="24"/>
          <w:szCs w:val="24"/>
        </w:rPr>
      </w:pPr>
      <w:r w:rsidRPr="005D6B4E">
        <w:rPr>
          <w:rFonts w:ascii="Candara" w:hAnsi="Candara" w:cs="Times New Roman"/>
          <w:sz w:val="24"/>
          <w:szCs w:val="24"/>
        </w:rPr>
        <w:t>3.5. Ocorrendo problema insanável relacionado com a atualização de preços, a ata/contrato de fornecimento poderá ser rescindida a exclusivo critério da Administração, que poderá, também, determinar a revogação do processo licitatório, no todo ou em parte, e abertura de novo certame, observado o atendimento do interesse público.</w:t>
      </w:r>
    </w:p>
    <w:p w:rsidR="007141CC" w:rsidRPr="005D6B4E" w:rsidRDefault="007141CC" w:rsidP="007141CC">
      <w:pPr>
        <w:pStyle w:val="Corpodetexto31"/>
        <w:tabs>
          <w:tab w:val="left" w:pos="708"/>
        </w:tabs>
        <w:ind w:right="0"/>
        <w:jc w:val="both"/>
        <w:rPr>
          <w:rFonts w:ascii="Candara" w:hAnsi="Candara" w:cs="Times New Roman"/>
          <w:sz w:val="24"/>
          <w:szCs w:val="24"/>
        </w:rPr>
      </w:pPr>
    </w:p>
    <w:p w:rsidR="007141CC" w:rsidRPr="005D6B4E" w:rsidRDefault="007141CC" w:rsidP="007141CC">
      <w:pPr>
        <w:pStyle w:val="Ttulo5"/>
        <w:keepLines w:val="0"/>
        <w:numPr>
          <w:ilvl w:val="4"/>
          <w:numId w:val="11"/>
        </w:numPr>
        <w:tabs>
          <w:tab w:val="left" w:pos="2640"/>
        </w:tabs>
        <w:suppressAutoHyphens/>
        <w:spacing w:before="0" w:line="240" w:lineRule="auto"/>
        <w:ind w:left="0" w:firstLine="0"/>
        <w:jc w:val="both"/>
        <w:rPr>
          <w:rFonts w:ascii="Candara" w:hAnsi="Candara" w:cs="Times New Roman"/>
          <w:b/>
          <w:color w:val="auto"/>
          <w:sz w:val="24"/>
          <w:szCs w:val="24"/>
        </w:rPr>
      </w:pPr>
      <w:r w:rsidRPr="005D6B4E">
        <w:rPr>
          <w:rFonts w:ascii="Candara" w:hAnsi="Candara" w:cs="Times New Roman"/>
          <w:b/>
          <w:color w:val="auto"/>
          <w:sz w:val="24"/>
          <w:szCs w:val="24"/>
        </w:rPr>
        <w:t>CLÁUSULA QUARTA</w:t>
      </w:r>
    </w:p>
    <w:p w:rsidR="007141CC" w:rsidRPr="005D6B4E" w:rsidRDefault="007141CC" w:rsidP="007141CC">
      <w:pPr>
        <w:pStyle w:val="Ttulo5"/>
        <w:keepLines w:val="0"/>
        <w:numPr>
          <w:ilvl w:val="4"/>
          <w:numId w:val="11"/>
        </w:numPr>
        <w:tabs>
          <w:tab w:val="left" w:pos="2640"/>
        </w:tabs>
        <w:suppressAutoHyphens/>
        <w:spacing w:before="0" w:line="240" w:lineRule="auto"/>
        <w:ind w:left="0" w:firstLine="0"/>
        <w:jc w:val="both"/>
        <w:rPr>
          <w:rFonts w:ascii="Candara" w:hAnsi="Candara" w:cs="Times New Roman"/>
          <w:b/>
          <w:color w:val="auto"/>
          <w:sz w:val="24"/>
          <w:szCs w:val="24"/>
        </w:rPr>
      </w:pPr>
      <w:r w:rsidRPr="005D6B4E">
        <w:rPr>
          <w:rFonts w:ascii="Candara" w:hAnsi="Candara" w:cs="Times New Roman"/>
          <w:b/>
          <w:color w:val="auto"/>
          <w:sz w:val="24"/>
          <w:szCs w:val="24"/>
        </w:rPr>
        <w:t>DO PRAZO E DAS CONDIÇÕES DE ENTREGA</w:t>
      </w:r>
    </w:p>
    <w:p w:rsidR="007141CC" w:rsidRPr="005D6B4E" w:rsidRDefault="007141CC" w:rsidP="007141CC">
      <w:pPr>
        <w:spacing w:after="0" w:line="240" w:lineRule="auto"/>
        <w:ind w:left="567"/>
        <w:rPr>
          <w:rFonts w:ascii="Candara" w:hAnsi="Candara" w:cs="Times New Roman"/>
          <w:sz w:val="24"/>
          <w:szCs w:val="24"/>
        </w:rPr>
      </w:pPr>
      <w:r w:rsidRPr="005D6B4E">
        <w:rPr>
          <w:rFonts w:ascii="Candara" w:hAnsi="Candara" w:cs="Times New Roman"/>
          <w:sz w:val="24"/>
          <w:szCs w:val="24"/>
        </w:rPr>
        <w:t>4.1. O Município, durante a vigência da presente Ata de Registro de Preços, solicitará os serviços registrados, na cláusula primeira, mediante autorização de compra emitida pelo setor responsável da Municipalidade.</w:t>
      </w:r>
    </w:p>
    <w:p w:rsidR="007141CC" w:rsidRPr="005D6B4E" w:rsidRDefault="007141CC" w:rsidP="007141CC">
      <w:pPr>
        <w:pStyle w:val="Corpodetexto"/>
        <w:ind w:left="567"/>
        <w:rPr>
          <w:rFonts w:ascii="Candara" w:hAnsi="Candara"/>
          <w:sz w:val="24"/>
          <w:szCs w:val="24"/>
        </w:rPr>
      </w:pPr>
      <w:r w:rsidRPr="005D6B4E">
        <w:rPr>
          <w:rFonts w:ascii="Candara" w:hAnsi="Candara"/>
          <w:sz w:val="24"/>
          <w:szCs w:val="24"/>
        </w:rPr>
        <w:lastRenderedPageBreak/>
        <w:t xml:space="preserve">4.2. A Autorização de Compra e toda comunicação referente à execução da Ata como notificação, pedidos etc., será realizado por meio eletrônico no endereço: ___;  a </w:t>
      </w:r>
      <w:r w:rsidRPr="005D6B4E">
        <w:rPr>
          <w:rFonts w:ascii="Candara" w:hAnsi="Candara"/>
          <w:b/>
          <w:sz w:val="24"/>
          <w:szCs w:val="24"/>
        </w:rPr>
        <w:t>DETENTORA</w:t>
      </w:r>
      <w:r w:rsidRPr="005D6B4E">
        <w:rPr>
          <w:rFonts w:ascii="Candara" w:hAnsi="Candara"/>
          <w:sz w:val="24"/>
          <w:szCs w:val="24"/>
        </w:rPr>
        <w:t>, a qual deverá confirmar o recebimento no prazo de 1 (um) dia. Caso prefira, a Autorização poderá ser retirada no Setor responsável do Município, à Rua Joaquim de Barros Aranha, nº 112, Centro na cidade de Santo Antonio de Posse-SP, no prazo de 1 (um) dia, contado a partir da convocação.</w:t>
      </w:r>
    </w:p>
    <w:p w:rsidR="007141CC" w:rsidRPr="005D6B4E" w:rsidRDefault="007141CC" w:rsidP="007141CC">
      <w:pPr>
        <w:pStyle w:val="Corpodetexto"/>
        <w:ind w:left="567"/>
        <w:rPr>
          <w:rFonts w:ascii="Candara" w:hAnsi="Candara"/>
          <w:sz w:val="24"/>
          <w:szCs w:val="24"/>
        </w:rPr>
      </w:pPr>
      <w:r w:rsidRPr="005D6B4E">
        <w:rPr>
          <w:rFonts w:ascii="Candara" w:hAnsi="Candara"/>
          <w:sz w:val="24"/>
          <w:szCs w:val="24"/>
        </w:rPr>
        <w:t xml:space="preserve">4.3. O prazo para confirmação do recebimento ou para retirada da Autorização de Compra poderá ser prorrogado por uma vez, por igual período, quando solicitado pela </w:t>
      </w:r>
      <w:r w:rsidRPr="005D6B4E">
        <w:rPr>
          <w:rFonts w:ascii="Candara" w:hAnsi="Candara"/>
          <w:b/>
          <w:sz w:val="24"/>
          <w:szCs w:val="24"/>
        </w:rPr>
        <w:t>DETENTORA</w:t>
      </w:r>
      <w:r w:rsidRPr="005D6B4E">
        <w:rPr>
          <w:rFonts w:ascii="Candara" w:hAnsi="Candara"/>
          <w:sz w:val="24"/>
          <w:szCs w:val="24"/>
        </w:rPr>
        <w:t xml:space="preserve"> durante seu transcurso e desde que ocorra motivo justificado.</w:t>
      </w:r>
    </w:p>
    <w:p w:rsidR="007141CC" w:rsidRPr="005D6B4E" w:rsidRDefault="007141CC" w:rsidP="007141CC">
      <w:pPr>
        <w:pStyle w:val="Corpodetexto"/>
        <w:ind w:left="567"/>
        <w:rPr>
          <w:rFonts w:ascii="Candara" w:hAnsi="Candara"/>
          <w:sz w:val="24"/>
          <w:szCs w:val="24"/>
        </w:rPr>
      </w:pPr>
      <w:r w:rsidRPr="005D6B4E">
        <w:rPr>
          <w:rFonts w:ascii="Candara" w:hAnsi="Candara"/>
          <w:sz w:val="24"/>
          <w:szCs w:val="24"/>
        </w:rPr>
        <w:t xml:space="preserve">4.4.A não confirmação do recebimento ou a não retirada da Autorização de Compra no prazo previsto, implicará aplicação de multa de 1 % (um por cento) sobre o valor da nota de empenho, sem prejuízo de outras penalidades cabíveis. </w:t>
      </w:r>
      <w:r w:rsidRPr="005D6B4E">
        <w:rPr>
          <w:rFonts w:ascii="Candara" w:hAnsi="Candara"/>
          <w:sz w:val="24"/>
          <w:szCs w:val="24"/>
        </w:rPr>
        <w:tab/>
      </w:r>
    </w:p>
    <w:p w:rsidR="007141CC" w:rsidRPr="005D6B4E" w:rsidRDefault="007141CC" w:rsidP="007141CC">
      <w:pPr>
        <w:pStyle w:val="PargrafodaLista"/>
        <w:suppressAutoHyphens/>
        <w:spacing w:after="0" w:line="240" w:lineRule="auto"/>
        <w:ind w:left="567"/>
        <w:contextualSpacing w:val="0"/>
        <w:rPr>
          <w:rFonts w:ascii="Candara" w:hAnsi="Candara" w:cs="Times New Roman"/>
          <w:sz w:val="24"/>
          <w:szCs w:val="24"/>
        </w:rPr>
      </w:pPr>
      <w:r w:rsidRPr="005D6B4E">
        <w:rPr>
          <w:rFonts w:ascii="Candara" w:hAnsi="Candara" w:cs="Times New Roman"/>
          <w:sz w:val="24"/>
          <w:szCs w:val="24"/>
        </w:rPr>
        <w:t xml:space="preserve">4.5. A </w:t>
      </w:r>
      <w:r w:rsidRPr="005D6B4E">
        <w:rPr>
          <w:rFonts w:ascii="Candara" w:hAnsi="Candara" w:cs="Times New Roman"/>
          <w:b/>
          <w:sz w:val="24"/>
          <w:szCs w:val="24"/>
        </w:rPr>
        <w:t>DETENTORA</w:t>
      </w:r>
      <w:r w:rsidRPr="005D6B4E">
        <w:rPr>
          <w:rFonts w:ascii="Candara" w:hAnsi="Candara" w:cs="Times New Roman"/>
          <w:sz w:val="24"/>
          <w:szCs w:val="24"/>
        </w:rPr>
        <w:t xml:space="preserve"> responsabilizar-se-á pela qualidade do objeto registrado, especialmente para efeito de substituição imediata, no caso de não atendimento ao solicitado. </w:t>
      </w:r>
    </w:p>
    <w:p w:rsidR="007141CC" w:rsidRPr="005D6B4E" w:rsidRDefault="007141CC" w:rsidP="007141CC">
      <w:pPr>
        <w:spacing w:after="0" w:line="240" w:lineRule="auto"/>
        <w:rPr>
          <w:rFonts w:ascii="Candara" w:hAnsi="Candara" w:cs="Times New Roman"/>
          <w:sz w:val="24"/>
          <w:szCs w:val="24"/>
        </w:rPr>
      </w:pPr>
    </w:p>
    <w:p w:rsidR="007141CC" w:rsidRPr="005D6B4E" w:rsidRDefault="007141CC" w:rsidP="007141CC">
      <w:pPr>
        <w:pStyle w:val="Ttulo5"/>
        <w:keepLines w:val="0"/>
        <w:numPr>
          <w:ilvl w:val="4"/>
          <w:numId w:val="11"/>
        </w:numPr>
        <w:tabs>
          <w:tab w:val="left" w:pos="2640"/>
        </w:tabs>
        <w:suppressAutoHyphens/>
        <w:spacing w:before="0" w:line="240" w:lineRule="auto"/>
        <w:ind w:left="0" w:firstLine="0"/>
        <w:jc w:val="both"/>
        <w:rPr>
          <w:rFonts w:ascii="Candara" w:hAnsi="Candara" w:cs="Times New Roman"/>
          <w:b/>
          <w:color w:val="auto"/>
          <w:sz w:val="24"/>
          <w:szCs w:val="24"/>
        </w:rPr>
      </w:pPr>
      <w:r w:rsidRPr="005D6B4E">
        <w:rPr>
          <w:rFonts w:ascii="Candara" w:hAnsi="Candara" w:cs="Times New Roman"/>
          <w:b/>
          <w:color w:val="auto"/>
          <w:sz w:val="24"/>
          <w:szCs w:val="24"/>
        </w:rPr>
        <w:t>CLÁUSULA QUINTA</w:t>
      </w:r>
    </w:p>
    <w:p w:rsidR="007141CC" w:rsidRPr="005D6B4E" w:rsidRDefault="007141CC" w:rsidP="007141CC">
      <w:pPr>
        <w:pStyle w:val="Ttulo5"/>
        <w:keepLines w:val="0"/>
        <w:numPr>
          <w:ilvl w:val="4"/>
          <w:numId w:val="11"/>
        </w:numPr>
        <w:tabs>
          <w:tab w:val="left" w:pos="2640"/>
        </w:tabs>
        <w:suppressAutoHyphens/>
        <w:spacing w:before="0" w:line="240" w:lineRule="auto"/>
        <w:ind w:left="0" w:firstLine="0"/>
        <w:jc w:val="both"/>
        <w:rPr>
          <w:rFonts w:ascii="Candara" w:hAnsi="Candara" w:cs="Times New Roman"/>
          <w:b/>
          <w:bCs/>
          <w:color w:val="auto"/>
          <w:sz w:val="24"/>
          <w:szCs w:val="24"/>
        </w:rPr>
      </w:pPr>
      <w:r w:rsidRPr="005D6B4E">
        <w:rPr>
          <w:rFonts w:ascii="Candara" w:hAnsi="Candara" w:cs="Times New Roman"/>
          <w:b/>
          <w:color w:val="auto"/>
          <w:sz w:val="24"/>
          <w:szCs w:val="24"/>
        </w:rPr>
        <w:t>DAS CONDIÇÕES DE RECEBIMENTO E PAGAMENTO</w:t>
      </w:r>
    </w:p>
    <w:p w:rsidR="007141CC" w:rsidRPr="005D6B4E" w:rsidRDefault="007141CC" w:rsidP="007141CC">
      <w:pPr>
        <w:tabs>
          <w:tab w:val="left" w:pos="720"/>
        </w:tabs>
        <w:autoSpaceDE w:val="0"/>
        <w:spacing w:after="0" w:line="240" w:lineRule="auto"/>
        <w:ind w:left="567"/>
        <w:rPr>
          <w:rFonts w:ascii="Candara" w:hAnsi="Candara" w:cs="Times New Roman"/>
          <w:sz w:val="24"/>
          <w:szCs w:val="24"/>
        </w:rPr>
      </w:pPr>
      <w:r w:rsidRPr="005D6B4E">
        <w:rPr>
          <w:rFonts w:ascii="Candara" w:hAnsi="Candara" w:cs="Times New Roman"/>
          <w:sz w:val="24"/>
          <w:szCs w:val="24"/>
        </w:rPr>
        <w:t xml:space="preserve">5.1. O pagamento será feito pelo Município de Santo Antonio de Posse em até 28 (vinte e oito) dias após a entrega dos produtos e apresentação do Documento Fiscal, devidamente conferido e liberado pelo setor responsável; através de depósito/transferência bancária em conta corrente: </w:t>
      </w:r>
      <w:r w:rsidRPr="005D6B4E">
        <w:rPr>
          <w:rFonts w:ascii="Candara" w:hAnsi="Candara" w:cs="Times New Roman"/>
          <w:b/>
          <w:sz w:val="24"/>
          <w:szCs w:val="24"/>
        </w:rPr>
        <w:t xml:space="preserve">Banco: ; Agência nº: ; Conta Corrente nº: </w:t>
      </w:r>
      <w:r w:rsidRPr="005D6B4E">
        <w:rPr>
          <w:rFonts w:ascii="Candara" w:hAnsi="Candara" w:cs="Times New Roman"/>
          <w:sz w:val="24"/>
          <w:szCs w:val="24"/>
        </w:rPr>
        <w:t xml:space="preserve">; conforme fornecido pela </w:t>
      </w:r>
      <w:r w:rsidRPr="005D6B4E">
        <w:rPr>
          <w:rFonts w:ascii="Candara" w:hAnsi="Candara" w:cs="Times New Roman"/>
          <w:b/>
          <w:sz w:val="24"/>
          <w:szCs w:val="24"/>
        </w:rPr>
        <w:t>DETENTORA</w:t>
      </w:r>
      <w:r w:rsidRPr="005D6B4E">
        <w:rPr>
          <w:rFonts w:ascii="Candara" w:hAnsi="Candara" w:cs="Times New Roman"/>
          <w:sz w:val="24"/>
          <w:szCs w:val="24"/>
        </w:rPr>
        <w:t>.</w:t>
      </w:r>
    </w:p>
    <w:p w:rsidR="007141CC" w:rsidRPr="005D6B4E" w:rsidRDefault="007141CC" w:rsidP="007141CC">
      <w:pPr>
        <w:tabs>
          <w:tab w:val="left" w:pos="720"/>
        </w:tabs>
        <w:autoSpaceDE w:val="0"/>
        <w:spacing w:after="0" w:line="240" w:lineRule="auto"/>
        <w:ind w:left="567"/>
        <w:rPr>
          <w:rFonts w:ascii="Candara" w:hAnsi="Candara" w:cs="Times New Roman"/>
          <w:sz w:val="24"/>
          <w:szCs w:val="24"/>
        </w:rPr>
      </w:pPr>
      <w:r w:rsidRPr="005D6B4E">
        <w:rPr>
          <w:rFonts w:ascii="Candara" w:hAnsi="Candara" w:cs="Times New Roman"/>
          <w:sz w:val="24"/>
          <w:szCs w:val="24"/>
        </w:rPr>
        <w:t xml:space="preserve">5.2. As notas fiscais/faturas serão conferidas pelos departamentos responsáveis, antes de serem empenhadas e pagas. As notas fiscais que apresentarem incorreções serão devolvidas à </w:t>
      </w:r>
      <w:r w:rsidRPr="005D6B4E">
        <w:rPr>
          <w:rFonts w:ascii="Candara" w:hAnsi="Candara" w:cs="Times New Roman"/>
          <w:b/>
          <w:sz w:val="24"/>
          <w:szCs w:val="24"/>
        </w:rPr>
        <w:t>DETENTORA</w:t>
      </w:r>
      <w:r w:rsidRPr="005D6B4E">
        <w:rPr>
          <w:rFonts w:ascii="Candara" w:hAnsi="Candara" w:cs="Times New Roman"/>
          <w:sz w:val="24"/>
          <w:szCs w:val="24"/>
        </w:rPr>
        <w:t xml:space="preserve"> para que corrija e as apresente em perfeitas condições para serem aprovadas e empenhadas, passando a correr o prazo para pagamento nos termos previstos no item 1.</w:t>
      </w:r>
    </w:p>
    <w:p w:rsidR="007141CC" w:rsidRPr="005D6B4E" w:rsidRDefault="007141CC" w:rsidP="007141CC">
      <w:pPr>
        <w:tabs>
          <w:tab w:val="left" w:pos="720"/>
        </w:tabs>
        <w:autoSpaceDE w:val="0"/>
        <w:spacing w:after="0" w:line="240" w:lineRule="auto"/>
        <w:ind w:left="567"/>
        <w:rPr>
          <w:rFonts w:ascii="Candara" w:hAnsi="Candara" w:cs="Times New Roman"/>
          <w:sz w:val="24"/>
          <w:szCs w:val="24"/>
        </w:rPr>
      </w:pPr>
    </w:p>
    <w:p w:rsidR="007141CC" w:rsidRPr="005D6B4E" w:rsidRDefault="007141CC" w:rsidP="007141CC">
      <w:pPr>
        <w:spacing w:after="0" w:line="240" w:lineRule="auto"/>
        <w:ind w:left="567"/>
        <w:rPr>
          <w:rFonts w:ascii="Candara" w:hAnsi="Candara" w:cs="Times New Roman"/>
          <w:sz w:val="24"/>
          <w:szCs w:val="24"/>
        </w:rPr>
      </w:pPr>
      <w:r w:rsidRPr="005D6B4E">
        <w:rPr>
          <w:rFonts w:ascii="Candara" w:hAnsi="Candara" w:cs="Times New Roman"/>
          <w:sz w:val="24"/>
          <w:szCs w:val="24"/>
        </w:rPr>
        <w:t>5.3. No texto da nota fiscal/fatura deverá constar, obrigatoriamente, o objeto da licitação, a procedência, os valores unitários e totais e o número do processo que deu origem à aquisição (</w:t>
      </w:r>
      <w:r w:rsidRPr="005D6B4E">
        <w:rPr>
          <w:rFonts w:ascii="Candara" w:hAnsi="Candara" w:cs="Times New Roman"/>
          <w:b/>
          <w:sz w:val="24"/>
          <w:szCs w:val="24"/>
        </w:rPr>
        <w:t>Pregão Presencial nº003/2017</w:t>
      </w:r>
      <w:r w:rsidRPr="005D6B4E">
        <w:rPr>
          <w:rFonts w:ascii="Candara" w:hAnsi="Candara" w:cs="Times New Roman"/>
          <w:sz w:val="24"/>
          <w:szCs w:val="24"/>
        </w:rPr>
        <w:t>).</w:t>
      </w:r>
    </w:p>
    <w:p w:rsidR="007141CC" w:rsidRPr="005D6B4E" w:rsidRDefault="007141CC" w:rsidP="007141CC">
      <w:pPr>
        <w:spacing w:after="0" w:line="240" w:lineRule="auto"/>
        <w:rPr>
          <w:rFonts w:ascii="Candara" w:hAnsi="Candara" w:cs="Times New Roman"/>
          <w:sz w:val="24"/>
          <w:szCs w:val="24"/>
        </w:rPr>
      </w:pPr>
    </w:p>
    <w:p w:rsidR="007141CC" w:rsidRPr="005D6B4E" w:rsidRDefault="007141CC" w:rsidP="007141CC">
      <w:pPr>
        <w:tabs>
          <w:tab w:val="left" w:pos="709"/>
        </w:tabs>
        <w:autoSpaceDE w:val="0"/>
        <w:spacing w:after="0" w:line="240" w:lineRule="auto"/>
        <w:rPr>
          <w:rFonts w:ascii="Candara" w:hAnsi="Candara" w:cs="Times New Roman"/>
          <w:b/>
          <w:sz w:val="24"/>
          <w:szCs w:val="24"/>
        </w:rPr>
      </w:pPr>
      <w:r w:rsidRPr="005D6B4E">
        <w:rPr>
          <w:rFonts w:ascii="Candara" w:hAnsi="Candara" w:cs="Times New Roman"/>
          <w:b/>
          <w:sz w:val="24"/>
          <w:szCs w:val="24"/>
        </w:rPr>
        <w:t>CLÁUSULA SEXTA</w:t>
      </w:r>
    </w:p>
    <w:p w:rsidR="007141CC" w:rsidRPr="005D6B4E" w:rsidRDefault="007141CC" w:rsidP="007141CC">
      <w:pPr>
        <w:spacing w:after="0" w:line="240" w:lineRule="auto"/>
        <w:rPr>
          <w:rFonts w:ascii="Candara" w:hAnsi="Candara" w:cs="Times New Roman"/>
          <w:b/>
          <w:sz w:val="24"/>
          <w:szCs w:val="24"/>
        </w:rPr>
      </w:pPr>
      <w:r w:rsidRPr="005D6B4E">
        <w:rPr>
          <w:rFonts w:ascii="Candara" w:hAnsi="Candara" w:cs="Times New Roman"/>
          <w:b/>
          <w:sz w:val="24"/>
          <w:szCs w:val="24"/>
        </w:rPr>
        <w:t>DA DOCUMENTAÇÃO CONTRATUAL</w:t>
      </w:r>
    </w:p>
    <w:p w:rsidR="007141CC" w:rsidRPr="005D6B4E" w:rsidRDefault="007141CC" w:rsidP="007141CC">
      <w:pPr>
        <w:pStyle w:val="Recuodecorpodetexto"/>
        <w:tabs>
          <w:tab w:val="left" w:pos="709"/>
          <w:tab w:val="left" w:pos="2520"/>
        </w:tabs>
        <w:spacing w:after="0" w:line="240" w:lineRule="auto"/>
        <w:ind w:left="567"/>
        <w:jc w:val="both"/>
        <w:rPr>
          <w:rFonts w:ascii="Candara" w:hAnsi="Candara" w:cs="Times New Roman"/>
          <w:bCs/>
          <w:sz w:val="24"/>
          <w:szCs w:val="24"/>
        </w:rPr>
      </w:pPr>
      <w:r w:rsidRPr="005D6B4E">
        <w:rPr>
          <w:rFonts w:ascii="Candara" w:hAnsi="Candara" w:cs="Times New Roman"/>
          <w:bCs/>
          <w:sz w:val="24"/>
          <w:szCs w:val="24"/>
        </w:rPr>
        <w:t xml:space="preserve">6.1. Ficam integrados a esta Ata de Registro de Preços, independente de transcrição os seguintes documentos cujos teores são de conhecimento da DETENTORA: edital de licitação na modalidade </w:t>
      </w:r>
      <w:r w:rsidRPr="005D6B4E">
        <w:rPr>
          <w:rFonts w:ascii="Candara" w:hAnsi="Candara" w:cs="Times New Roman"/>
          <w:b/>
          <w:bCs/>
          <w:sz w:val="24"/>
          <w:szCs w:val="24"/>
        </w:rPr>
        <w:t>Pregão Presencial nº 0</w:t>
      </w:r>
      <w:r w:rsidR="00260127">
        <w:rPr>
          <w:rFonts w:ascii="Candara" w:hAnsi="Candara" w:cs="Times New Roman"/>
          <w:b/>
          <w:bCs/>
          <w:sz w:val="24"/>
          <w:szCs w:val="24"/>
        </w:rPr>
        <w:t>30</w:t>
      </w:r>
      <w:r w:rsidRPr="005D6B4E">
        <w:rPr>
          <w:rFonts w:ascii="Candara" w:hAnsi="Candara" w:cs="Times New Roman"/>
          <w:b/>
          <w:bCs/>
          <w:sz w:val="24"/>
          <w:szCs w:val="24"/>
        </w:rPr>
        <w:t xml:space="preserve">/2017 do tipo Registro de Preços </w:t>
      </w:r>
      <w:r w:rsidRPr="005D6B4E">
        <w:rPr>
          <w:rFonts w:ascii="Candara" w:hAnsi="Candara" w:cs="Times New Roman"/>
          <w:bCs/>
          <w:sz w:val="24"/>
          <w:szCs w:val="24"/>
        </w:rPr>
        <w:t xml:space="preserve"> e seus anexos, proposta da proponente vencedora, atas da sessão de credenciamento e processamento do pregão, homologação do processo licitatório e legislação pertinente à espécie.</w:t>
      </w:r>
    </w:p>
    <w:p w:rsidR="007141CC" w:rsidRPr="005D6B4E" w:rsidRDefault="007141CC" w:rsidP="007141CC">
      <w:pPr>
        <w:pStyle w:val="Recuodecorpodetexto"/>
        <w:tabs>
          <w:tab w:val="left" w:pos="709"/>
          <w:tab w:val="left" w:pos="2520"/>
        </w:tabs>
        <w:spacing w:after="0" w:line="240" w:lineRule="auto"/>
        <w:ind w:left="567"/>
        <w:jc w:val="both"/>
        <w:rPr>
          <w:rFonts w:ascii="Candara" w:hAnsi="Candara" w:cs="Times New Roman"/>
          <w:bCs/>
          <w:sz w:val="24"/>
          <w:szCs w:val="24"/>
        </w:rPr>
      </w:pPr>
      <w:r w:rsidRPr="005D6B4E">
        <w:rPr>
          <w:rFonts w:ascii="Candara" w:hAnsi="Candara" w:cs="Times New Roman"/>
          <w:bCs/>
          <w:sz w:val="24"/>
          <w:szCs w:val="24"/>
        </w:rPr>
        <w:t>6.2. Será incorporada a esta Ata, mediante alterações qualquer modificação que venha a ser necessária durante a sua vigência.</w:t>
      </w:r>
    </w:p>
    <w:p w:rsidR="007141CC" w:rsidRPr="005D6B4E" w:rsidRDefault="007141CC" w:rsidP="007141CC">
      <w:pPr>
        <w:spacing w:after="0" w:line="240" w:lineRule="auto"/>
        <w:ind w:left="567"/>
        <w:rPr>
          <w:rFonts w:ascii="Candara" w:hAnsi="Candara" w:cs="Times New Roman"/>
          <w:sz w:val="24"/>
          <w:szCs w:val="24"/>
        </w:rPr>
      </w:pPr>
      <w:r w:rsidRPr="005D6B4E">
        <w:rPr>
          <w:rFonts w:ascii="Candara" w:hAnsi="Candara" w:cs="Times New Roman"/>
          <w:sz w:val="24"/>
          <w:szCs w:val="24"/>
        </w:rPr>
        <w:lastRenderedPageBreak/>
        <w:t>6.3. Conforme disposto no art.</w:t>
      </w:r>
      <w:r w:rsidRPr="005D6B4E">
        <w:rPr>
          <w:rFonts w:ascii="Candara" w:hAnsi="Candara" w:cs="Times New Roman"/>
          <w:bCs/>
          <w:sz w:val="24"/>
          <w:szCs w:val="24"/>
        </w:rPr>
        <w:t xml:space="preserve"> 15, § 2° da Lei 8.666/93, os preços registrados serão </w:t>
      </w:r>
      <w:r w:rsidRPr="005D6B4E">
        <w:rPr>
          <w:rFonts w:ascii="Candara" w:hAnsi="Candara" w:cs="Times New Roman"/>
          <w:sz w:val="24"/>
          <w:szCs w:val="24"/>
        </w:rPr>
        <w:t>publicados trimestralmente para orientação da Administração, na imprensa oficial (jornal local).</w:t>
      </w:r>
    </w:p>
    <w:p w:rsidR="007141CC" w:rsidRPr="005D6B4E" w:rsidRDefault="007141CC" w:rsidP="007141CC">
      <w:pPr>
        <w:spacing w:after="0" w:line="240" w:lineRule="auto"/>
        <w:rPr>
          <w:rFonts w:ascii="Candara" w:hAnsi="Candara" w:cs="Times New Roman"/>
          <w:sz w:val="24"/>
          <w:szCs w:val="24"/>
        </w:rPr>
      </w:pPr>
    </w:p>
    <w:p w:rsidR="007141CC" w:rsidRPr="005D6B4E" w:rsidRDefault="007141CC" w:rsidP="007141CC">
      <w:pPr>
        <w:spacing w:after="0" w:line="240" w:lineRule="auto"/>
        <w:rPr>
          <w:rFonts w:ascii="Candara" w:hAnsi="Candara" w:cs="Times New Roman"/>
          <w:sz w:val="24"/>
          <w:szCs w:val="24"/>
        </w:rPr>
      </w:pPr>
    </w:p>
    <w:p w:rsidR="007141CC" w:rsidRPr="005D6B4E" w:rsidRDefault="007141CC" w:rsidP="007141CC">
      <w:pPr>
        <w:spacing w:after="0" w:line="240" w:lineRule="auto"/>
        <w:rPr>
          <w:rFonts w:ascii="Candara" w:hAnsi="Candara" w:cs="Times New Roman"/>
          <w:b/>
          <w:sz w:val="24"/>
          <w:szCs w:val="24"/>
        </w:rPr>
      </w:pPr>
      <w:r w:rsidRPr="005D6B4E">
        <w:rPr>
          <w:rFonts w:ascii="Candara" w:hAnsi="Candara" w:cs="Times New Roman"/>
          <w:b/>
          <w:sz w:val="24"/>
          <w:szCs w:val="24"/>
        </w:rPr>
        <w:t>CLÁUSULA SÉTIMA</w:t>
      </w:r>
    </w:p>
    <w:p w:rsidR="007141CC" w:rsidRPr="005D6B4E" w:rsidRDefault="007141CC" w:rsidP="007141CC">
      <w:pPr>
        <w:tabs>
          <w:tab w:val="left" w:pos="840"/>
          <w:tab w:val="left" w:pos="900"/>
        </w:tabs>
        <w:autoSpaceDE w:val="0"/>
        <w:spacing w:after="0" w:line="240" w:lineRule="auto"/>
        <w:rPr>
          <w:rFonts w:ascii="Candara" w:hAnsi="Candara" w:cs="Times New Roman"/>
          <w:b/>
          <w:sz w:val="24"/>
          <w:szCs w:val="24"/>
        </w:rPr>
      </w:pPr>
      <w:r w:rsidRPr="005D6B4E">
        <w:rPr>
          <w:rFonts w:ascii="Candara" w:hAnsi="Candara" w:cs="Times New Roman"/>
          <w:b/>
          <w:sz w:val="24"/>
          <w:szCs w:val="24"/>
        </w:rPr>
        <w:t>DAS SANÇÕES</w:t>
      </w:r>
    </w:p>
    <w:p w:rsidR="007141CC" w:rsidRPr="005D6B4E" w:rsidRDefault="007141CC" w:rsidP="007141CC">
      <w:pPr>
        <w:tabs>
          <w:tab w:val="left" w:pos="284"/>
          <w:tab w:val="left" w:pos="426"/>
          <w:tab w:val="left" w:pos="993"/>
        </w:tabs>
        <w:autoSpaceDE w:val="0"/>
        <w:autoSpaceDN w:val="0"/>
        <w:adjustRightInd w:val="0"/>
        <w:spacing w:after="0" w:line="240" w:lineRule="auto"/>
        <w:ind w:left="567"/>
        <w:rPr>
          <w:rFonts w:ascii="Candara" w:hAnsi="Candara" w:cs="Times New Roman"/>
          <w:b/>
          <w:sz w:val="24"/>
          <w:szCs w:val="24"/>
        </w:rPr>
      </w:pPr>
      <w:r w:rsidRPr="005D6B4E">
        <w:rPr>
          <w:rFonts w:ascii="Candara" w:hAnsi="Candara" w:cs="Times New Roman"/>
          <w:sz w:val="24"/>
          <w:szCs w:val="24"/>
        </w:rPr>
        <w:t xml:space="preserve">7.1. O atraso injustificado na execução da ata, após assinada, sem prejuízo do disposto no parágrafo 1º do artigo 86 da Lei nº 8.666/93, sujeitará a Detentora da ata à multa de mora de 1% (um por cento), calculado por dia de atraso, </w:t>
      </w:r>
      <w:r w:rsidRPr="005D6B4E">
        <w:rPr>
          <w:rFonts w:ascii="Candara" w:hAnsi="Candara" w:cs="Times New Roman"/>
          <w:bCs/>
          <w:sz w:val="24"/>
          <w:szCs w:val="24"/>
        </w:rPr>
        <w:t>até no máximo de 10% (dez por cento), sobre o valor global da ata de registro de preços.</w:t>
      </w:r>
    </w:p>
    <w:p w:rsidR="007141CC" w:rsidRPr="005D6B4E" w:rsidRDefault="007141CC" w:rsidP="007141CC">
      <w:pPr>
        <w:pStyle w:val="PargrafodaLista"/>
        <w:tabs>
          <w:tab w:val="left" w:pos="284"/>
          <w:tab w:val="left" w:pos="426"/>
          <w:tab w:val="left" w:pos="993"/>
        </w:tabs>
        <w:autoSpaceDE w:val="0"/>
        <w:autoSpaceDN w:val="0"/>
        <w:adjustRightInd w:val="0"/>
        <w:spacing w:after="0" w:line="240" w:lineRule="auto"/>
        <w:ind w:left="567"/>
        <w:rPr>
          <w:rFonts w:ascii="Candara" w:hAnsi="Candara" w:cs="Times New Roman"/>
          <w:b/>
          <w:sz w:val="24"/>
          <w:szCs w:val="24"/>
        </w:rPr>
      </w:pPr>
    </w:p>
    <w:p w:rsidR="007141CC" w:rsidRPr="005D6B4E" w:rsidRDefault="007141CC" w:rsidP="007141CC">
      <w:pPr>
        <w:tabs>
          <w:tab w:val="left" w:pos="284"/>
          <w:tab w:val="left" w:pos="426"/>
          <w:tab w:val="left" w:pos="993"/>
        </w:tabs>
        <w:autoSpaceDE w:val="0"/>
        <w:autoSpaceDN w:val="0"/>
        <w:adjustRightInd w:val="0"/>
        <w:spacing w:after="0" w:line="240" w:lineRule="auto"/>
        <w:ind w:left="567"/>
        <w:rPr>
          <w:rFonts w:ascii="Candara" w:hAnsi="Candara" w:cs="Times New Roman"/>
          <w:b/>
          <w:sz w:val="24"/>
          <w:szCs w:val="24"/>
        </w:rPr>
      </w:pPr>
      <w:r w:rsidRPr="005D6B4E">
        <w:rPr>
          <w:rFonts w:ascii="Candara" w:hAnsi="Candara" w:cs="Times New Roman"/>
          <w:sz w:val="24"/>
          <w:szCs w:val="24"/>
        </w:rPr>
        <w:t>7.2. Pela inexecução total ou parcial da ata a administração aplicará Detentora da Ata as seguintes penalidades (art. 86 e 87, da Lei n º 8.666/93):</w:t>
      </w:r>
    </w:p>
    <w:p w:rsidR="007141CC" w:rsidRPr="005D6B4E" w:rsidRDefault="007141CC" w:rsidP="007141CC">
      <w:pPr>
        <w:tabs>
          <w:tab w:val="left" w:pos="284"/>
          <w:tab w:val="left" w:pos="426"/>
          <w:tab w:val="left" w:pos="993"/>
          <w:tab w:val="left" w:pos="1418"/>
        </w:tabs>
        <w:autoSpaceDE w:val="0"/>
        <w:autoSpaceDN w:val="0"/>
        <w:adjustRightInd w:val="0"/>
        <w:spacing w:after="0" w:line="240" w:lineRule="auto"/>
        <w:ind w:left="1134"/>
        <w:rPr>
          <w:rFonts w:ascii="Candara" w:hAnsi="Candara" w:cs="Times New Roman"/>
          <w:b/>
          <w:sz w:val="24"/>
          <w:szCs w:val="24"/>
        </w:rPr>
      </w:pPr>
      <w:r w:rsidRPr="005D6B4E">
        <w:rPr>
          <w:rFonts w:ascii="Candara" w:hAnsi="Candara" w:cs="Times New Roman"/>
          <w:sz w:val="24"/>
          <w:szCs w:val="24"/>
        </w:rPr>
        <w:t>7.2.1 Advertência;</w:t>
      </w:r>
    </w:p>
    <w:p w:rsidR="007141CC" w:rsidRPr="005D6B4E" w:rsidRDefault="007141CC" w:rsidP="007141CC">
      <w:pPr>
        <w:tabs>
          <w:tab w:val="left" w:pos="284"/>
          <w:tab w:val="left" w:pos="426"/>
          <w:tab w:val="left" w:pos="993"/>
          <w:tab w:val="left" w:pos="1418"/>
        </w:tabs>
        <w:autoSpaceDE w:val="0"/>
        <w:autoSpaceDN w:val="0"/>
        <w:adjustRightInd w:val="0"/>
        <w:spacing w:after="0" w:line="240" w:lineRule="auto"/>
        <w:ind w:left="1134"/>
        <w:rPr>
          <w:rFonts w:ascii="Candara" w:hAnsi="Candara" w:cs="Times New Roman"/>
          <w:b/>
          <w:sz w:val="24"/>
          <w:szCs w:val="24"/>
        </w:rPr>
      </w:pPr>
      <w:r w:rsidRPr="005D6B4E">
        <w:rPr>
          <w:rFonts w:ascii="Candara" w:hAnsi="Candara" w:cs="Times New Roman"/>
          <w:sz w:val="24"/>
          <w:szCs w:val="24"/>
        </w:rPr>
        <w:t xml:space="preserve">7.2.2 Multa de </w:t>
      </w:r>
      <w:r w:rsidRPr="005D6B4E">
        <w:rPr>
          <w:rFonts w:ascii="Candara" w:hAnsi="Candara" w:cs="Times New Roman"/>
          <w:bCs/>
          <w:sz w:val="24"/>
          <w:szCs w:val="24"/>
        </w:rPr>
        <w:t>10% (dez por cento), sobre o valor global da ata;</w:t>
      </w:r>
    </w:p>
    <w:p w:rsidR="007141CC" w:rsidRPr="005D6B4E" w:rsidRDefault="007141CC" w:rsidP="007141CC">
      <w:pPr>
        <w:tabs>
          <w:tab w:val="left" w:pos="284"/>
          <w:tab w:val="left" w:pos="426"/>
          <w:tab w:val="left" w:pos="993"/>
          <w:tab w:val="left" w:pos="1418"/>
        </w:tabs>
        <w:autoSpaceDE w:val="0"/>
        <w:autoSpaceDN w:val="0"/>
        <w:adjustRightInd w:val="0"/>
        <w:spacing w:after="0" w:line="240" w:lineRule="auto"/>
        <w:ind w:left="1134"/>
        <w:rPr>
          <w:rFonts w:ascii="Candara" w:hAnsi="Candara" w:cs="Times New Roman"/>
          <w:b/>
          <w:sz w:val="24"/>
          <w:szCs w:val="24"/>
        </w:rPr>
      </w:pPr>
      <w:r w:rsidRPr="005D6B4E">
        <w:rPr>
          <w:rFonts w:ascii="Candara" w:hAnsi="Candara" w:cs="Times New Roman"/>
          <w:sz w:val="24"/>
          <w:szCs w:val="24"/>
        </w:rPr>
        <w:t>7.2.3 Aplicação de suspensão temporária para licitar e contratar com a Municipalidade pelo prazo de 02 (dois) anos;</w:t>
      </w:r>
    </w:p>
    <w:p w:rsidR="007141CC" w:rsidRPr="005D6B4E" w:rsidRDefault="007141CC" w:rsidP="007141CC">
      <w:pPr>
        <w:tabs>
          <w:tab w:val="left" w:pos="284"/>
          <w:tab w:val="left" w:pos="426"/>
          <w:tab w:val="left" w:pos="993"/>
          <w:tab w:val="left" w:pos="1418"/>
        </w:tabs>
        <w:autoSpaceDE w:val="0"/>
        <w:autoSpaceDN w:val="0"/>
        <w:adjustRightInd w:val="0"/>
        <w:spacing w:after="0" w:line="240" w:lineRule="auto"/>
        <w:ind w:left="1134"/>
        <w:rPr>
          <w:rFonts w:ascii="Candara" w:hAnsi="Candara" w:cs="Times New Roman"/>
          <w:b/>
          <w:sz w:val="24"/>
          <w:szCs w:val="24"/>
        </w:rPr>
      </w:pPr>
      <w:r w:rsidRPr="005D6B4E">
        <w:rPr>
          <w:rFonts w:ascii="Candara" w:hAnsi="Candara" w:cs="Times New Roman"/>
          <w:sz w:val="24"/>
          <w:szCs w:val="24"/>
        </w:rPr>
        <w:t>7.2.4 Declaração de inidoneidade para licitar ou contratar com a Administração Pública enquanto perdurarem os motivos determinantes da punição ou até que seja promovida sua reabilitação perante a própria autoridade que aplicou a penalidade, que será concedida sempre que a Detentora da Ata ressarcir a Administração pelos prejuízos resultantes e depois de decorrido o prazo da sanção, aplicada com base na alínea anterior.</w:t>
      </w:r>
    </w:p>
    <w:p w:rsidR="007141CC" w:rsidRPr="005D6B4E" w:rsidRDefault="007141CC" w:rsidP="007141CC">
      <w:pPr>
        <w:tabs>
          <w:tab w:val="left" w:pos="284"/>
          <w:tab w:val="left" w:pos="426"/>
          <w:tab w:val="left" w:pos="993"/>
        </w:tabs>
        <w:autoSpaceDE w:val="0"/>
        <w:autoSpaceDN w:val="0"/>
        <w:adjustRightInd w:val="0"/>
        <w:spacing w:after="0" w:line="240" w:lineRule="auto"/>
        <w:ind w:left="567"/>
        <w:rPr>
          <w:rFonts w:ascii="Candara" w:hAnsi="Candara" w:cs="Times New Roman"/>
          <w:b/>
          <w:sz w:val="24"/>
          <w:szCs w:val="24"/>
        </w:rPr>
      </w:pPr>
      <w:r w:rsidRPr="005D6B4E">
        <w:rPr>
          <w:rFonts w:ascii="Candara" w:hAnsi="Candara" w:cs="Times New Roman"/>
          <w:sz w:val="24"/>
          <w:szCs w:val="24"/>
        </w:rPr>
        <w:t xml:space="preserve">7.3. A aplicação das penalidades previstas nesta cláusula, ocorrerá na forma e nos procedimentos previstos nos </w:t>
      </w:r>
      <w:r w:rsidRPr="005D6B4E">
        <w:rPr>
          <w:rFonts w:ascii="Candara" w:hAnsi="Candara" w:cs="Times New Roman"/>
          <w:bCs/>
          <w:sz w:val="24"/>
          <w:szCs w:val="24"/>
        </w:rPr>
        <w:t xml:space="preserve">§ § 1º, 2º e 3º, no </w:t>
      </w:r>
      <w:r w:rsidRPr="005D6B4E">
        <w:rPr>
          <w:rFonts w:ascii="Candara" w:hAnsi="Candara" w:cs="Times New Roman"/>
          <w:sz w:val="24"/>
          <w:szCs w:val="24"/>
        </w:rPr>
        <w:t>art. 87, da Lei n º 8.666/93 e atualizações</w:t>
      </w:r>
    </w:p>
    <w:p w:rsidR="007141CC" w:rsidRPr="005D6B4E" w:rsidRDefault="007141CC" w:rsidP="007141CC">
      <w:pPr>
        <w:tabs>
          <w:tab w:val="left" w:pos="284"/>
          <w:tab w:val="left" w:pos="426"/>
          <w:tab w:val="left" w:pos="993"/>
        </w:tabs>
        <w:autoSpaceDE w:val="0"/>
        <w:autoSpaceDN w:val="0"/>
        <w:adjustRightInd w:val="0"/>
        <w:spacing w:after="0" w:line="240" w:lineRule="auto"/>
        <w:ind w:left="567"/>
        <w:rPr>
          <w:rFonts w:ascii="Candara" w:hAnsi="Candara" w:cs="Times New Roman"/>
          <w:b/>
          <w:sz w:val="24"/>
          <w:szCs w:val="24"/>
        </w:rPr>
      </w:pPr>
      <w:r w:rsidRPr="005D6B4E">
        <w:rPr>
          <w:rFonts w:ascii="Candara" w:hAnsi="Candara" w:cs="Times New Roman"/>
          <w:sz w:val="24"/>
          <w:szCs w:val="24"/>
        </w:rPr>
        <w:t>7.4. O valor das multas deverá ser recolhido aos cofres Municipais, dentro de 03 (três) dias úteis da data de sua cominação, mediante guia de recolhimento oficial.</w:t>
      </w:r>
    </w:p>
    <w:p w:rsidR="007141CC" w:rsidRPr="005D6B4E" w:rsidRDefault="007141CC" w:rsidP="007141CC">
      <w:pPr>
        <w:tabs>
          <w:tab w:val="left" w:pos="840"/>
          <w:tab w:val="left" w:pos="900"/>
        </w:tabs>
        <w:autoSpaceDE w:val="0"/>
        <w:spacing w:after="0" w:line="240" w:lineRule="auto"/>
        <w:ind w:left="567"/>
        <w:rPr>
          <w:rFonts w:ascii="Candara" w:hAnsi="Candara" w:cs="Times New Roman"/>
          <w:b/>
          <w:sz w:val="24"/>
          <w:szCs w:val="24"/>
        </w:rPr>
      </w:pPr>
      <w:r w:rsidRPr="005D6B4E">
        <w:rPr>
          <w:rFonts w:ascii="Candara" w:hAnsi="Candara" w:cs="Times New Roman"/>
          <w:sz w:val="24"/>
          <w:szCs w:val="24"/>
        </w:rPr>
        <w:t>7.5. A Detentora da Ata receberá as notificações e atos correspondentes, através de e-mail ou fax, que deverá fornecer, sem prejuízo de utilização de outros meios de comunicação, que a critério da administração, poderá ser adotado.</w:t>
      </w:r>
    </w:p>
    <w:p w:rsidR="007141CC" w:rsidRDefault="007141CC" w:rsidP="007141CC">
      <w:pPr>
        <w:spacing w:after="0" w:line="240" w:lineRule="auto"/>
        <w:rPr>
          <w:rFonts w:ascii="Candara" w:hAnsi="Candara" w:cs="Times New Roman"/>
          <w:sz w:val="24"/>
          <w:szCs w:val="24"/>
        </w:rPr>
      </w:pPr>
    </w:p>
    <w:p w:rsidR="00260127" w:rsidRDefault="00260127" w:rsidP="007141CC">
      <w:pPr>
        <w:spacing w:after="0" w:line="240" w:lineRule="auto"/>
        <w:rPr>
          <w:rFonts w:ascii="Candara" w:hAnsi="Candara" w:cs="Times New Roman"/>
          <w:sz w:val="24"/>
          <w:szCs w:val="24"/>
        </w:rPr>
      </w:pPr>
    </w:p>
    <w:p w:rsidR="00260127" w:rsidRPr="005D6B4E" w:rsidRDefault="00260127" w:rsidP="007141CC">
      <w:pPr>
        <w:spacing w:after="0" w:line="240" w:lineRule="auto"/>
        <w:rPr>
          <w:rFonts w:ascii="Candara" w:hAnsi="Candara" w:cs="Times New Roman"/>
          <w:sz w:val="24"/>
          <w:szCs w:val="24"/>
        </w:rPr>
      </w:pPr>
    </w:p>
    <w:p w:rsidR="007141CC" w:rsidRPr="005D6B4E" w:rsidRDefault="007141CC" w:rsidP="007141CC">
      <w:pPr>
        <w:pStyle w:val="Ttulo5"/>
        <w:keepLines w:val="0"/>
        <w:numPr>
          <w:ilvl w:val="4"/>
          <w:numId w:val="11"/>
        </w:numPr>
        <w:tabs>
          <w:tab w:val="left" w:pos="2640"/>
        </w:tabs>
        <w:suppressAutoHyphens/>
        <w:spacing w:before="0" w:line="240" w:lineRule="auto"/>
        <w:ind w:left="0" w:firstLine="0"/>
        <w:jc w:val="both"/>
        <w:rPr>
          <w:rFonts w:ascii="Candara" w:hAnsi="Candara" w:cs="Times New Roman"/>
          <w:b/>
          <w:color w:val="auto"/>
          <w:sz w:val="24"/>
          <w:szCs w:val="24"/>
        </w:rPr>
      </w:pPr>
      <w:r w:rsidRPr="005D6B4E">
        <w:rPr>
          <w:rFonts w:ascii="Candara" w:hAnsi="Candara" w:cs="Times New Roman"/>
          <w:b/>
          <w:color w:val="auto"/>
          <w:sz w:val="24"/>
          <w:szCs w:val="24"/>
        </w:rPr>
        <w:t>CLÁUSULA OITAVA</w:t>
      </w:r>
    </w:p>
    <w:p w:rsidR="007141CC" w:rsidRPr="005D6B4E" w:rsidRDefault="007141CC" w:rsidP="007141CC">
      <w:pPr>
        <w:spacing w:after="0" w:line="240" w:lineRule="auto"/>
        <w:rPr>
          <w:rFonts w:ascii="Candara" w:hAnsi="Candara" w:cs="Times New Roman"/>
          <w:b/>
          <w:sz w:val="24"/>
          <w:szCs w:val="24"/>
        </w:rPr>
      </w:pPr>
      <w:r w:rsidRPr="005D6B4E">
        <w:rPr>
          <w:rFonts w:ascii="Candara" w:hAnsi="Candara" w:cs="Times New Roman"/>
          <w:b/>
          <w:sz w:val="24"/>
          <w:szCs w:val="24"/>
        </w:rPr>
        <w:t>DA DOTAÇÃO ORÇAMENTÁRIA</w:t>
      </w:r>
    </w:p>
    <w:p w:rsidR="007141CC" w:rsidRPr="005D6B4E" w:rsidRDefault="007141CC" w:rsidP="007141CC">
      <w:pPr>
        <w:autoSpaceDE w:val="0"/>
        <w:autoSpaceDN w:val="0"/>
        <w:adjustRightInd w:val="0"/>
        <w:rPr>
          <w:rStyle w:val="Forte"/>
          <w:rFonts w:ascii="Candara" w:hAnsi="Candara" w:cs="Times New Roman"/>
          <w:b w:val="0"/>
          <w:sz w:val="24"/>
          <w:szCs w:val="24"/>
        </w:rPr>
      </w:pPr>
      <w:r w:rsidRPr="005D6B4E">
        <w:rPr>
          <w:rStyle w:val="Forte"/>
          <w:rFonts w:ascii="Candara" w:hAnsi="Candara" w:cs="Times New Roman"/>
          <w:sz w:val="24"/>
          <w:szCs w:val="24"/>
        </w:rPr>
        <w:t xml:space="preserve">As despesas provenientes da presente Licitação serão cobertas com recursos disponíveis nas dotações orçamentárias: </w:t>
      </w:r>
    </w:p>
    <w:p w:rsidR="007141CC" w:rsidRPr="005D6B4E" w:rsidRDefault="007141CC" w:rsidP="007141CC">
      <w:pPr>
        <w:autoSpaceDE w:val="0"/>
        <w:autoSpaceDN w:val="0"/>
        <w:adjustRightInd w:val="0"/>
        <w:rPr>
          <w:rFonts w:ascii="Candara" w:eastAsia="Times New Roman" w:hAnsi="Candara"/>
          <w:sz w:val="24"/>
          <w:szCs w:val="24"/>
        </w:rPr>
      </w:pPr>
      <w:r w:rsidRPr="005D6B4E">
        <w:rPr>
          <w:rFonts w:ascii="Candara" w:eastAsia="Times New Roman" w:hAnsi="Candara"/>
          <w:sz w:val="24"/>
          <w:szCs w:val="24"/>
        </w:rPr>
        <w:t>01.02.15 – Secretaria de Saúde</w:t>
      </w:r>
    </w:p>
    <w:p w:rsidR="007141CC" w:rsidRPr="005D6B4E" w:rsidRDefault="007141CC" w:rsidP="007141CC">
      <w:pPr>
        <w:autoSpaceDE w:val="0"/>
        <w:autoSpaceDN w:val="0"/>
        <w:adjustRightInd w:val="0"/>
        <w:spacing w:after="120" w:line="264" w:lineRule="auto"/>
        <w:rPr>
          <w:rFonts w:ascii="Candara" w:eastAsia="Times New Roman" w:hAnsi="Candara"/>
          <w:sz w:val="24"/>
          <w:szCs w:val="24"/>
        </w:rPr>
      </w:pPr>
      <w:r w:rsidRPr="005D6B4E">
        <w:rPr>
          <w:rFonts w:ascii="Candara" w:eastAsia="Times New Roman" w:hAnsi="Candara"/>
          <w:sz w:val="24"/>
          <w:szCs w:val="24"/>
        </w:rPr>
        <w:t>10.301.0340.2045.0000 – Manutenção e Atendimento Saúde SUS</w:t>
      </w:r>
    </w:p>
    <w:p w:rsidR="007141CC" w:rsidRPr="005D6B4E" w:rsidRDefault="007141CC" w:rsidP="007141CC">
      <w:pPr>
        <w:tabs>
          <w:tab w:val="left" w:pos="709"/>
        </w:tabs>
        <w:autoSpaceDE w:val="0"/>
        <w:spacing w:after="0" w:line="240" w:lineRule="auto"/>
        <w:rPr>
          <w:rFonts w:ascii="Candara" w:hAnsi="Candara" w:cs="Times New Roman"/>
          <w:sz w:val="24"/>
          <w:szCs w:val="24"/>
        </w:rPr>
      </w:pPr>
      <w:r w:rsidRPr="005D6B4E">
        <w:rPr>
          <w:rFonts w:ascii="Candara" w:eastAsia="Times New Roman" w:hAnsi="Candara"/>
          <w:sz w:val="24"/>
          <w:szCs w:val="24"/>
        </w:rPr>
        <w:t>3.3.90.30.00 – Material de Consumo</w:t>
      </w:r>
      <w:r w:rsidRPr="005D6B4E">
        <w:rPr>
          <w:rFonts w:ascii="Candara" w:hAnsi="Candara" w:cs="Times New Roman"/>
          <w:sz w:val="24"/>
          <w:szCs w:val="24"/>
        </w:rPr>
        <w:t>.</w:t>
      </w:r>
    </w:p>
    <w:p w:rsidR="007141CC" w:rsidRPr="005D6B4E" w:rsidRDefault="007141CC" w:rsidP="007141CC">
      <w:pPr>
        <w:pStyle w:val="Recuodecorpodetexto31"/>
        <w:tabs>
          <w:tab w:val="left" w:pos="567"/>
        </w:tabs>
        <w:ind w:firstLine="0"/>
        <w:rPr>
          <w:rFonts w:ascii="Candara" w:hAnsi="Candara" w:cs="Times New Roman"/>
          <w:color w:val="FF0000"/>
          <w:sz w:val="24"/>
          <w:szCs w:val="24"/>
        </w:rPr>
      </w:pPr>
    </w:p>
    <w:p w:rsidR="007141CC" w:rsidRPr="005D6B4E" w:rsidRDefault="007141CC" w:rsidP="007141CC">
      <w:pPr>
        <w:pStyle w:val="Corpodetexto"/>
        <w:rPr>
          <w:rFonts w:ascii="Candara" w:hAnsi="Candara"/>
          <w:b/>
          <w:sz w:val="24"/>
          <w:szCs w:val="24"/>
        </w:rPr>
      </w:pPr>
      <w:r w:rsidRPr="005D6B4E">
        <w:rPr>
          <w:rFonts w:ascii="Candara" w:hAnsi="Candara"/>
          <w:b/>
          <w:sz w:val="24"/>
          <w:szCs w:val="24"/>
        </w:rPr>
        <w:t>CLAÚSULA NONA</w:t>
      </w:r>
    </w:p>
    <w:p w:rsidR="007141CC" w:rsidRPr="005D6B4E" w:rsidRDefault="007141CC" w:rsidP="007141CC">
      <w:pPr>
        <w:pStyle w:val="Corpodetexto"/>
        <w:tabs>
          <w:tab w:val="left" w:pos="2280"/>
        </w:tabs>
        <w:rPr>
          <w:rFonts w:ascii="Candara" w:hAnsi="Candara"/>
          <w:sz w:val="24"/>
          <w:szCs w:val="24"/>
        </w:rPr>
      </w:pPr>
      <w:r w:rsidRPr="005D6B4E">
        <w:rPr>
          <w:rFonts w:ascii="Candara" w:hAnsi="Candara"/>
          <w:b/>
          <w:sz w:val="24"/>
          <w:szCs w:val="24"/>
        </w:rPr>
        <w:t>DA FISCALIZAÇÃO</w:t>
      </w:r>
    </w:p>
    <w:p w:rsidR="007141CC" w:rsidRPr="005D6B4E" w:rsidRDefault="007141CC" w:rsidP="007141CC">
      <w:pPr>
        <w:spacing w:after="0" w:line="240" w:lineRule="auto"/>
        <w:rPr>
          <w:rFonts w:ascii="Candara" w:hAnsi="Candara" w:cs="Times New Roman"/>
          <w:sz w:val="24"/>
          <w:szCs w:val="24"/>
        </w:rPr>
      </w:pPr>
      <w:r w:rsidRPr="005D6B4E">
        <w:rPr>
          <w:rFonts w:ascii="Candara" w:hAnsi="Candara" w:cs="Times New Roman"/>
          <w:sz w:val="24"/>
          <w:szCs w:val="24"/>
        </w:rPr>
        <w:t xml:space="preserve"> O </w:t>
      </w:r>
      <w:r w:rsidRPr="005D6B4E">
        <w:rPr>
          <w:rFonts w:ascii="Candara" w:hAnsi="Candara" w:cs="Times New Roman"/>
          <w:b/>
          <w:sz w:val="24"/>
          <w:szCs w:val="24"/>
        </w:rPr>
        <w:t xml:space="preserve">MUNICÍPIO DE SANTO ANTONIO DE POSSE, </w:t>
      </w:r>
      <w:r w:rsidRPr="005D6B4E">
        <w:rPr>
          <w:rFonts w:ascii="Candara" w:hAnsi="Candara" w:cs="Times New Roman"/>
          <w:sz w:val="24"/>
          <w:szCs w:val="24"/>
        </w:rPr>
        <w:t>designa o Secretário Municipal de Saúde,  Dr. Paulo Cesar Madi, responsável pela fiscalização e acompanhamento da entrega dos produtos, pela gestão da presente ata, durante sua vigência.</w:t>
      </w:r>
    </w:p>
    <w:p w:rsidR="007141CC" w:rsidRPr="005D6B4E" w:rsidRDefault="007141CC" w:rsidP="007141CC">
      <w:pPr>
        <w:spacing w:after="0" w:line="240" w:lineRule="auto"/>
        <w:rPr>
          <w:rFonts w:ascii="Candara" w:hAnsi="Candara" w:cs="Times New Roman"/>
          <w:sz w:val="24"/>
          <w:szCs w:val="24"/>
        </w:rPr>
      </w:pPr>
    </w:p>
    <w:p w:rsidR="007141CC" w:rsidRPr="005D6B4E" w:rsidRDefault="007141CC" w:rsidP="007141CC">
      <w:pPr>
        <w:pStyle w:val="Ttulo5"/>
        <w:keepLines w:val="0"/>
        <w:numPr>
          <w:ilvl w:val="4"/>
          <w:numId w:val="11"/>
        </w:numPr>
        <w:tabs>
          <w:tab w:val="left" w:pos="2640"/>
        </w:tabs>
        <w:suppressAutoHyphens/>
        <w:spacing w:before="0" w:line="240" w:lineRule="auto"/>
        <w:ind w:left="0" w:firstLine="0"/>
        <w:jc w:val="both"/>
        <w:rPr>
          <w:rFonts w:ascii="Candara" w:hAnsi="Candara" w:cs="Times New Roman"/>
          <w:b/>
          <w:color w:val="auto"/>
          <w:sz w:val="24"/>
          <w:szCs w:val="24"/>
        </w:rPr>
      </w:pPr>
      <w:r w:rsidRPr="005D6B4E">
        <w:rPr>
          <w:rFonts w:ascii="Candara" w:hAnsi="Candara" w:cs="Times New Roman"/>
          <w:b/>
          <w:color w:val="auto"/>
          <w:sz w:val="24"/>
          <w:szCs w:val="24"/>
        </w:rPr>
        <w:t>CLÁUSULA DÉCIMA</w:t>
      </w:r>
    </w:p>
    <w:p w:rsidR="007141CC" w:rsidRPr="005D6B4E" w:rsidRDefault="007141CC" w:rsidP="007141CC">
      <w:pPr>
        <w:pStyle w:val="Ttulo5"/>
        <w:keepLines w:val="0"/>
        <w:numPr>
          <w:ilvl w:val="4"/>
          <w:numId w:val="11"/>
        </w:numPr>
        <w:tabs>
          <w:tab w:val="left" w:pos="2640"/>
        </w:tabs>
        <w:suppressAutoHyphens/>
        <w:spacing w:before="0" w:line="240" w:lineRule="auto"/>
        <w:ind w:left="0" w:firstLine="0"/>
        <w:jc w:val="both"/>
        <w:rPr>
          <w:rFonts w:ascii="Candara" w:hAnsi="Candara" w:cs="Times New Roman"/>
          <w:b/>
          <w:color w:val="auto"/>
          <w:sz w:val="24"/>
          <w:szCs w:val="24"/>
        </w:rPr>
      </w:pPr>
      <w:r w:rsidRPr="005D6B4E">
        <w:rPr>
          <w:rFonts w:ascii="Candara" w:hAnsi="Candara" w:cs="Times New Roman"/>
          <w:b/>
          <w:color w:val="auto"/>
          <w:sz w:val="24"/>
          <w:szCs w:val="24"/>
        </w:rPr>
        <w:t>DA VIGÊNCIA</w:t>
      </w:r>
    </w:p>
    <w:p w:rsidR="007141CC" w:rsidRPr="005D6B4E" w:rsidRDefault="007141CC" w:rsidP="007141CC">
      <w:pPr>
        <w:spacing w:after="0" w:line="240" w:lineRule="auto"/>
        <w:rPr>
          <w:rFonts w:ascii="Candara" w:hAnsi="Candara" w:cs="Times New Roman"/>
          <w:sz w:val="24"/>
          <w:szCs w:val="24"/>
        </w:rPr>
      </w:pPr>
      <w:r w:rsidRPr="005D6B4E">
        <w:rPr>
          <w:rFonts w:ascii="Candara" w:hAnsi="Candara" w:cs="Times New Roman"/>
          <w:sz w:val="24"/>
          <w:szCs w:val="24"/>
        </w:rPr>
        <w:t>O prazo de vigência da presente Ata é de 12 (doze) meses a partir da data de sua assinatura.</w:t>
      </w:r>
    </w:p>
    <w:p w:rsidR="007141CC" w:rsidRPr="005D6B4E" w:rsidRDefault="007141CC" w:rsidP="007141CC">
      <w:pPr>
        <w:tabs>
          <w:tab w:val="left" w:pos="600"/>
        </w:tabs>
        <w:spacing w:after="0" w:line="240" w:lineRule="auto"/>
        <w:rPr>
          <w:rFonts w:ascii="Candara" w:hAnsi="Candara" w:cs="Times New Roman"/>
          <w:sz w:val="24"/>
          <w:szCs w:val="24"/>
        </w:rPr>
      </w:pPr>
      <w:r w:rsidRPr="005D6B4E">
        <w:rPr>
          <w:rFonts w:ascii="Candara" w:hAnsi="Candara" w:cs="Times New Roman"/>
          <w:sz w:val="24"/>
          <w:szCs w:val="24"/>
        </w:rPr>
        <w:t>E, por estarem justas e Detentora da Atas, assinam as partes o presente instrumento, em duas vias de igual teor, obrigando-se por si e sucessores para que surta todos os efeitos de direito, o que dão por bom, firme e valioso.</w:t>
      </w:r>
    </w:p>
    <w:p w:rsidR="007141CC" w:rsidRPr="005D6B4E" w:rsidRDefault="007141CC" w:rsidP="007141CC">
      <w:pPr>
        <w:tabs>
          <w:tab w:val="left" w:pos="600"/>
        </w:tabs>
        <w:spacing w:after="0" w:line="240" w:lineRule="auto"/>
        <w:jc w:val="center"/>
        <w:rPr>
          <w:rFonts w:ascii="Candara" w:hAnsi="Candara" w:cs="Times New Roman"/>
          <w:sz w:val="24"/>
          <w:szCs w:val="24"/>
        </w:rPr>
      </w:pPr>
    </w:p>
    <w:p w:rsidR="007141CC" w:rsidRPr="005D6B4E" w:rsidRDefault="007141CC" w:rsidP="007141CC">
      <w:pPr>
        <w:tabs>
          <w:tab w:val="left" w:pos="600"/>
        </w:tabs>
        <w:spacing w:after="0" w:line="240" w:lineRule="auto"/>
        <w:jc w:val="center"/>
        <w:rPr>
          <w:rFonts w:ascii="Candara" w:hAnsi="Candara" w:cs="Times New Roman"/>
          <w:sz w:val="24"/>
          <w:szCs w:val="24"/>
        </w:rPr>
      </w:pPr>
      <w:r w:rsidRPr="005D6B4E">
        <w:rPr>
          <w:rFonts w:ascii="Candara" w:hAnsi="Candara" w:cs="Times New Roman"/>
          <w:sz w:val="24"/>
          <w:szCs w:val="24"/>
        </w:rPr>
        <w:t>SANTO ANTONIO DE POSSE, .... DE ........ DE 2017.</w:t>
      </w:r>
    </w:p>
    <w:p w:rsidR="007141CC" w:rsidRPr="005D6B4E" w:rsidRDefault="007141CC" w:rsidP="007141CC">
      <w:pPr>
        <w:spacing w:after="0" w:line="240" w:lineRule="auto"/>
        <w:jc w:val="center"/>
        <w:rPr>
          <w:rFonts w:ascii="Candara" w:hAnsi="Candara" w:cs="Times New Roman"/>
          <w:b/>
          <w:bCs/>
          <w:sz w:val="24"/>
          <w:szCs w:val="24"/>
        </w:rPr>
      </w:pPr>
    </w:p>
    <w:p w:rsidR="007141CC" w:rsidRPr="005D6B4E" w:rsidRDefault="007141CC" w:rsidP="007141CC">
      <w:pPr>
        <w:spacing w:after="0" w:line="240" w:lineRule="auto"/>
        <w:jc w:val="center"/>
        <w:rPr>
          <w:rFonts w:ascii="Candara" w:hAnsi="Candara" w:cs="Times New Roman"/>
          <w:b/>
          <w:bCs/>
          <w:sz w:val="24"/>
          <w:szCs w:val="24"/>
        </w:rPr>
      </w:pPr>
    </w:p>
    <w:p w:rsidR="007141CC" w:rsidRPr="005D6B4E" w:rsidRDefault="007141CC" w:rsidP="007141CC">
      <w:pPr>
        <w:spacing w:after="0" w:line="240" w:lineRule="auto"/>
        <w:jc w:val="center"/>
        <w:rPr>
          <w:rFonts w:ascii="Candara" w:hAnsi="Candara" w:cs="Times New Roman"/>
          <w:b/>
          <w:sz w:val="24"/>
          <w:szCs w:val="24"/>
        </w:rPr>
      </w:pPr>
      <w:r w:rsidRPr="005D6B4E">
        <w:rPr>
          <w:rFonts w:ascii="Candara" w:hAnsi="Candara" w:cs="Times New Roman"/>
          <w:b/>
          <w:bCs/>
          <w:sz w:val="24"/>
          <w:szCs w:val="24"/>
        </w:rPr>
        <w:t>PREFEITO MUNICIPAL DE SANTO ANTONIO DE POSSE</w:t>
      </w:r>
    </w:p>
    <w:p w:rsidR="007141CC" w:rsidRPr="005D6B4E" w:rsidRDefault="007141CC" w:rsidP="007141CC">
      <w:pPr>
        <w:pStyle w:val="Ttulo5"/>
        <w:keepLines w:val="0"/>
        <w:numPr>
          <w:ilvl w:val="4"/>
          <w:numId w:val="11"/>
        </w:numPr>
        <w:tabs>
          <w:tab w:val="left" w:pos="2640"/>
        </w:tabs>
        <w:suppressAutoHyphens/>
        <w:spacing w:before="0" w:line="240" w:lineRule="auto"/>
        <w:ind w:left="0" w:firstLine="0"/>
        <w:jc w:val="center"/>
        <w:rPr>
          <w:rFonts w:ascii="Candara" w:hAnsi="Candara" w:cs="Times New Roman"/>
          <w:b/>
          <w:color w:val="auto"/>
          <w:sz w:val="24"/>
          <w:szCs w:val="24"/>
        </w:rPr>
      </w:pPr>
      <w:r w:rsidRPr="005D6B4E">
        <w:rPr>
          <w:rFonts w:ascii="Candara" w:hAnsi="Candara" w:cs="Times New Roman"/>
          <w:b/>
          <w:color w:val="auto"/>
          <w:sz w:val="24"/>
          <w:szCs w:val="24"/>
        </w:rPr>
        <w:t>NORBERTO DE OLIVÉRIO JÚNIOR</w:t>
      </w:r>
    </w:p>
    <w:p w:rsidR="007141CC" w:rsidRPr="005D6B4E" w:rsidRDefault="007141CC" w:rsidP="007141CC">
      <w:pPr>
        <w:jc w:val="center"/>
        <w:rPr>
          <w:rFonts w:ascii="Candara" w:hAnsi="Candara"/>
          <w:b/>
          <w:sz w:val="24"/>
          <w:szCs w:val="24"/>
        </w:rPr>
      </w:pPr>
      <w:r w:rsidRPr="005D6B4E">
        <w:rPr>
          <w:rFonts w:ascii="Candara" w:hAnsi="Candara"/>
          <w:b/>
          <w:sz w:val="24"/>
          <w:szCs w:val="24"/>
        </w:rPr>
        <w:t>PREFEITO MUNICIPAL</w:t>
      </w:r>
    </w:p>
    <w:p w:rsidR="007141CC" w:rsidRPr="005D6B4E" w:rsidRDefault="007141CC" w:rsidP="007141CC">
      <w:pPr>
        <w:spacing w:after="0" w:line="240" w:lineRule="auto"/>
        <w:jc w:val="center"/>
        <w:rPr>
          <w:rFonts w:ascii="Candara" w:hAnsi="Candara" w:cs="Times New Roman"/>
          <w:b/>
          <w:bCs/>
          <w:sz w:val="24"/>
          <w:szCs w:val="24"/>
        </w:rPr>
      </w:pPr>
    </w:p>
    <w:p w:rsidR="007141CC" w:rsidRPr="005D6B4E" w:rsidRDefault="007141CC" w:rsidP="007141CC">
      <w:pPr>
        <w:spacing w:after="0" w:line="240" w:lineRule="auto"/>
        <w:jc w:val="center"/>
        <w:rPr>
          <w:rFonts w:ascii="Candara" w:hAnsi="Candara" w:cs="Times New Roman"/>
          <w:b/>
          <w:bCs/>
          <w:sz w:val="24"/>
          <w:szCs w:val="24"/>
        </w:rPr>
      </w:pPr>
    </w:p>
    <w:p w:rsidR="007141CC" w:rsidRPr="005D6B4E" w:rsidRDefault="007141CC" w:rsidP="007141CC">
      <w:pPr>
        <w:spacing w:after="0" w:line="240" w:lineRule="auto"/>
        <w:jc w:val="center"/>
        <w:rPr>
          <w:rFonts w:ascii="Candara" w:hAnsi="Candara" w:cs="Times New Roman"/>
          <w:b/>
          <w:bCs/>
          <w:sz w:val="24"/>
          <w:szCs w:val="24"/>
        </w:rPr>
      </w:pPr>
    </w:p>
    <w:p w:rsidR="007141CC" w:rsidRPr="005D6B4E" w:rsidRDefault="007141CC" w:rsidP="007141CC">
      <w:pPr>
        <w:spacing w:after="0" w:line="240" w:lineRule="auto"/>
        <w:jc w:val="center"/>
        <w:rPr>
          <w:rFonts w:ascii="Candara" w:hAnsi="Candara" w:cs="Times New Roman"/>
          <w:b/>
          <w:bCs/>
          <w:sz w:val="24"/>
          <w:szCs w:val="24"/>
        </w:rPr>
      </w:pPr>
      <w:r w:rsidRPr="005D6B4E">
        <w:rPr>
          <w:rFonts w:ascii="Candara" w:hAnsi="Candara" w:cs="Times New Roman"/>
          <w:b/>
          <w:bCs/>
          <w:sz w:val="24"/>
          <w:szCs w:val="24"/>
        </w:rPr>
        <w:t>FORNECEDOR</w:t>
      </w:r>
    </w:p>
    <w:p w:rsidR="007141CC" w:rsidRPr="005D6B4E" w:rsidRDefault="007141CC" w:rsidP="007141CC">
      <w:pPr>
        <w:spacing w:after="0" w:line="240" w:lineRule="auto"/>
        <w:jc w:val="center"/>
        <w:rPr>
          <w:rFonts w:ascii="Candara" w:hAnsi="Candara" w:cs="Times New Roman"/>
          <w:b/>
          <w:bCs/>
          <w:sz w:val="24"/>
          <w:szCs w:val="24"/>
        </w:rPr>
      </w:pPr>
      <w:r w:rsidRPr="005D6B4E">
        <w:rPr>
          <w:rFonts w:ascii="Candara" w:hAnsi="Candara" w:cs="Times New Roman"/>
          <w:b/>
          <w:bCs/>
          <w:sz w:val="24"/>
          <w:szCs w:val="24"/>
        </w:rPr>
        <w:t>DETENTOR DA ATA DE REGISTRO DE PREÇOS</w:t>
      </w:r>
    </w:p>
    <w:p w:rsidR="007141CC" w:rsidRPr="005D6B4E" w:rsidRDefault="007141CC" w:rsidP="007141CC">
      <w:pPr>
        <w:spacing w:after="0" w:line="240" w:lineRule="auto"/>
        <w:jc w:val="center"/>
        <w:rPr>
          <w:rFonts w:ascii="Candara" w:hAnsi="Candara" w:cs="Times New Roman"/>
          <w:b/>
          <w:bCs/>
          <w:sz w:val="24"/>
          <w:szCs w:val="24"/>
        </w:rPr>
      </w:pPr>
    </w:p>
    <w:p w:rsidR="007141CC" w:rsidRPr="005D6B4E" w:rsidRDefault="007141CC" w:rsidP="007141CC">
      <w:pPr>
        <w:spacing w:after="0" w:line="240" w:lineRule="auto"/>
        <w:rPr>
          <w:rFonts w:ascii="Candara" w:hAnsi="Candara" w:cs="Times New Roman"/>
          <w:sz w:val="24"/>
          <w:szCs w:val="24"/>
        </w:rPr>
      </w:pPr>
    </w:p>
    <w:p w:rsidR="007141CC" w:rsidRPr="005D6B4E" w:rsidRDefault="007141CC" w:rsidP="007141CC">
      <w:pPr>
        <w:spacing w:after="0" w:line="240" w:lineRule="auto"/>
        <w:rPr>
          <w:rFonts w:ascii="Candara" w:hAnsi="Candara" w:cs="Times New Roman"/>
          <w:sz w:val="24"/>
          <w:szCs w:val="24"/>
        </w:rPr>
      </w:pPr>
    </w:p>
    <w:p w:rsidR="007141CC" w:rsidRPr="005D6B4E" w:rsidRDefault="007141CC" w:rsidP="007141CC">
      <w:pPr>
        <w:spacing w:after="0" w:line="240" w:lineRule="auto"/>
        <w:rPr>
          <w:rFonts w:ascii="Candara" w:hAnsi="Candara" w:cs="Times New Roman"/>
          <w:sz w:val="24"/>
          <w:szCs w:val="24"/>
        </w:rPr>
      </w:pPr>
      <w:r w:rsidRPr="005D6B4E">
        <w:rPr>
          <w:rFonts w:ascii="Candara" w:hAnsi="Candara" w:cs="Times New Roman"/>
          <w:sz w:val="24"/>
          <w:szCs w:val="24"/>
        </w:rPr>
        <w:t>TESTEMUNHAS:</w:t>
      </w:r>
    </w:p>
    <w:p w:rsidR="007141CC" w:rsidRPr="005D6B4E" w:rsidRDefault="007141CC" w:rsidP="007141CC">
      <w:pPr>
        <w:spacing w:after="0" w:line="240" w:lineRule="auto"/>
        <w:rPr>
          <w:rFonts w:ascii="Candara" w:hAnsi="Candara" w:cs="Times New Roman"/>
          <w:sz w:val="24"/>
          <w:szCs w:val="24"/>
        </w:rPr>
      </w:pPr>
      <w:r w:rsidRPr="005D6B4E">
        <w:rPr>
          <w:rFonts w:ascii="Candara" w:hAnsi="Candara" w:cs="Times New Roman"/>
          <w:sz w:val="24"/>
          <w:szCs w:val="24"/>
        </w:rPr>
        <w:t>01- ___________________________________________ RG ______________________</w:t>
      </w:r>
    </w:p>
    <w:p w:rsidR="007141CC" w:rsidRPr="005D6B4E" w:rsidRDefault="007141CC" w:rsidP="007141CC">
      <w:pPr>
        <w:spacing w:after="0" w:line="240" w:lineRule="auto"/>
        <w:rPr>
          <w:rFonts w:ascii="Candara" w:hAnsi="Candara" w:cs="Times New Roman"/>
          <w:sz w:val="24"/>
          <w:szCs w:val="24"/>
        </w:rPr>
      </w:pPr>
      <w:r w:rsidRPr="005D6B4E">
        <w:rPr>
          <w:rFonts w:ascii="Candara" w:hAnsi="Candara" w:cs="Times New Roman"/>
          <w:sz w:val="24"/>
          <w:szCs w:val="24"/>
        </w:rPr>
        <w:t>02- ___________________________________________ RG ______________________</w:t>
      </w:r>
    </w:p>
    <w:p w:rsidR="007141CC" w:rsidRPr="005D6B4E" w:rsidRDefault="007141CC" w:rsidP="007141CC">
      <w:pPr>
        <w:spacing w:after="0" w:line="240" w:lineRule="auto"/>
        <w:jc w:val="center"/>
        <w:rPr>
          <w:rFonts w:ascii="Candara" w:hAnsi="Candara" w:cs="Times New Roman"/>
          <w:b/>
          <w:sz w:val="24"/>
          <w:szCs w:val="24"/>
        </w:rPr>
      </w:pPr>
    </w:p>
    <w:p w:rsidR="009E5EDA" w:rsidRPr="009E5EDA" w:rsidRDefault="009E5EDA" w:rsidP="009E5EDA">
      <w:pPr>
        <w:spacing w:after="0" w:line="240" w:lineRule="auto"/>
        <w:ind w:left="0" w:right="0" w:firstLine="0"/>
        <w:jc w:val="left"/>
        <w:rPr>
          <w:rFonts w:ascii="Candara" w:eastAsia="SimSun" w:hAnsi="Candara" w:cs="Times New Roman"/>
          <w:color w:val="auto"/>
          <w:sz w:val="24"/>
          <w:szCs w:val="24"/>
        </w:rPr>
        <w:sectPr w:rsidR="009E5EDA" w:rsidRPr="009E5EDA" w:rsidSect="009E5EDA">
          <w:headerReference w:type="even" r:id="rId21"/>
          <w:headerReference w:type="default" r:id="rId22"/>
          <w:footerReference w:type="default" r:id="rId23"/>
          <w:headerReference w:type="first" r:id="rId24"/>
          <w:pgSz w:w="11909" w:h="16834"/>
          <w:pgMar w:top="2411" w:right="1277" w:bottom="1702" w:left="1701" w:header="964" w:footer="227" w:gutter="0"/>
          <w:cols w:space="720"/>
          <w:docGrid w:linePitch="272"/>
        </w:sectPr>
      </w:pPr>
    </w:p>
    <w:p w:rsidR="009E5EDA" w:rsidRPr="009E5EDA" w:rsidRDefault="009E5EDA" w:rsidP="009E5EDA">
      <w:pPr>
        <w:spacing w:after="22" w:line="259" w:lineRule="auto"/>
        <w:ind w:left="287" w:right="320" w:firstLine="0"/>
        <w:jc w:val="center"/>
        <w:rPr>
          <w:rFonts w:ascii="Candara" w:eastAsia="SimSun" w:hAnsi="Candara" w:cs="Times New Roman"/>
          <w:color w:val="auto"/>
          <w:sz w:val="24"/>
          <w:szCs w:val="24"/>
        </w:rPr>
      </w:pPr>
      <w:r w:rsidRPr="009E5EDA">
        <w:rPr>
          <w:rFonts w:ascii="Candara" w:eastAsia="SimSun" w:hAnsi="Candara" w:cs="Times New Roman"/>
          <w:b/>
          <w:color w:val="auto"/>
          <w:sz w:val="24"/>
          <w:szCs w:val="24"/>
        </w:rPr>
        <w:lastRenderedPageBreak/>
        <w:t xml:space="preserve">ANEXO VI </w:t>
      </w: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keepNext/>
        <w:spacing w:after="22" w:line="259" w:lineRule="auto"/>
        <w:ind w:left="287" w:right="319" w:firstLine="0"/>
        <w:jc w:val="center"/>
        <w:outlineLvl w:val="1"/>
        <w:rPr>
          <w:rFonts w:ascii="Candara" w:eastAsia="SimSun" w:hAnsi="Candara" w:cs="Times New Roman"/>
          <w:b/>
          <w:color w:val="auto"/>
          <w:sz w:val="24"/>
          <w:szCs w:val="24"/>
        </w:rPr>
      </w:pPr>
      <w:r w:rsidRPr="009E5EDA">
        <w:rPr>
          <w:rFonts w:ascii="Candara" w:eastAsia="SimSun" w:hAnsi="Candara" w:cs="Times New Roman"/>
          <w:b/>
          <w:color w:val="auto"/>
          <w:sz w:val="24"/>
          <w:szCs w:val="24"/>
        </w:rPr>
        <w:t xml:space="preserve">MODELO DE </w:t>
      </w:r>
    </w:p>
    <w:p w:rsidR="009E5EDA" w:rsidRPr="009E5EDA" w:rsidRDefault="009E5EDA" w:rsidP="009E5EDA">
      <w:pPr>
        <w:keepNext/>
        <w:spacing w:after="22" w:line="259" w:lineRule="auto"/>
        <w:ind w:left="287" w:right="319" w:firstLine="0"/>
        <w:jc w:val="center"/>
        <w:outlineLvl w:val="1"/>
        <w:rPr>
          <w:rFonts w:ascii="Candara" w:eastAsia="SimSun" w:hAnsi="Candara" w:cs="Times New Roman"/>
          <w:b/>
          <w:color w:val="auto"/>
          <w:sz w:val="24"/>
          <w:szCs w:val="24"/>
        </w:rPr>
      </w:pPr>
      <w:r w:rsidRPr="009E5EDA">
        <w:rPr>
          <w:rFonts w:ascii="Candara" w:eastAsia="SimSun" w:hAnsi="Candara" w:cs="Times New Roman"/>
          <w:b/>
          <w:color w:val="auto"/>
          <w:sz w:val="24"/>
          <w:szCs w:val="24"/>
        </w:rPr>
        <w:t>DECLARAÇÃO DE HABILITAÇÃO E ATENDIMENTO ÀS CONDIÇOES DO EDITAL</w:t>
      </w:r>
      <w:r w:rsidRPr="009E5EDA">
        <w:rPr>
          <w:rFonts w:ascii="Candara" w:eastAsia="SimSun" w:hAnsi="Candara" w:cs="Times New Roman"/>
          <w:color w:val="auto"/>
          <w:sz w:val="24"/>
          <w:szCs w:val="24"/>
        </w:rPr>
        <w:t xml:space="preserve"> </w:t>
      </w: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0" w:line="240" w:lineRule="auto"/>
        <w:ind w:right="0" w:firstLine="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Eu _______________(nome completo), RG nº _______, representante credenciado da _______________________(denominação da pessoa jurídica), CNPJ nº 00.000.000/0000-00, </w:t>
      </w:r>
      <w:r w:rsidRPr="009E5EDA">
        <w:rPr>
          <w:rFonts w:ascii="Candara" w:eastAsia="SimSun" w:hAnsi="Candara" w:cs="Times New Roman"/>
          <w:b/>
          <w:color w:val="auto"/>
          <w:sz w:val="24"/>
          <w:szCs w:val="24"/>
        </w:rPr>
        <w:t>DECLARO</w:t>
      </w:r>
      <w:r w:rsidRPr="009E5EDA">
        <w:rPr>
          <w:rFonts w:ascii="Candara" w:eastAsia="SimSun" w:hAnsi="Candara" w:cs="Times New Roman"/>
          <w:color w:val="auto"/>
          <w:sz w:val="24"/>
          <w:szCs w:val="24"/>
        </w:rPr>
        <w:t xml:space="preserve">, sob as penas da lei, que conheço as especificações do objeto do </w:t>
      </w:r>
      <w:r w:rsidRPr="009E5EDA">
        <w:rPr>
          <w:rFonts w:ascii="Candara" w:eastAsia="SimSun" w:hAnsi="Candara" w:cs="Times New Roman"/>
          <w:b/>
          <w:color w:val="auto"/>
          <w:sz w:val="24"/>
          <w:szCs w:val="24"/>
        </w:rPr>
        <w:t>Pregão Presencial 0</w:t>
      </w:r>
      <w:r w:rsidR="00260127">
        <w:rPr>
          <w:rFonts w:ascii="Candara" w:eastAsia="SimSun" w:hAnsi="Candara" w:cs="Times New Roman"/>
          <w:b/>
          <w:color w:val="auto"/>
          <w:sz w:val="24"/>
          <w:szCs w:val="24"/>
        </w:rPr>
        <w:t>30</w:t>
      </w:r>
      <w:r w:rsidRPr="009E5EDA">
        <w:rPr>
          <w:rFonts w:ascii="Candara" w:eastAsia="SimSun" w:hAnsi="Candara" w:cs="Times New Roman"/>
          <w:b/>
          <w:color w:val="auto"/>
          <w:sz w:val="24"/>
          <w:szCs w:val="24"/>
        </w:rPr>
        <w:t xml:space="preserve">/2017 </w:t>
      </w:r>
      <w:r w:rsidRPr="009E5EDA">
        <w:rPr>
          <w:rFonts w:ascii="Candara" w:eastAsia="SimSun" w:hAnsi="Candara" w:cs="Times New Roman"/>
          <w:color w:val="auto"/>
          <w:sz w:val="24"/>
          <w:szCs w:val="24"/>
        </w:rPr>
        <w:t xml:space="preserve">e os termos constantes no edital e seus anexos, e que temos totais condições de atender e cumprir todas as exigências para realização das entregas ali contidas. </w:t>
      </w:r>
      <w:r w:rsidRPr="009E5EDA">
        <w:rPr>
          <w:rFonts w:ascii="Candara" w:eastAsia="SimSun" w:hAnsi="Candara" w:cs="Times New Roman"/>
          <w:b/>
          <w:color w:val="auto"/>
          <w:sz w:val="24"/>
          <w:szCs w:val="24"/>
        </w:rPr>
        <w:t>DECLARO</w:t>
      </w:r>
      <w:r w:rsidRPr="009E5EDA">
        <w:rPr>
          <w:rFonts w:ascii="Candara" w:eastAsia="SimSun" w:hAnsi="Candara" w:cs="Times New Roman"/>
          <w:color w:val="auto"/>
          <w:sz w:val="24"/>
          <w:szCs w:val="24"/>
        </w:rPr>
        <w:t xml:space="preserve">, ainda, que a empresa cumpre plenamente as exigências e os requisitos de habilitação previstos no instrumento convocatório do supracitado, realizado pela </w:t>
      </w:r>
      <w:r w:rsidRPr="009E5EDA">
        <w:rPr>
          <w:rFonts w:ascii="Candara" w:eastAsia="SimSun" w:hAnsi="Candara" w:cs="Times New Roman"/>
          <w:b/>
          <w:color w:val="auto"/>
          <w:sz w:val="24"/>
          <w:szCs w:val="24"/>
        </w:rPr>
        <w:t>PREFEITURA MUNICIPAL DE SANTO ANTÔNIO DE POSSE</w:t>
      </w:r>
      <w:r w:rsidRPr="009E5EDA">
        <w:rPr>
          <w:rFonts w:ascii="Candara" w:eastAsia="SimSun" w:hAnsi="Candara" w:cs="Times New Roman"/>
          <w:color w:val="auto"/>
          <w:sz w:val="24"/>
          <w:szCs w:val="24"/>
        </w:rPr>
        <w:t xml:space="preserve">, inexistindo qualquer fato impeditivo de sua participação neste certame. </w:t>
      </w:r>
    </w:p>
    <w:p w:rsidR="009E5EDA" w:rsidRPr="009E5EDA" w:rsidRDefault="009E5EDA" w:rsidP="009E5EDA">
      <w:pPr>
        <w:spacing w:after="24" w:line="259" w:lineRule="auto"/>
        <w:ind w:left="0" w:right="0" w:firstLine="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30" w:line="249" w:lineRule="auto"/>
        <w:ind w:left="288" w:right="32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Data e assinatura do credenciado. </w:t>
      </w:r>
      <w:r w:rsidRPr="009E5EDA">
        <w:rPr>
          <w:rFonts w:ascii="Candara" w:eastAsia="SimSun" w:hAnsi="Candara" w:cs="Times New Roman"/>
          <w:color w:val="auto"/>
          <w:sz w:val="24"/>
          <w:szCs w:val="24"/>
        </w:rPr>
        <w:br w:type="page"/>
      </w:r>
      <w:r w:rsidRPr="009E5EDA">
        <w:rPr>
          <w:rFonts w:ascii="Candara" w:eastAsia="SimSun" w:hAnsi="Candara" w:cs="Times New Roman"/>
          <w:b/>
          <w:color w:val="auto"/>
          <w:sz w:val="24"/>
          <w:szCs w:val="24"/>
        </w:rPr>
        <w:lastRenderedPageBreak/>
        <w:t xml:space="preserve">ANEXO VII </w:t>
      </w: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2" w:line="259" w:lineRule="auto"/>
        <w:ind w:left="287" w:right="323" w:firstLine="0"/>
        <w:jc w:val="center"/>
        <w:rPr>
          <w:rFonts w:ascii="Candara" w:eastAsia="SimSun" w:hAnsi="Candara" w:cs="Times New Roman"/>
          <w:b/>
          <w:color w:val="auto"/>
          <w:sz w:val="24"/>
          <w:szCs w:val="24"/>
        </w:rPr>
      </w:pPr>
      <w:r w:rsidRPr="009E5EDA">
        <w:rPr>
          <w:rFonts w:ascii="Candara" w:eastAsia="SimSun" w:hAnsi="Candara" w:cs="Times New Roman"/>
          <w:b/>
          <w:color w:val="auto"/>
          <w:sz w:val="24"/>
          <w:szCs w:val="24"/>
        </w:rPr>
        <w:t xml:space="preserve">MODELO DE </w:t>
      </w:r>
    </w:p>
    <w:p w:rsidR="009E5EDA" w:rsidRPr="009E5EDA" w:rsidRDefault="009E5EDA" w:rsidP="009E5EDA">
      <w:pPr>
        <w:spacing w:after="22" w:line="259" w:lineRule="auto"/>
        <w:ind w:left="287" w:right="323" w:firstLine="0"/>
        <w:jc w:val="center"/>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DECLARAÇÃO DE SITUAÇÃO REGULAR PERANTE O MINISTÉRIO DO TRABALHO </w:t>
      </w: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1" w:line="259" w:lineRule="auto"/>
        <w:ind w:left="284" w:right="0" w:firstLine="0"/>
        <w:jc w:val="center"/>
        <w:rPr>
          <w:rFonts w:ascii="Candara" w:eastAsia="SimSun" w:hAnsi="Candara" w:cs="Times New Roman"/>
          <w:b/>
          <w:color w:val="auto"/>
          <w:sz w:val="24"/>
          <w:szCs w:val="24"/>
        </w:rPr>
      </w:pPr>
      <w:r w:rsidRPr="009E5EDA">
        <w:rPr>
          <w:rFonts w:ascii="Candara" w:eastAsia="SimSun" w:hAnsi="Candara" w:cs="Times New Roman"/>
          <w:b/>
          <w:color w:val="auto"/>
          <w:sz w:val="24"/>
          <w:szCs w:val="24"/>
        </w:rPr>
        <w:t>DECLARAÇÃO</w:t>
      </w:r>
    </w:p>
    <w:p w:rsidR="009E5EDA" w:rsidRPr="009E5EDA" w:rsidRDefault="009E5EDA" w:rsidP="009E5EDA">
      <w:pPr>
        <w:spacing w:after="21" w:line="259" w:lineRule="auto"/>
        <w:ind w:left="284"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4" w:line="259" w:lineRule="auto"/>
        <w:ind w:left="284"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REF.: </w:t>
      </w:r>
      <w:r w:rsidRPr="009E5EDA">
        <w:rPr>
          <w:rFonts w:ascii="Candara" w:eastAsia="SimSun" w:hAnsi="Candara" w:cs="Times New Roman"/>
          <w:b/>
          <w:color w:val="auto"/>
          <w:sz w:val="24"/>
          <w:szCs w:val="24"/>
        </w:rPr>
        <w:t xml:space="preserve">PREGÃO Nº </w:t>
      </w:r>
    </w:p>
    <w:p w:rsidR="009E5EDA" w:rsidRPr="009E5EDA" w:rsidRDefault="009E5EDA" w:rsidP="009E5EDA">
      <w:pPr>
        <w:spacing w:after="24" w:line="259" w:lineRule="auto"/>
        <w:ind w:left="284"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30" w:line="251" w:lineRule="auto"/>
        <w:ind w:left="294" w:right="0" w:firstLine="0"/>
        <w:rPr>
          <w:rFonts w:ascii="Candara" w:eastAsia="SimSun" w:hAnsi="Candara" w:cs="Times New Roman"/>
          <w:color w:val="auto"/>
          <w:sz w:val="24"/>
          <w:szCs w:val="24"/>
        </w:rPr>
      </w:pPr>
      <w:r w:rsidRPr="009E5EDA">
        <w:rPr>
          <w:rFonts w:ascii="Candara" w:eastAsia="SimSun" w:hAnsi="Candara" w:cs="Times New Roman"/>
          <w:color w:val="auto"/>
          <w:sz w:val="24"/>
          <w:szCs w:val="24"/>
          <w:u w:val="single" w:color="000000"/>
        </w:rPr>
        <w:t xml:space="preserve">         (nome da empresa)          </w:t>
      </w:r>
      <w:r w:rsidRPr="009E5EDA">
        <w:rPr>
          <w:rFonts w:ascii="Candara" w:eastAsia="SimSun" w:hAnsi="Candara" w:cs="Times New Roman"/>
          <w:color w:val="auto"/>
          <w:sz w:val="24"/>
          <w:szCs w:val="24"/>
        </w:rPr>
        <w:t>, inscrito no CNPJ n° 00.000.000/0000-00, por intermédio de seu representante legal o(a) Sr(a)_________________, portador(a) da Cédula  de Identidade n</w:t>
      </w:r>
      <w:r w:rsidRPr="009E5EDA">
        <w:rPr>
          <w:rFonts w:ascii="Candara" w:eastAsia="SimSun" w:hAnsi="Candara" w:cs="Times New Roman"/>
          <w:color w:val="auto"/>
          <w:sz w:val="24"/>
          <w:szCs w:val="24"/>
          <w:u w:val="single" w:color="000000"/>
          <w:vertAlign w:val="superscript"/>
        </w:rPr>
        <w:t>o</w:t>
      </w:r>
      <w:r w:rsidRPr="009E5EDA">
        <w:rPr>
          <w:rFonts w:ascii="Candara" w:eastAsia="SimSun" w:hAnsi="Candara" w:cs="Times New Roman"/>
          <w:color w:val="auto"/>
          <w:sz w:val="24"/>
          <w:szCs w:val="24"/>
        </w:rPr>
        <w:t xml:space="preserve"> _________________________ e do CPF n</w:t>
      </w:r>
      <w:r w:rsidRPr="009E5EDA">
        <w:rPr>
          <w:rFonts w:ascii="Candara" w:eastAsia="SimSun" w:hAnsi="Candara" w:cs="Times New Roman"/>
          <w:color w:val="auto"/>
          <w:sz w:val="24"/>
          <w:szCs w:val="24"/>
          <w:u w:val="single" w:color="000000"/>
          <w:vertAlign w:val="superscript"/>
        </w:rPr>
        <w:t>o</w:t>
      </w:r>
      <w:r w:rsidRPr="009E5EDA">
        <w:rPr>
          <w:rFonts w:ascii="Candara" w:eastAsia="SimSun" w:hAnsi="Candara" w:cs="Times New Roman"/>
          <w:color w:val="auto"/>
          <w:sz w:val="24"/>
          <w:szCs w:val="24"/>
        </w:rPr>
        <w:t xml:space="preserve"> _____________________, </w:t>
      </w:r>
      <w:r w:rsidRPr="009E5EDA">
        <w:rPr>
          <w:rFonts w:ascii="Candara" w:eastAsia="SimSun" w:hAnsi="Candara" w:cs="Times New Roman"/>
          <w:b/>
          <w:color w:val="auto"/>
          <w:sz w:val="24"/>
          <w:szCs w:val="24"/>
        </w:rPr>
        <w:t>DECLARA</w:t>
      </w:r>
      <w:r w:rsidRPr="009E5EDA">
        <w:rPr>
          <w:rFonts w:ascii="Candara" w:eastAsia="SimSun" w:hAnsi="Candara" w:cs="Times New Roman"/>
          <w:color w:val="auto"/>
          <w:sz w:val="24"/>
          <w:szCs w:val="24"/>
        </w:rPr>
        <w:t xml:space="preserve">, para fins do disposto no </w:t>
      </w:r>
      <w:hyperlink r:id="rId25" w:anchor="art27v">
        <w:r w:rsidRPr="009E5EDA">
          <w:rPr>
            <w:rFonts w:ascii="Candara" w:eastAsia="SimSun" w:hAnsi="Candara" w:cs="Times New Roman"/>
            <w:color w:val="auto"/>
            <w:sz w:val="24"/>
            <w:szCs w:val="24"/>
          </w:rPr>
          <w:t>inciso V do art. 27 da Lei n</w:t>
        </w:r>
      </w:hyperlink>
      <w:hyperlink r:id="rId26" w:anchor="art27v">
        <w:r w:rsidRPr="009E5EDA">
          <w:rPr>
            <w:rFonts w:ascii="Candara" w:eastAsia="SimSun" w:hAnsi="Candara" w:cs="Times New Roman"/>
            <w:color w:val="auto"/>
            <w:sz w:val="24"/>
            <w:szCs w:val="24"/>
            <w:vertAlign w:val="superscript"/>
          </w:rPr>
          <w:t>o</w:t>
        </w:r>
      </w:hyperlink>
      <w:hyperlink r:id="rId27" w:anchor="art27v">
        <w:r w:rsidRPr="009E5EDA">
          <w:rPr>
            <w:rFonts w:ascii="Candara" w:eastAsia="SimSun" w:hAnsi="Candara" w:cs="Times New Roman"/>
            <w:color w:val="auto"/>
            <w:sz w:val="24"/>
            <w:szCs w:val="24"/>
          </w:rPr>
          <w:t xml:space="preserve"> </w:t>
        </w:r>
      </w:hyperlink>
      <w:hyperlink r:id="rId28" w:anchor="art27v">
        <w:r w:rsidRPr="009E5EDA">
          <w:rPr>
            <w:rFonts w:ascii="Candara" w:eastAsia="SimSun" w:hAnsi="Candara" w:cs="Times New Roman"/>
            <w:color w:val="auto"/>
            <w:sz w:val="24"/>
            <w:szCs w:val="24"/>
          </w:rPr>
          <w:t>8.666, de 21 de junho de 1993</w:t>
        </w:r>
      </w:hyperlink>
      <w:hyperlink r:id="rId29" w:anchor="art27v">
        <w:r w:rsidRPr="009E5EDA">
          <w:rPr>
            <w:rFonts w:ascii="Candara" w:eastAsia="SimSun" w:hAnsi="Candara" w:cs="Times New Roman"/>
            <w:color w:val="auto"/>
            <w:sz w:val="24"/>
            <w:szCs w:val="24"/>
          </w:rPr>
          <w:t xml:space="preserve">, </w:t>
        </w:r>
      </w:hyperlink>
      <w:r w:rsidRPr="009E5EDA">
        <w:rPr>
          <w:rFonts w:ascii="Candara" w:eastAsia="SimSun" w:hAnsi="Candara" w:cs="Times New Roman"/>
          <w:color w:val="auto"/>
          <w:sz w:val="24"/>
          <w:szCs w:val="24"/>
        </w:rPr>
        <w:t>acrescido pela Lei n</w:t>
      </w:r>
      <w:r w:rsidRPr="009E5EDA">
        <w:rPr>
          <w:rFonts w:ascii="Candara" w:eastAsia="SimSun" w:hAnsi="Candara" w:cs="Times New Roman"/>
          <w:color w:val="auto"/>
          <w:sz w:val="24"/>
          <w:szCs w:val="24"/>
          <w:u w:val="single" w:color="000000"/>
          <w:vertAlign w:val="superscript"/>
        </w:rPr>
        <w:t>o</w:t>
      </w:r>
      <w:r w:rsidRPr="009E5EDA">
        <w:rPr>
          <w:rFonts w:ascii="Candara" w:eastAsia="SimSun" w:hAnsi="Candara" w:cs="Times New Roman"/>
          <w:color w:val="auto"/>
          <w:sz w:val="24"/>
          <w:szCs w:val="24"/>
        </w:rPr>
        <w:t xml:space="preserve"> 9.854, de 27 de outubro de 1999, que não emprega menor de 18 (dezoito) anos em trabalho noturno, perigoso ou insalubre e não emprega menor de 16 (dezesseis) anos. </w:t>
      </w:r>
    </w:p>
    <w:p w:rsidR="009E5EDA" w:rsidRPr="009E5EDA" w:rsidRDefault="009E5EDA" w:rsidP="009E5EDA">
      <w:pPr>
        <w:spacing w:after="21" w:line="259" w:lineRule="auto"/>
        <w:ind w:left="284" w:right="0" w:firstLine="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4" w:line="259" w:lineRule="auto"/>
        <w:ind w:left="284" w:right="0" w:firstLine="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Ressalva: emprega menor, a partir de quatorze anos, na condição de aprendiz ( ) . </w:t>
      </w:r>
    </w:p>
    <w:p w:rsidR="009E5EDA" w:rsidRPr="009E5EDA" w:rsidRDefault="009E5EDA" w:rsidP="009E5EDA">
      <w:pPr>
        <w:spacing w:after="24" w:line="259" w:lineRule="auto"/>
        <w:ind w:left="284"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1" w:line="259" w:lineRule="auto"/>
        <w:ind w:left="284"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4" w:line="259" w:lineRule="auto"/>
        <w:ind w:left="294"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4" w:line="259" w:lineRule="auto"/>
        <w:ind w:left="294"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(data) </w:t>
      </w:r>
    </w:p>
    <w:p w:rsidR="009E5EDA" w:rsidRPr="009E5EDA" w:rsidRDefault="009E5EDA" w:rsidP="009E5EDA">
      <w:pPr>
        <w:spacing w:after="22" w:line="259" w:lineRule="auto"/>
        <w:ind w:left="284"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4" w:line="259" w:lineRule="auto"/>
        <w:ind w:left="284"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4" w:line="259" w:lineRule="auto"/>
        <w:ind w:left="294"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4" w:line="259" w:lineRule="auto"/>
        <w:ind w:left="294"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(assinatura do representante legal) </w:t>
      </w:r>
    </w:p>
    <w:p w:rsidR="009E5EDA" w:rsidRPr="009E5EDA" w:rsidRDefault="009E5EDA" w:rsidP="009E5EDA">
      <w:pPr>
        <w:spacing w:after="21" w:line="259" w:lineRule="auto"/>
        <w:ind w:left="284"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4" w:line="259" w:lineRule="auto"/>
        <w:ind w:left="284"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4" w:line="259" w:lineRule="auto"/>
        <w:ind w:left="284" w:right="0" w:firstLine="0"/>
        <w:jc w:val="left"/>
        <w:rPr>
          <w:rFonts w:ascii="Candara" w:eastAsia="SimSun" w:hAnsi="Candara" w:cs="Times New Roman"/>
          <w:color w:val="auto"/>
          <w:sz w:val="24"/>
          <w:szCs w:val="24"/>
        </w:rPr>
      </w:pPr>
      <w:r w:rsidRPr="009E5EDA">
        <w:rPr>
          <w:rFonts w:ascii="Candara" w:eastAsia="SimSun" w:hAnsi="Candara" w:cs="Times New Roman"/>
          <w:i/>
          <w:color w:val="auto"/>
          <w:sz w:val="24"/>
          <w:szCs w:val="24"/>
        </w:rPr>
        <w:t xml:space="preserve">(Observação: em caso afirmativo, assinalar a ressalva acima) </w:t>
      </w:r>
    </w:p>
    <w:p w:rsidR="009E5EDA" w:rsidRPr="009E5EDA" w:rsidRDefault="009E5EDA" w:rsidP="009E5EDA">
      <w:pPr>
        <w:spacing w:after="50" w:line="259" w:lineRule="auto"/>
        <w:ind w:left="284"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0" w:line="259" w:lineRule="auto"/>
        <w:ind w:left="0" w:right="0" w:firstLine="0"/>
        <w:jc w:val="left"/>
        <w:rPr>
          <w:rFonts w:ascii="Candara" w:eastAsia="SimSun" w:hAnsi="Candara" w:cs="Times New Roman"/>
          <w:color w:val="auto"/>
          <w:sz w:val="24"/>
          <w:szCs w:val="24"/>
        </w:rPr>
      </w:pPr>
    </w:p>
    <w:p w:rsidR="009E5EDA" w:rsidRPr="009E5EDA" w:rsidRDefault="009E5EDA" w:rsidP="009E5EDA">
      <w:pPr>
        <w:spacing w:after="0" w:line="259" w:lineRule="auto"/>
        <w:ind w:left="1377" w:right="0" w:firstLine="0"/>
        <w:jc w:val="center"/>
        <w:rPr>
          <w:rFonts w:ascii="Candara" w:eastAsia="SimSun" w:hAnsi="Candara" w:cs="Times New Roman"/>
          <w:color w:val="auto"/>
          <w:sz w:val="24"/>
          <w:szCs w:val="24"/>
        </w:rPr>
      </w:pPr>
      <w:r w:rsidRPr="009E5EDA">
        <w:rPr>
          <w:rFonts w:ascii="Candara" w:eastAsia="Times New Roman" w:hAnsi="Candara" w:cs="Times New Roman"/>
          <w:color w:val="auto"/>
          <w:sz w:val="24"/>
          <w:szCs w:val="24"/>
        </w:rPr>
        <w:t xml:space="preserve"> </w:t>
      </w:r>
    </w:p>
    <w:p w:rsidR="009E5EDA" w:rsidRPr="009E5EDA" w:rsidRDefault="009E5EDA" w:rsidP="009E5EDA">
      <w:pPr>
        <w:spacing w:after="601" w:line="259" w:lineRule="auto"/>
        <w:ind w:left="0" w:right="0" w:firstLine="0"/>
        <w:jc w:val="right"/>
        <w:rPr>
          <w:rFonts w:ascii="Candara" w:eastAsia="Times New Roman" w:hAnsi="Candara" w:cs="Times New Roman"/>
          <w:color w:val="auto"/>
          <w:sz w:val="24"/>
          <w:szCs w:val="24"/>
        </w:rPr>
      </w:pPr>
    </w:p>
    <w:p w:rsidR="009E5EDA" w:rsidRPr="009E5EDA" w:rsidRDefault="009E5EDA" w:rsidP="009E5EDA">
      <w:pPr>
        <w:spacing w:after="601" w:line="259" w:lineRule="auto"/>
        <w:ind w:left="0" w:right="0" w:firstLine="0"/>
        <w:jc w:val="right"/>
        <w:rPr>
          <w:rFonts w:ascii="Candara" w:eastAsia="SimSun" w:hAnsi="Candara" w:cs="Times New Roman"/>
          <w:color w:val="auto"/>
          <w:sz w:val="24"/>
          <w:szCs w:val="24"/>
        </w:rPr>
      </w:pPr>
      <w:r w:rsidRPr="009E5EDA">
        <w:rPr>
          <w:rFonts w:ascii="Candara" w:eastAsia="Times New Roman" w:hAnsi="Candara" w:cs="Times New Roman"/>
          <w:color w:val="auto"/>
          <w:sz w:val="24"/>
          <w:szCs w:val="24"/>
        </w:rPr>
        <w:t xml:space="preserve"> </w:t>
      </w:r>
      <w:r w:rsidRPr="009E5EDA">
        <w:rPr>
          <w:rFonts w:ascii="Candara" w:eastAsia="Times New Roman" w:hAnsi="Candara" w:cs="Times New Roman"/>
          <w:color w:val="auto"/>
          <w:sz w:val="24"/>
          <w:szCs w:val="24"/>
        </w:rPr>
        <w:tab/>
        <w:t xml:space="preserve"> </w:t>
      </w:r>
    </w:p>
    <w:p w:rsidR="009E5EDA" w:rsidRPr="009E5EDA" w:rsidRDefault="009E5EDA" w:rsidP="009E5EDA">
      <w:pPr>
        <w:spacing w:after="22" w:line="259" w:lineRule="auto"/>
        <w:ind w:left="287" w:right="320" w:firstLine="0"/>
        <w:jc w:val="center"/>
        <w:rPr>
          <w:rFonts w:ascii="Candara" w:eastAsia="SimSun" w:hAnsi="Candara" w:cs="Times New Roman"/>
          <w:color w:val="auto"/>
          <w:sz w:val="24"/>
          <w:szCs w:val="24"/>
        </w:rPr>
      </w:pPr>
      <w:r w:rsidRPr="009E5EDA">
        <w:rPr>
          <w:rFonts w:ascii="Candara" w:eastAsia="SimSun" w:hAnsi="Candara" w:cs="Times New Roman"/>
          <w:b/>
          <w:color w:val="auto"/>
          <w:sz w:val="24"/>
          <w:szCs w:val="24"/>
        </w:rPr>
        <w:lastRenderedPageBreak/>
        <w:t>ANEXO VIII</w:t>
      </w: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keepNext/>
        <w:spacing w:after="22" w:line="259" w:lineRule="auto"/>
        <w:ind w:left="287" w:right="317" w:firstLine="0"/>
        <w:jc w:val="center"/>
        <w:outlineLvl w:val="1"/>
        <w:rPr>
          <w:rFonts w:ascii="Candara" w:eastAsia="SimSun" w:hAnsi="Candara" w:cs="Times New Roman"/>
          <w:b/>
          <w:color w:val="auto"/>
          <w:sz w:val="24"/>
          <w:szCs w:val="24"/>
        </w:rPr>
      </w:pPr>
      <w:r w:rsidRPr="009E5EDA">
        <w:rPr>
          <w:rFonts w:ascii="Candara" w:eastAsia="SimSun" w:hAnsi="Candara" w:cs="Times New Roman"/>
          <w:b/>
          <w:color w:val="auto"/>
          <w:sz w:val="24"/>
          <w:szCs w:val="24"/>
        </w:rPr>
        <w:t xml:space="preserve">DECLARAÇÃO DE </w:t>
      </w:r>
    </w:p>
    <w:p w:rsidR="009E5EDA" w:rsidRPr="009E5EDA" w:rsidRDefault="009E5EDA" w:rsidP="009E5EDA">
      <w:pPr>
        <w:keepNext/>
        <w:spacing w:after="22" w:line="259" w:lineRule="auto"/>
        <w:ind w:left="287" w:right="317" w:firstLine="0"/>
        <w:jc w:val="center"/>
        <w:outlineLvl w:val="1"/>
        <w:rPr>
          <w:rFonts w:ascii="Candara" w:eastAsia="SimSun" w:hAnsi="Candara" w:cs="Times New Roman"/>
          <w:b/>
          <w:color w:val="auto"/>
          <w:sz w:val="24"/>
          <w:szCs w:val="24"/>
        </w:rPr>
      </w:pPr>
      <w:r w:rsidRPr="009E5EDA">
        <w:rPr>
          <w:rFonts w:ascii="Candara" w:eastAsia="SimSun" w:hAnsi="Candara" w:cs="Times New Roman"/>
          <w:b/>
          <w:color w:val="auto"/>
          <w:sz w:val="24"/>
          <w:szCs w:val="24"/>
        </w:rPr>
        <w:t xml:space="preserve">MICROEMPRESA OU EMPRESA DE PEQUENO PORTE </w:t>
      </w: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0" w:line="259" w:lineRule="auto"/>
        <w:ind w:right="-1" w:firstLine="0"/>
        <w:rPr>
          <w:rFonts w:ascii="Candara" w:eastAsia="SimSun" w:hAnsi="Candara" w:cs="Times New Roman"/>
          <w:color w:val="auto"/>
          <w:sz w:val="24"/>
          <w:szCs w:val="24"/>
        </w:rPr>
      </w:pPr>
      <w:r w:rsidRPr="009E5EDA">
        <w:rPr>
          <w:rFonts w:ascii="Candara" w:eastAsia="SimSun" w:hAnsi="Candara" w:cs="Times New Roman"/>
          <w:b/>
          <w:color w:val="auto"/>
          <w:sz w:val="24"/>
          <w:szCs w:val="24"/>
        </w:rPr>
        <w:t xml:space="preserve">DECLARO, </w:t>
      </w:r>
      <w:r w:rsidRPr="009E5EDA">
        <w:rPr>
          <w:rFonts w:ascii="Candara" w:eastAsia="SimSun" w:hAnsi="Candara" w:cs="Times New Roman"/>
          <w:color w:val="auto"/>
          <w:sz w:val="24"/>
          <w:szCs w:val="24"/>
        </w:rPr>
        <w:t xml:space="preserve">sob as penas da lei, sem prejuízo das sanções e multas previstas neste ato </w:t>
      </w:r>
    </w:p>
    <w:p w:rsidR="009E5EDA" w:rsidRPr="009E5EDA" w:rsidRDefault="009E5EDA" w:rsidP="009E5EDA">
      <w:pPr>
        <w:spacing w:after="0" w:line="240" w:lineRule="auto"/>
        <w:ind w:right="0" w:firstLine="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convocatório, que a empresa___________________________________________ (denominação da pessoa jurídica), CNPJ nº __-.___.___/____-__ é microempresa ou empresa de pequeno porte, nos termos do enquadramento previsto na Lei Complementar n.º 123 de 14 de dezembro de 2.006, cujos termos declaram conhecer na íntegra, estando apta, portanto, a exercer o direito de obter prazo para regularização dos documentos de habilitação fiscal e o direito de preferência como critério de desempate no procedimento licitatório do </w:t>
      </w:r>
      <w:r w:rsidRPr="009E5EDA">
        <w:rPr>
          <w:rFonts w:ascii="Candara" w:eastAsia="SimSun" w:hAnsi="Candara" w:cs="Times New Roman"/>
          <w:b/>
          <w:color w:val="auto"/>
          <w:sz w:val="24"/>
          <w:szCs w:val="24"/>
        </w:rPr>
        <w:t>PREGÃO PRESENCIAL Nº 005/2017</w:t>
      </w:r>
      <w:r w:rsidRPr="009E5EDA">
        <w:rPr>
          <w:rFonts w:ascii="Candara" w:eastAsia="SimSun" w:hAnsi="Candara" w:cs="Times New Roman"/>
          <w:color w:val="auto"/>
          <w:sz w:val="24"/>
          <w:szCs w:val="24"/>
        </w:rPr>
        <w:t xml:space="preserve">, realizado pela </w:t>
      </w:r>
      <w:r w:rsidRPr="009E5EDA">
        <w:rPr>
          <w:rFonts w:ascii="Candara" w:eastAsia="SimSun" w:hAnsi="Candara" w:cs="Times New Roman"/>
          <w:b/>
          <w:color w:val="auto"/>
          <w:sz w:val="24"/>
          <w:szCs w:val="24"/>
        </w:rPr>
        <w:t>PREFEITURA MUNICIPAL DE SANTO ANTÔNIO DE POSSE/SP</w:t>
      </w:r>
      <w:r w:rsidRPr="009E5EDA">
        <w:rPr>
          <w:rFonts w:ascii="Candara" w:eastAsia="SimSun" w:hAnsi="Candara" w:cs="Times New Roman"/>
          <w:color w:val="auto"/>
          <w:sz w:val="24"/>
          <w:szCs w:val="24"/>
        </w:rPr>
        <w:t xml:space="preserve">. </w:t>
      </w: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4" w:line="259" w:lineRule="auto"/>
        <w:ind w:left="0"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w:t>
      </w:r>
    </w:p>
    <w:p w:rsidR="009E5EDA" w:rsidRPr="009E5EDA" w:rsidRDefault="009E5EDA" w:rsidP="009E5EDA">
      <w:pPr>
        <w:spacing w:after="24" w:line="259" w:lineRule="auto"/>
        <w:ind w:left="294"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(data) </w:t>
      </w:r>
    </w:p>
    <w:p w:rsidR="009E5EDA" w:rsidRPr="009E5EDA" w:rsidRDefault="009E5EDA" w:rsidP="009E5EDA">
      <w:pPr>
        <w:spacing w:after="24" w:line="259" w:lineRule="auto"/>
        <w:ind w:left="284"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4" w:line="259" w:lineRule="auto"/>
        <w:ind w:left="294"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4" w:line="259" w:lineRule="auto"/>
        <w:ind w:left="294"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(assinatura do representante legal) </w:t>
      </w:r>
    </w:p>
    <w:p w:rsidR="009E5EDA" w:rsidRPr="009E5EDA" w:rsidRDefault="009E5EDA" w:rsidP="009E5EDA">
      <w:pPr>
        <w:spacing w:after="0" w:line="240" w:lineRule="auto"/>
        <w:ind w:left="0" w:right="0" w:firstLine="0"/>
        <w:jc w:val="center"/>
        <w:rPr>
          <w:rFonts w:ascii="Candara" w:eastAsia="SimSun" w:hAnsi="Candara" w:cs="Times New Roman"/>
          <w:color w:val="auto"/>
          <w:sz w:val="24"/>
          <w:szCs w:val="24"/>
        </w:rPr>
      </w:pPr>
      <w:r w:rsidRPr="009E5EDA">
        <w:rPr>
          <w:rFonts w:ascii="Times New Roman" w:eastAsia="SimSun" w:hAnsi="Times New Roman" w:cs="Times New Roman"/>
          <w:color w:val="auto"/>
          <w:sz w:val="20"/>
          <w:szCs w:val="20"/>
        </w:rPr>
        <w:br w:type="page"/>
      </w:r>
      <w:r w:rsidRPr="009E5EDA">
        <w:rPr>
          <w:rFonts w:ascii="Candara" w:eastAsia="SimSun" w:hAnsi="Candara" w:cs="Times New Roman"/>
          <w:b/>
          <w:color w:val="auto"/>
          <w:sz w:val="24"/>
          <w:szCs w:val="24"/>
        </w:rPr>
        <w:lastRenderedPageBreak/>
        <w:t>ANEXO IX</w:t>
      </w: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2" w:line="259" w:lineRule="auto"/>
        <w:ind w:left="287" w:right="319" w:firstLine="0"/>
        <w:jc w:val="center"/>
        <w:rPr>
          <w:rFonts w:ascii="Candara" w:eastAsia="SimSun" w:hAnsi="Candara" w:cs="Times New Roman"/>
          <w:color w:val="auto"/>
          <w:sz w:val="24"/>
          <w:szCs w:val="24"/>
        </w:rPr>
      </w:pPr>
      <w:r w:rsidRPr="009E5EDA">
        <w:rPr>
          <w:rFonts w:ascii="Candara" w:eastAsia="SimSun" w:hAnsi="Candara" w:cs="Times New Roman"/>
          <w:b/>
          <w:color w:val="auto"/>
          <w:sz w:val="24"/>
          <w:szCs w:val="24"/>
        </w:rPr>
        <w:t>MODELO DE CREDENCIAMENTO</w:t>
      </w:r>
      <w:r w:rsidRPr="009E5EDA">
        <w:rPr>
          <w:rFonts w:ascii="Candara" w:eastAsia="SimSun" w:hAnsi="Candara" w:cs="Times New Roman"/>
          <w:color w:val="auto"/>
          <w:sz w:val="24"/>
          <w:szCs w:val="24"/>
        </w:rPr>
        <w:t xml:space="preserve"> </w:t>
      </w: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keepNext/>
        <w:spacing w:after="22" w:line="259" w:lineRule="auto"/>
        <w:ind w:left="287" w:right="318" w:firstLine="0"/>
        <w:jc w:val="center"/>
        <w:outlineLvl w:val="1"/>
        <w:rPr>
          <w:rFonts w:ascii="Candara" w:eastAsia="SimSun" w:hAnsi="Candara" w:cs="Times New Roman"/>
          <w:b/>
          <w:color w:val="auto"/>
          <w:sz w:val="24"/>
          <w:szCs w:val="24"/>
        </w:rPr>
      </w:pPr>
      <w:r w:rsidRPr="009E5EDA">
        <w:rPr>
          <w:rFonts w:ascii="Candara" w:eastAsia="SimSun" w:hAnsi="Candara" w:cs="Times New Roman"/>
          <w:b/>
          <w:color w:val="auto"/>
          <w:sz w:val="24"/>
          <w:szCs w:val="24"/>
        </w:rPr>
        <w:t>PROCURAÇÃO</w:t>
      </w:r>
      <w:r w:rsidRPr="009E5EDA">
        <w:rPr>
          <w:rFonts w:ascii="Candara" w:eastAsia="SimSun" w:hAnsi="Candara" w:cs="Times New Roman"/>
          <w:color w:val="auto"/>
          <w:sz w:val="24"/>
          <w:szCs w:val="24"/>
        </w:rPr>
        <w:t xml:space="preserve"> </w:t>
      </w: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1" w:line="259" w:lineRule="auto"/>
        <w:ind w:left="0" w:right="0" w:firstLine="0"/>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A (nome da empresa) _______________, CNPJ nº 00.000.000/0000-00, com sede à _________________________,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w:t>
      </w:r>
      <w:r w:rsidRPr="009E5EDA">
        <w:rPr>
          <w:rFonts w:ascii="Candara" w:eastAsia="SimSun" w:hAnsi="Candara" w:cs="Times New Roman"/>
          <w:b/>
          <w:color w:val="auto"/>
          <w:sz w:val="24"/>
          <w:szCs w:val="24"/>
        </w:rPr>
        <w:t>PREFEITURA MUNICIPAL DE SANTO ANTÔNIO DE POSSE</w:t>
      </w:r>
      <w:r w:rsidRPr="009E5EDA">
        <w:rPr>
          <w:rFonts w:ascii="Candara" w:eastAsia="SimSun" w:hAnsi="Candara" w:cs="Times New Roman"/>
          <w:color w:val="auto"/>
          <w:sz w:val="24"/>
          <w:szCs w:val="24"/>
        </w:rPr>
        <w:t xml:space="preserve"> (ou de forma genérica: para junto aos órgãos públicos federais, estaduais e municipais) praticar os atos necessários para representar a outorgante na licitação na modalidade de </w:t>
      </w:r>
      <w:r w:rsidRPr="009E5EDA">
        <w:rPr>
          <w:rFonts w:ascii="Candara" w:eastAsia="SimSun" w:hAnsi="Candara" w:cs="Times New Roman"/>
          <w:b/>
          <w:color w:val="auto"/>
          <w:sz w:val="24"/>
          <w:szCs w:val="24"/>
        </w:rPr>
        <w:t>PREGÃO PRESENCIAL Nº ......</w:t>
      </w:r>
      <w:r w:rsidRPr="009E5EDA">
        <w:rPr>
          <w:rFonts w:ascii="Candara" w:eastAsia="SimSun" w:hAnsi="Candara" w:cs="Times New Roman"/>
          <w:color w:val="auto"/>
          <w:sz w:val="24"/>
          <w:szCs w:val="24"/>
        </w:rPr>
        <w:t xml:space="preserve"> (ou de forma genérica para licitações em geral), usando dos recursos legais e acompanhando-os, conferindo 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 e, em especial, para (se for o caso de apenas uma licitação). </w:t>
      </w:r>
    </w:p>
    <w:p w:rsidR="009E5EDA" w:rsidRPr="009E5EDA" w:rsidRDefault="009E5EDA" w:rsidP="009E5EDA">
      <w:pPr>
        <w:spacing w:after="24" w:line="259" w:lineRule="auto"/>
        <w:ind w:left="3"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30" w:line="249" w:lineRule="auto"/>
        <w:ind w:left="288" w:right="318"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Local, data e assinatura. </w:t>
      </w:r>
    </w:p>
    <w:p w:rsidR="009E5EDA" w:rsidRPr="009E5EDA" w:rsidRDefault="009E5EDA" w:rsidP="009E5EDA">
      <w:pPr>
        <w:spacing w:after="21" w:line="259" w:lineRule="auto"/>
        <w:ind w:left="3"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0" w:line="240" w:lineRule="auto"/>
        <w:ind w:left="0"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Representante Legal</w:t>
      </w:r>
    </w:p>
    <w:p w:rsidR="009E5EDA" w:rsidRPr="009E5EDA" w:rsidRDefault="009E5EDA" w:rsidP="009E5EDA">
      <w:pPr>
        <w:spacing w:after="0" w:line="240" w:lineRule="auto"/>
        <w:ind w:left="0"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RG e CPF</w:t>
      </w:r>
    </w:p>
    <w:p w:rsidR="009E5EDA" w:rsidRPr="009E5EDA" w:rsidRDefault="009E5EDA" w:rsidP="009E5EDA">
      <w:pPr>
        <w:spacing w:after="0" w:line="240" w:lineRule="auto"/>
        <w:ind w:left="0"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(CARIMBO CNPJ DA EMPRESA) </w:t>
      </w:r>
    </w:p>
    <w:p w:rsidR="009E5EDA" w:rsidRPr="009E5EDA" w:rsidRDefault="009E5EDA" w:rsidP="009E5EDA">
      <w:pPr>
        <w:spacing w:after="0" w:line="240" w:lineRule="auto"/>
        <w:ind w:left="0" w:right="0" w:firstLine="0"/>
        <w:jc w:val="center"/>
        <w:rPr>
          <w:rFonts w:ascii="Candara" w:eastAsia="SimSun" w:hAnsi="Candara" w:cs="Times New Roman"/>
          <w:color w:val="auto"/>
          <w:sz w:val="24"/>
          <w:szCs w:val="24"/>
        </w:rPr>
      </w:pPr>
      <w:r w:rsidRPr="009E5EDA">
        <w:rPr>
          <w:rFonts w:ascii="Candara" w:eastAsia="SimSun" w:hAnsi="Candara" w:cs="Times New Roman"/>
          <w:color w:val="auto"/>
          <w:sz w:val="24"/>
          <w:szCs w:val="24"/>
        </w:rPr>
        <w:t>(RECONHECER FIRMA(S)</w:t>
      </w:r>
    </w:p>
    <w:p w:rsidR="009E5EDA" w:rsidRPr="009E5EDA" w:rsidRDefault="009E5EDA" w:rsidP="009E5EDA">
      <w:pPr>
        <w:spacing w:after="0" w:line="240" w:lineRule="auto"/>
        <w:ind w:left="0" w:right="0" w:firstLine="0"/>
        <w:jc w:val="center"/>
        <w:rPr>
          <w:rFonts w:ascii="Candara" w:eastAsia="SimSun" w:hAnsi="Candara" w:cs="Times New Roman"/>
          <w:color w:val="auto"/>
          <w:sz w:val="24"/>
          <w:szCs w:val="24"/>
        </w:rPr>
      </w:pPr>
    </w:p>
    <w:p w:rsidR="009E5EDA" w:rsidRPr="009E5EDA" w:rsidRDefault="009E5EDA" w:rsidP="009E5EDA">
      <w:pPr>
        <w:spacing w:after="0" w:line="259" w:lineRule="auto"/>
        <w:ind w:left="0" w:right="0" w:firstLine="0"/>
        <w:jc w:val="left"/>
        <w:rPr>
          <w:rFonts w:ascii="Candara" w:eastAsia="SimSun" w:hAnsi="Candara" w:cs="Times New Roman"/>
          <w:color w:val="auto"/>
          <w:sz w:val="24"/>
          <w:szCs w:val="24"/>
        </w:rPr>
      </w:pPr>
      <w:r w:rsidRPr="009E5EDA">
        <w:rPr>
          <w:rFonts w:ascii="Candara" w:eastAsia="SimSun" w:hAnsi="Candara" w:cs="Times New Roman"/>
          <w:color w:val="auto"/>
          <w:sz w:val="24"/>
          <w:szCs w:val="24"/>
        </w:rPr>
        <w:t xml:space="preserve"> </w:t>
      </w: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p>
    <w:p w:rsidR="009E5EDA" w:rsidRPr="009E5EDA" w:rsidRDefault="009E5EDA" w:rsidP="009E5EDA">
      <w:pPr>
        <w:spacing w:after="24" w:line="259" w:lineRule="auto"/>
        <w:ind w:left="0" w:right="0" w:firstLine="0"/>
        <w:jc w:val="left"/>
        <w:rPr>
          <w:rFonts w:ascii="Candara" w:eastAsia="SimSun" w:hAnsi="Candara" w:cs="Times New Roman"/>
          <w:color w:val="auto"/>
          <w:sz w:val="24"/>
          <w:szCs w:val="24"/>
        </w:rPr>
      </w:pPr>
    </w:p>
    <w:p w:rsidR="009E5EDA" w:rsidRPr="009E5EDA" w:rsidRDefault="009E5EDA" w:rsidP="009E5EDA">
      <w:pPr>
        <w:spacing w:after="0" w:line="240" w:lineRule="auto"/>
        <w:ind w:left="0" w:right="0" w:firstLine="0"/>
        <w:jc w:val="center"/>
        <w:rPr>
          <w:rFonts w:ascii="Candara" w:eastAsia="SimSun" w:hAnsi="Candara"/>
          <w:color w:val="auto"/>
          <w:sz w:val="24"/>
          <w:szCs w:val="24"/>
        </w:rPr>
      </w:pPr>
    </w:p>
    <w:p w:rsidR="009E5EDA" w:rsidRPr="009E5EDA" w:rsidRDefault="009E5EDA" w:rsidP="009E5EDA">
      <w:pPr>
        <w:spacing w:after="0" w:line="240" w:lineRule="auto"/>
        <w:ind w:left="0" w:right="0" w:firstLine="0"/>
        <w:jc w:val="center"/>
        <w:rPr>
          <w:rFonts w:ascii="Candara" w:eastAsia="SimSun" w:hAnsi="Candara"/>
          <w:color w:val="auto"/>
          <w:sz w:val="24"/>
          <w:szCs w:val="24"/>
        </w:rPr>
      </w:pPr>
    </w:p>
    <w:p w:rsidR="009E5EDA" w:rsidRPr="009E5EDA" w:rsidRDefault="009E5EDA" w:rsidP="009E5EDA">
      <w:pPr>
        <w:spacing w:after="0" w:line="240" w:lineRule="auto"/>
        <w:ind w:left="0" w:right="0" w:firstLine="0"/>
        <w:jc w:val="center"/>
        <w:rPr>
          <w:rFonts w:ascii="Candara" w:eastAsia="SimSun" w:hAnsi="Candara"/>
          <w:color w:val="auto"/>
          <w:sz w:val="24"/>
          <w:szCs w:val="24"/>
        </w:rPr>
      </w:pPr>
    </w:p>
    <w:p w:rsidR="009E5EDA" w:rsidRPr="009E5EDA" w:rsidRDefault="009E5EDA" w:rsidP="009E5EDA">
      <w:pPr>
        <w:spacing w:after="0" w:line="240" w:lineRule="auto"/>
        <w:ind w:left="0" w:right="0" w:firstLine="0"/>
        <w:jc w:val="center"/>
        <w:rPr>
          <w:rFonts w:ascii="Candara" w:eastAsia="SimSun" w:hAnsi="Candara"/>
          <w:color w:val="auto"/>
          <w:sz w:val="24"/>
          <w:szCs w:val="24"/>
        </w:rPr>
      </w:pPr>
    </w:p>
    <w:p w:rsidR="009E5EDA" w:rsidRPr="009E5EDA" w:rsidRDefault="009E5EDA" w:rsidP="009E5EDA">
      <w:pPr>
        <w:autoSpaceDE w:val="0"/>
        <w:autoSpaceDN w:val="0"/>
        <w:adjustRightInd w:val="0"/>
        <w:spacing w:after="0" w:line="240" w:lineRule="auto"/>
        <w:ind w:left="0" w:right="0" w:firstLine="0"/>
        <w:jc w:val="center"/>
        <w:rPr>
          <w:rFonts w:ascii="Candara" w:eastAsia="Times New Roman" w:hAnsi="Candara"/>
          <w:b/>
          <w:bCs/>
          <w:color w:val="auto"/>
          <w:sz w:val="24"/>
          <w:szCs w:val="24"/>
        </w:rPr>
      </w:pPr>
      <w:r w:rsidRPr="009E5EDA">
        <w:rPr>
          <w:rFonts w:ascii="Candara" w:eastAsia="Times New Roman" w:hAnsi="Candara"/>
          <w:b/>
          <w:bCs/>
          <w:color w:val="auto"/>
          <w:sz w:val="24"/>
          <w:szCs w:val="24"/>
        </w:rPr>
        <w:t>ANEXO X</w:t>
      </w:r>
    </w:p>
    <w:p w:rsidR="009E5EDA" w:rsidRPr="009E5EDA" w:rsidRDefault="009E5EDA" w:rsidP="009E5EDA">
      <w:pPr>
        <w:autoSpaceDE w:val="0"/>
        <w:autoSpaceDN w:val="0"/>
        <w:adjustRightInd w:val="0"/>
        <w:spacing w:after="0" w:line="240" w:lineRule="auto"/>
        <w:ind w:left="0" w:right="0" w:firstLine="0"/>
        <w:jc w:val="center"/>
        <w:rPr>
          <w:rFonts w:ascii="Candara" w:eastAsia="Times New Roman" w:hAnsi="Candara"/>
          <w:b/>
          <w:bCs/>
          <w:color w:val="auto"/>
          <w:sz w:val="24"/>
          <w:szCs w:val="24"/>
        </w:rPr>
      </w:pPr>
    </w:p>
    <w:p w:rsidR="009E5EDA" w:rsidRPr="009E5EDA" w:rsidRDefault="009E5EDA" w:rsidP="009E5EDA">
      <w:pPr>
        <w:autoSpaceDE w:val="0"/>
        <w:autoSpaceDN w:val="0"/>
        <w:adjustRightInd w:val="0"/>
        <w:spacing w:after="0" w:line="240" w:lineRule="auto"/>
        <w:ind w:left="0" w:right="0" w:firstLine="0"/>
        <w:jc w:val="center"/>
        <w:rPr>
          <w:rFonts w:ascii="Candara" w:eastAsia="Times New Roman" w:hAnsi="Candara"/>
          <w:b/>
          <w:bCs/>
          <w:color w:val="auto"/>
          <w:sz w:val="24"/>
          <w:szCs w:val="24"/>
        </w:rPr>
      </w:pPr>
      <w:r w:rsidRPr="009E5EDA">
        <w:rPr>
          <w:rFonts w:ascii="Candara" w:eastAsia="Times New Roman" w:hAnsi="Candara"/>
          <w:b/>
          <w:bCs/>
          <w:color w:val="auto"/>
          <w:sz w:val="24"/>
          <w:szCs w:val="24"/>
        </w:rPr>
        <w:t xml:space="preserve">MODELO  </w:t>
      </w:r>
    </w:p>
    <w:p w:rsidR="009E5EDA" w:rsidRPr="009E5EDA" w:rsidRDefault="009E5EDA" w:rsidP="009E5EDA">
      <w:pPr>
        <w:autoSpaceDE w:val="0"/>
        <w:autoSpaceDN w:val="0"/>
        <w:adjustRightInd w:val="0"/>
        <w:spacing w:after="0" w:line="240" w:lineRule="auto"/>
        <w:ind w:left="0" w:right="0" w:firstLine="0"/>
        <w:jc w:val="center"/>
        <w:rPr>
          <w:rFonts w:ascii="Candara" w:eastAsia="Times New Roman" w:hAnsi="Candara"/>
          <w:b/>
          <w:bCs/>
          <w:color w:val="auto"/>
          <w:sz w:val="24"/>
          <w:szCs w:val="24"/>
        </w:rPr>
      </w:pPr>
      <w:r w:rsidRPr="009E5EDA">
        <w:rPr>
          <w:rFonts w:ascii="Candara" w:eastAsia="Times New Roman" w:hAnsi="Candara"/>
          <w:b/>
          <w:bCs/>
          <w:color w:val="auto"/>
          <w:sz w:val="24"/>
          <w:szCs w:val="24"/>
        </w:rPr>
        <w:t>DECLARAÇÃO DE INEXISTENCIA DE FATO IMPEDITIVO</w:t>
      </w:r>
    </w:p>
    <w:p w:rsidR="009E5EDA" w:rsidRPr="009E5EDA" w:rsidRDefault="009E5EDA" w:rsidP="009E5EDA">
      <w:pPr>
        <w:autoSpaceDE w:val="0"/>
        <w:autoSpaceDN w:val="0"/>
        <w:adjustRightInd w:val="0"/>
        <w:spacing w:after="0" w:line="240" w:lineRule="auto"/>
        <w:ind w:left="0" w:right="0" w:firstLine="0"/>
        <w:jc w:val="center"/>
        <w:rPr>
          <w:rFonts w:ascii="Candara" w:eastAsia="Times New Roman" w:hAnsi="Candara"/>
          <w:color w:val="auto"/>
          <w:sz w:val="24"/>
          <w:szCs w:val="24"/>
        </w:rPr>
      </w:pPr>
    </w:p>
    <w:p w:rsidR="009E5EDA" w:rsidRPr="009E5EDA" w:rsidRDefault="009E5EDA" w:rsidP="009E5EDA">
      <w:pPr>
        <w:autoSpaceDE w:val="0"/>
        <w:autoSpaceDN w:val="0"/>
        <w:adjustRightInd w:val="0"/>
        <w:spacing w:after="0" w:line="240" w:lineRule="auto"/>
        <w:ind w:left="0" w:right="0" w:firstLine="0"/>
        <w:rPr>
          <w:rFonts w:ascii="Candara" w:eastAsia="Times New Roman" w:hAnsi="Candara"/>
          <w:color w:val="auto"/>
          <w:sz w:val="24"/>
          <w:szCs w:val="24"/>
        </w:rPr>
      </w:pPr>
      <w:r w:rsidRPr="009E5EDA">
        <w:rPr>
          <w:rFonts w:ascii="Candara" w:eastAsia="SimSun" w:hAnsi="Candara"/>
          <w:b/>
          <w:color w:val="auto"/>
          <w:sz w:val="24"/>
          <w:szCs w:val="24"/>
        </w:rPr>
        <w:t xml:space="preserve">PREGÃO PRESENCIAL 005/2017 – </w:t>
      </w:r>
      <w:r w:rsidRPr="009E5EDA">
        <w:rPr>
          <w:rFonts w:ascii="Candara" w:eastAsia="SimSun" w:hAnsi="Candara" w:cs="Times New Roman"/>
          <w:b/>
          <w:color w:val="auto"/>
          <w:sz w:val="24"/>
          <w:szCs w:val="24"/>
        </w:rPr>
        <w:t>AQUISIÇÃO DE GÊNEROS ALIMENTÍCIOS.</w:t>
      </w:r>
    </w:p>
    <w:p w:rsidR="009E5EDA" w:rsidRPr="009E5EDA" w:rsidRDefault="009E5EDA" w:rsidP="009E5EDA">
      <w:pPr>
        <w:tabs>
          <w:tab w:val="left" w:pos="851"/>
        </w:tabs>
        <w:spacing w:after="0" w:line="240" w:lineRule="auto"/>
        <w:ind w:left="0" w:right="0" w:firstLine="0"/>
        <w:jc w:val="center"/>
        <w:rPr>
          <w:rFonts w:ascii="Candara" w:eastAsia="SimSun" w:hAnsi="Candara"/>
          <w:b/>
          <w:color w:val="auto"/>
          <w:sz w:val="24"/>
          <w:szCs w:val="24"/>
        </w:rPr>
      </w:pPr>
    </w:p>
    <w:p w:rsidR="009E5EDA" w:rsidRPr="009E5EDA" w:rsidRDefault="009E5EDA" w:rsidP="009E5EDA">
      <w:pPr>
        <w:autoSpaceDE w:val="0"/>
        <w:autoSpaceDN w:val="0"/>
        <w:adjustRightInd w:val="0"/>
        <w:spacing w:after="0" w:line="240" w:lineRule="auto"/>
        <w:ind w:left="0" w:right="0" w:firstLine="0"/>
        <w:rPr>
          <w:rFonts w:ascii="Candara" w:eastAsia="Times New Roman" w:hAnsi="Candara"/>
          <w:color w:val="auto"/>
          <w:sz w:val="24"/>
          <w:szCs w:val="24"/>
        </w:rPr>
      </w:pPr>
      <w:r w:rsidRPr="009E5EDA">
        <w:rPr>
          <w:rFonts w:ascii="Candara" w:eastAsia="Times New Roman" w:hAnsi="Candara"/>
          <w:color w:val="auto"/>
          <w:sz w:val="24"/>
          <w:szCs w:val="24"/>
        </w:rPr>
        <w:t>A empresa ___________________________________, CNPJ nº _________________________, sediada ___________________________, declara, sob as penas da lei, que não está impedida de participar de licitações promovidas pela PMSAPOSSE/SP e nem foi declarada inidônea para licitar, inexistindo até a presente data fatos impeditivos para sua habilitação no processo licitatório, PREGÃO Nº 00</w:t>
      </w:r>
      <w:r w:rsidR="007141CC">
        <w:rPr>
          <w:rFonts w:ascii="Candara" w:eastAsia="Times New Roman" w:hAnsi="Candara"/>
          <w:color w:val="auto"/>
          <w:sz w:val="24"/>
          <w:szCs w:val="24"/>
        </w:rPr>
        <w:t>3</w:t>
      </w:r>
      <w:r w:rsidRPr="009E5EDA">
        <w:rPr>
          <w:rFonts w:ascii="Candara" w:eastAsia="Times New Roman" w:hAnsi="Candara"/>
          <w:color w:val="auto"/>
          <w:sz w:val="24"/>
          <w:szCs w:val="24"/>
        </w:rPr>
        <w:t>/2017, ciente da obrigatoriedade de declarar ocorrências posteriores.</w:t>
      </w:r>
    </w:p>
    <w:p w:rsidR="009E5EDA" w:rsidRPr="009E5EDA" w:rsidRDefault="009E5EDA" w:rsidP="009E5EDA">
      <w:pPr>
        <w:autoSpaceDE w:val="0"/>
        <w:autoSpaceDN w:val="0"/>
        <w:adjustRightInd w:val="0"/>
        <w:spacing w:after="0" w:line="240" w:lineRule="auto"/>
        <w:ind w:left="0" w:right="0" w:firstLine="0"/>
        <w:rPr>
          <w:rFonts w:ascii="Candara" w:eastAsia="Times New Roman" w:hAnsi="Candara"/>
          <w:color w:val="auto"/>
          <w:sz w:val="24"/>
          <w:szCs w:val="24"/>
        </w:rPr>
      </w:pPr>
    </w:p>
    <w:p w:rsidR="009E5EDA" w:rsidRPr="009E5EDA" w:rsidRDefault="009E5EDA" w:rsidP="009E5EDA">
      <w:pPr>
        <w:autoSpaceDE w:val="0"/>
        <w:autoSpaceDN w:val="0"/>
        <w:adjustRightInd w:val="0"/>
        <w:spacing w:after="0" w:line="240" w:lineRule="auto"/>
        <w:ind w:left="0" w:right="0" w:firstLine="0"/>
        <w:rPr>
          <w:rFonts w:ascii="Candara" w:eastAsia="Times New Roman" w:hAnsi="Candara"/>
          <w:color w:val="auto"/>
          <w:sz w:val="24"/>
          <w:szCs w:val="24"/>
        </w:rPr>
      </w:pPr>
      <w:r w:rsidRPr="009E5EDA">
        <w:rPr>
          <w:rFonts w:ascii="Candara" w:eastAsia="Times New Roman" w:hAnsi="Candara"/>
          <w:color w:val="auto"/>
          <w:sz w:val="24"/>
          <w:szCs w:val="24"/>
        </w:rPr>
        <w:t>Local e data:..............................., ........... de ........................... de ..................</w:t>
      </w:r>
    </w:p>
    <w:p w:rsidR="009E5EDA" w:rsidRPr="009E5EDA" w:rsidRDefault="009E5EDA" w:rsidP="009E5EDA">
      <w:pPr>
        <w:autoSpaceDE w:val="0"/>
        <w:autoSpaceDN w:val="0"/>
        <w:adjustRightInd w:val="0"/>
        <w:spacing w:after="0" w:line="240" w:lineRule="auto"/>
        <w:ind w:left="0" w:right="0" w:firstLine="0"/>
        <w:rPr>
          <w:rFonts w:ascii="Candara" w:eastAsia="Times New Roman" w:hAnsi="Candara"/>
          <w:color w:val="auto"/>
          <w:sz w:val="24"/>
          <w:szCs w:val="24"/>
        </w:rPr>
      </w:pPr>
    </w:p>
    <w:p w:rsidR="009E5EDA" w:rsidRPr="009E5EDA" w:rsidRDefault="009E5EDA" w:rsidP="009E5EDA">
      <w:pPr>
        <w:spacing w:after="0" w:line="240" w:lineRule="auto"/>
        <w:ind w:left="0" w:right="0" w:firstLine="0"/>
        <w:jc w:val="center"/>
        <w:rPr>
          <w:rFonts w:ascii="Candara" w:eastAsia="SimSun" w:hAnsi="Candara"/>
          <w:color w:val="auto"/>
          <w:sz w:val="24"/>
          <w:szCs w:val="24"/>
        </w:rPr>
      </w:pPr>
    </w:p>
    <w:p w:rsidR="009E5EDA" w:rsidRPr="009E5EDA" w:rsidRDefault="009E5EDA" w:rsidP="009E5EDA">
      <w:pPr>
        <w:spacing w:after="0" w:line="240" w:lineRule="auto"/>
        <w:ind w:left="0" w:right="0" w:firstLine="0"/>
        <w:jc w:val="left"/>
        <w:rPr>
          <w:rFonts w:ascii="Candara" w:eastAsia="SimSun" w:hAnsi="Candara"/>
          <w:color w:val="auto"/>
          <w:sz w:val="24"/>
          <w:szCs w:val="24"/>
        </w:rPr>
      </w:pPr>
      <w:r w:rsidRPr="009E5EDA">
        <w:rPr>
          <w:rFonts w:ascii="Candara" w:eastAsia="SimSun" w:hAnsi="Candara"/>
          <w:color w:val="auto"/>
          <w:sz w:val="24"/>
          <w:szCs w:val="24"/>
        </w:rPr>
        <w:t xml:space="preserve">                                                               Assinatura </w:t>
      </w:r>
    </w:p>
    <w:p w:rsidR="00825B95" w:rsidRPr="009E5EDA" w:rsidRDefault="00825B95" w:rsidP="009E5EDA"/>
    <w:sectPr w:rsidR="00825B95" w:rsidRPr="009E5EDA" w:rsidSect="00CF111B">
      <w:headerReference w:type="even" r:id="rId30"/>
      <w:headerReference w:type="default" r:id="rId31"/>
      <w:footerReference w:type="even" r:id="rId32"/>
      <w:footerReference w:type="default" r:id="rId33"/>
      <w:headerReference w:type="first" r:id="rId34"/>
      <w:footerReference w:type="first" r:id="rId35"/>
      <w:pgSz w:w="11900" w:h="16840"/>
      <w:pgMar w:top="2626" w:right="1410" w:bottom="1705" w:left="1702" w:header="1134"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BF5" w:rsidRDefault="00162BF5">
      <w:pPr>
        <w:spacing w:after="0" w:line="240" w:lineRule="auto"/>
      </w:pPr>
      <w:r>
        <w:separator/>
      </w:r>
    </w:p>
  </w:endnote>
  <w:endnote w:type="continuationSeparator" w:id="0">
    <w:p w:rsidR="00162BF5" w:rsidRDefault="00162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BF5" w:rsidRDefault="00162BF5">
    <w:pPr>
      <w:pStyle w:val="Rodap"/>
      <w:jc w:val="right"/>
    </w:pPr>
    <w:r>
      <w:fldChar w:fldCharType="begin"/>
    </w:r>
    <w:r>
      <w:instrText xml:space="preserve"> PAGE   \* MERGEFORMAT </w:instrText>
    </w:r>
    <w:r>
      <w:fldChar w:fldCharType="separate"/>
    </w:r>
    <w:r w:rsidR="000F4ED6">
      <w:rPr>
        <w:noProof/>
      </w:rPr>
      <w:t>25</w:t>
    </w:r>
    <w:r>
      <w:fldChar w:fldCharType="end"/>
    </w:r>
  </w:p>
  <w:p w:rsidR="00162BF5" w:rsidRDefault="00162BF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BF5" w:rsidRDefault="00162BF5">
    <w:pPr>
      <w:spacing w:after="0" w:line="259" w:lineRule="auto"/>
      <w:ind w:left="0" w:right="0" w:firstLine="0"/>
      <w:jc w:val="left"/>
    </w:pPr>
    <w:r>
      <w:rPr>
        <w:color w:val="000000"/>
        <w:sz w:val="20"/>
      </w:rPr>
      <w:t xml:space="preserve">_________________________________________________________________________________ </w:t>
    </w:r>
    <w:r>
      <w:fldChar w:fldCharType="begin"/>
    </w:r>
    <w:r>
      <w:instrText xml:space="preserve"> PAGE   \* MERGEFORMAT </w:instrText>
    </w:r>
    <w:r>
      <w:fldChar w:fldCharType="separate"/>
    </w:r>
    <w:r>
      <w:rPr>
        <w:rFonts w:ascii="Times New Roman" w:eastAsia="Times New Roman" w:hAnsi="Times New Roman" w:cs="Times New Roman"/>
        <w:color w:val="000000"/>
        <w:sz w:val="20"/>
      </w:rPr>
      <w:t>1</w:t>
    </w:r>
    <w:r>
      <w:rPr>
        <w:rFonts w:ascii="Times New Roman" w:eastAsia="Times New Roman" w:hAnsi="Times New Roman" w:cs="Times New Roman"/>
        <w:color w:val="000000"/>
        <w:sz w:val="20"/>
      </w:rPr>
      <w:fldChar w:fldCharType="end"/>
    </w:r>
    <w:r>
      <w:rPr>
        <w:rFonts w:ascii="Times New Roman" w:eastAsia="Times New Roman" w:hAnsi="Times New Roman" w:cs="Times New Roman"/>
        <w:color w:val="000000"/>
        <w:sz w:val="20"/>
      </w:rPr>
      <w:t xml:space="preserve"> </w:t>
    </w:r>
  </w:p>
  <w:p w:rsidR="00162BF5" w:rsidRDefault="00162BF5">
    <w:pPr>
      <w:spacing w:after="0" w:line="259" w:lineRule="auto"/>
      <w:ind w:left="0" w:right="0" w:firstLine="0"/>
      <w:jc w:val="left"/>
    </w:pPr>
    <w:r>
      <w:rPr>
        <w:sz w:val="20"/>
      </w:rPr>
      <w:t xml:space="preserve">Tomada de Preços nº 001-SEPOP/12 RC                                                            Sérgio Carlos Pereira </w:t>
    </w:r>
  </w:p>
  <w:p w:rsidR="00162BF5" w:rsidRDefault="00162BF5">
    <w:pPr>
      <w:spacing w:after="1" w:line="259" w:lineRule="auto"/>
      <w:ind w:left="360" w:right="0" w:firstLine="0"/>
      <w:jc w:val="left"/>
    </w:pPr>
    <w:r>
      <w:rPr>
        <w:rFonts w:ascii="Times New Roman" w:eastAsia="Times New Roman" w:hAnsi="Times New Roman" w:cs="Times New Roman"/>
        <w:sz w:val="20"/>
      </w:rPr>
      <w:t xml:space="preserve">                                                                                                                                          </w:t>
    </w:r>
    <w:r>
      <w:rPr>
        <w:sz w:val="20"/>
      </w:rPr>
      <w:t>OAB SP 76617</w:t>
    </w:r>
  </w:p>
  <w:p w:rsidR="00162BF5" w:rsidRDefault="00162BF5">
    <w:pPr>
      <w:spacing w:after="0" w:line="259" w:lineRule="auto"/>
      <w:ind w:left="0" w:right="0" w:firstLine="0"/>
      <w:jc w:val="left"/>
    </w:pPr>
    <w:r>
      <w:rPr>
        <w:sz w:val="20"/>
      </w:rPr>
      <w:t xml:space="preserve"> </w:t>
    </w:r>
    <w:r>
      <w:rPr>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660"/>
      <w:docPartObj>
        <w:docPartGallery w:val="Page Numbers (Bottom of Page)"/>
        <w:docPartUnique/>
      </w:docPartObj>
    </w:sdtPr>
    <w:sdtContent>
      <w:p w:rsidR="00162BF5" w:rsidRDefault="00162BF5">
        <w:pPr>
          <w:pStyle w:val="Rodap"/>
          <w:jc w:val="right"/>
        </w:pPr>
        <w:r>
          <w:fldChar w:fldCharType="begin"/>
        </w:r>
        <w:r>
          <w:instrText xml:space="preserve"> PAGE   \* MERGEFORMAT </w:instrText>
        </w:r>
        <w:r>
          <w:fldChar w:fldCharType="separate"/>
        </w:r>
        <w:r w:rsidR="000F4ED6">
          <w:rPr>
            <w:noProof/>
          </w:rPr>
          <w:t>34</w:t>
        </w:r>
        <w:r>
          <w:rPr>
            <w:noProof/>
          </w:rPr>
          <w:fldChar w:fldCharType="end"/>
        </w:r>
      </w:p>
    </w:sdtContent>
  </w:sdt>
  <w:p w:rsidR="00162BF5" w:rsidRDefault="00162BF5">
    <w:pPr>
      <w:spacing w:after="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BF5" w:rsidRDefault="00162BF5">
    <w:pPr>
      <w:spacing w:after="0" w:line="259" w:lineRule="auto"/>
      <w:ind w:left="0" w:right="0" w:firstLine="0"/>
      <w:jc w:val="left"/>
    </w:pPr>
    <w:r>
      <w:rPr>
        <w:color w:val="000000"/>
        <w:sz w:val="20"/>
      </w:rPr>
      <w:t xml:space="preserve">_________________________________________________________________________________ </w:t>
    </w:r>
    <w:r>
      <w:fldChar w:fldCharType="begin"/>
    </w:r>
    <w:r>
      <w:instrText xml:space="preserve"> PAGE   \* MERGEFORMAT </w:instrText>
    </w:r>
    <w:r>
      <w:fldChar w:fldCharType="separate"/>
    </w:r>
    <w:r>
      <w:rPr>
        <w:rFonts w:ascii="Times New Roman" w:eastAsia="Times New Roman" w:hAnsi="Times New Roman" w:cs="Times New Roman"/>
        <w:color w:val="000000"/>
        <w:sz w:val="20"/>
      </w:rPr>
      <w:t>1</w:t>
    </w:r>
    <w:r>
      <w:rPr>
        <w:rFonts w:ascii="Times New Roman" w:eastAsia="Times New Roman" w:hAnsi="Times New Roman" w:cs="Times New Roman"/>
        <w:color w:val="000000"/>
        <w:sz w:val="20"/>
      </w:rPr>
      <w:fldChar w:fldCharType="end"/>
    </w:r>
    <w:r>
      <w:rPr>
        <w:rFonts w:ascii="Times New Roman" w:eastAsia="Times New Roman" w:hAnsi="Times New Roman" w:cs="Times New Roman"/>
        <w:color w:val="000000"/>
        <w:sz w:val="20"/>
      </w:rPr>
      <w:t xml:space="preserve"> </w:t>
    </w:r>
  </w:p>
  <w:p w:rsidR="00162BF5" w:rsidRDefault="00162BF5">
    <w:pPr>
      <w:spacing w:after="0" w:line="259" w:lineRule="auto"/>
      <w:ind w:left="0" w:right="0" w:firstLine="0"/>
      <w:jc w:val="left"/>
    </w:pPr>
    <w:r>
      <w:rPr>
        <w:sz w:val="20"/>
      </w:rPr>
      <w:t xml:space="preserve">Tomada de Preços nº 001-SEPOP/12 RC                                                            Sérgio Carlos Pereira </w:t>
    </w:r>
  </w:p>
  <w:p w:rsidR="00162BF5" w:rsidRDefault="00162BF5">
    <w:pPr>
      <w:spacing w:after="1" w:line="259" w:lineRule="auto"/>
      <w:ind w:left="360" w:right="0" w:firstLine="0"/>
      <w:jc w:val="left"/>
    </w:pPr>
    <w:r>
      <w:rPr>
        <w:rFonts w:ascii="Times New Roman" w:eastAsia="Times New Roman" w:hAnsi="Times New Roman" w:cs="Times New Roman"/>
        <w:sz w:val="20"/>
      </w:rPr>
      <w:t xml:space="preserve">                                                                                                                                          </w:t>
    </w:r>
    <w:r>
      <w:rPr>
        <w:sz w:val="20"/>
      </w:rPr>
      <w:t>OAB SP 76617</w:t>
    </w:r>
  </w:p>
  <w:p w:rsidR="00162BF5" w:rsidRDefault="00162BF5">
    <w:pPr>
      <w:spacing w:after="0" w:line="259" w:lineRule="auto"/>
      <w:ind w:left="0" w:right="0" w:firstLine="0"/>
      <w:jc w:val="left"/>
    </w:pPr>
    <w:r>
      <w:rPr>
        <w:sz w:val="20"/>
      </w:rPr>
      <w:t xml:space="preserve"> </w:t>
    </w:r>
    <w:r>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BF5" w:rsidRDefault="00162BF5">
      <w:pPr>
        <w:spacing w:after="0" w:line="240" w:lineRule="auto"/>
      </w:pPr>
      <w:r>
        <w:separator/>
      </w:r>
    </w:p>
  </w:footnote>
  <w:footnote w:type="continuationSeparator" w:id="0">
    <w:p w:rsidR="00162BF5" w:rsidRDefault="00162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BF5" w:rsidRDefault="00162BF5">
    <w:pPr>
      <w:spacing w:line="259" w:lineRule="auto"/>
      <w:ind w:right="259"/>
      <w:jc w:val="right"/>
    </w:pPr>
    <w:r>
      <w:rPr>
        <w:noProof/>
      </w:rPr>
      <mc:AlternateContent>
        <mc:Choice Requires="wpg">
          <w:drawing>
            <wp:anchor distT="0" distB="0" distL="114300" distR="114300" simplePos="0" relativeHeight="251665408" behindDoc="1" locked="0" layoutInCell="1" allowOverlap="1">
              <wp:simplePos x="0" y="0"/>
              <wp:positionH relativeFrom="page">
                <wp:posOffset>727710</wp:posOffset>
              </wp:positionH>
              <wp:positionV relativeFrom="page">
                <wp:posOffset>90805</wp:posOffset>
              </wp:positionV>
              <wp:extent cx="2666365" cy="1026795"/>
              <wp:effectExtent l="3810" t="5080" r="6350" b="44450"/>
              <wp:wrapNone/>
              <wp:docPr id="9" name="Agrupar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6365" cy="1026795"/>
                        <a:chOff x="0" y="0"/>
                        <a:chExt cx="2666594" cy="1026618"/>
                      </a:xfrm>
                    </wpg:grpSpPr>
                    <pic:pic xmlns:pic="http://schemas.openxmlformats.org/drawingml/2006/picture">
                      <pic:nvPicPr>
                        <pic:cNvPr id="11" name="Picture 380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91" cy="998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Rectangle 38036"/>
                      <wps:cNvSpPr>
                        <a:spLocks noChangeArrowheads="1"/>
                      </wps:cNvSpPr>
                      <wps:spPr bwMode="auto">
                        <a:xfrm>
                          <a:off x="884188" y="891572"/>
                          <a:ext cx="41344" cy="179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BF5" w:rsidRDefault="00162BF5">
                            <w:pPr>
                              <w:spacing w:after="160" w:line="259" w:lineRule="auto"/>
                            </w:pPr>
                            <w:r>
                              <w:rPr>
                                <w:rFonts w:eastAsia="Times New Roman"/>
                                <w:sz w:val="19"/>
                              </w:rPr>
                              <w:t xml:space="preserve"> </w:t>
                            </w:r>
                          </w:p>
                        </w:txbxContent>
                      </wps:txbx>
                      <wps:bodyPr rot="0" vert="horz" wrap="square" lIns="0" tIns="0" rIns="0" bIns="0" anchor="t" anchorCtr="0" upright="1">
                        <a:noAutofit/>
                      </wps:bodyPr>
                    </wps:wsp>
                    <wps:wsp>
                      <wps:cNvPr id="14" name="Shape 38035"/>
                      <wps:cNvSpPr>
                        <a:spLocks/>
                      </wps:cNvSpPr>
                      <wps:spPr bwMode="auto">
                        <a:xfrm>
                          <a:off x="1137967" y="693348"/>
                          <a:ext cx="1528626" cy="0"/>
                        </a:xfrm>
                        <a:custGeom>
                          <a:avLst/>
                          <a:gdLst>
                            <a:gd name="T0" fmla="*/ 0 w 1528626"/>
                            <a:gd name="T1" fmla="*/ 1528626 w 1528626"/>
                            <a:gd name="T2" fmla="*/ 0 w 1528626"/>
                            <a:gd name="T3" fmla="*/ 1528626 w 1528626"/>
                          </a:gdLst>
                          <a:ahLst/>
                          <a:cxnLst>
                            <a:cxn ang="0">
                              <a:pos x="T0" y="0"/>
                            </a:cxn>
                            <a:cxn ang="0">
                              <a:pos x="T1" y="0"/>
                            </a:cxn>
                          </a:cxnLst>
                          <a:rect l="T2" t="0" r="T3" b="0"/>
                          <a:pathLst>
                            <a:path w="1528626">
                              <a:moveTo>
                                <a:pt x="0" y="0"/>
                              </a:moveTo>
                              <a:lnTo>
                                <a:pt x="1528626" y="0"/>
                              </a:lnTo>
                            </a:path>
                          </a:pathLst>
                        </a:custGeom>
                        <a:noFill/>
                        <a:ln w="9113"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9" o:spid="_x0000_s1026" style="position:absolute;left:0;text-align:left;margin-left:57.3pt;margin-top:7.15pt;width:209.95pt;height:80.85pt;z-index:-251651072;mso-position-horizontal-relative:page;mso-position-vertical-relative:page" coordsize="26665,102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034" o:spid="_x0000_s1027" type="#_x0000_t75" style="position:absolute;width:8826;height:9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">
                <v:imagedata r:id="rId2" o:title=""/>
              </v:shape>
              <v:rect id="Rectangle 38036" o:spid="_x0000_s1028" style="position:absolute;left:8841;top:8915;width:414;height:1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162BF5" w:rsidRDefault="00162BF5">
                      <w:pPr>
                        <w:spacing w:after="160" w:line="259" w:lineRule="auto"/>
                      </w:pPr>
                      <w:r>
                        <w:rPr>
                          <w:rFonts w:eastAsia="Times New Roman"/>
                          <w:sz w:val="19"/>
                        </w:rPr>
                        <w:t xml:space="preserve"> </w:t>
                      </w:r>
                    </w:p>
                  </w:txbxContent>
                </v:textbox>
              </v:rect>
              <v:shape id="Shape 38035" o:spid="_x0000_s1029" style="position:absolute;left:11379;top:6933;width:15286;height:0;visibility:visible;mso-wrap-style:square;v-text-anchor:top" coordsize="1528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" path="m,l1528626,e" filled="f" strokeweight=".25314mm">
                <v:stroke endcap="round"/>
                <v:path arrowok="t" o:connecttype="custom" o:connectlocs="0,0;1528626,0" o:connectangles="0,0" textboxrect="0,0,1528626,0"/>
              </v:shape>
              <w10:wrap anchorx="page" anchory="page"/>
            </v:group>
          </w:pict>
        </mc:Fallback>
      </mc:AlternateContent>
    </w:r>
    <w:r>
      <w:rPr>
        <w:rFonts w:ascii="Book Antiqua" w:eastAsia="Book Antiqua" w:hAnsi="Book Antiqua" w:cs="Book Antiqua"/>
        <w:b/>
        <w:sz w:val="50"/>
      </w:rPr>
      <w:t xml:space="preserve">Prefeitura Municipal de Santo Antônio de Posse/SP </w:t>
    </w:r>
  </w:p>
  <w:p w:rsidR="00162BF5" w:rsidRDefault="00162BF5">
    <w:pPr>
      <w:tabs>
        <w:tab w:val="center" w:pos="5491"/>
        <w:tab w:val="center" w:pos="6793"/>
      </w:tabs>
      <w:spacing w:after="65" w:line="259" w:lineRule="auto"/>
    </w:pPr>
    <w:r>
      <w:rPr>
        <w:noProof/>
      </w:rPr>
      <mc:AlternateContent>
        <mc:Choice Requires="wpg">
          <w:drawing>
            <wp:anchor distT="0" distB="0" distL="114300" distR="114300" simplePos="0" relativeHeight="251666432" behindDoc="0" locked="0" layoutInCell="1" allowOverlap="1">
              <wp:simplePos x="0" y="0"/>
              <wp:positionH relativeFrom="page">
                <wp:posOffset>5046980</wp:posOffset>
              </wp:positionH>
              <wp:positionV relativeFrom="page">
                <wp:posOffset>784225</wp:posOffset>
              </wp:positionV>
              <wp:extent cx="1528445" cy="8890"/>
              <wp:effectExtent l="0" t="0" r="14605" b="10160"/>
              <wp:wrapSquare wrapText="bothSides"/>
              <wp:docPr id="38044" name="Agrupar 380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8445" cy="8890"/>
                        <a:chOff x="0" y="0"/>
                        <a:chExt cx="1528315" cy="9113"/>
                      </a:xfrm>
                    </wpg:grpSpPr>
                    <wps:wsp>
                      <wps:cNvPr id="38045" name="Shape 38045"/>
                      <wps:cNvSpPr/>
                      <wps:spPr>
                        <a:xfrm>
                          <a:off x="0" y="0"/>
                          <a:ext cx="1528315" cy="0"/>
                        </a:xfrm>
                        <a:custGeom>
                          <a:avLst/>
                          <a:gdLst/>
                          <a:ahLst/>
                          <a:cxnLst/>
                          <a:rect l="0" t="0" r="0" b="0"/>
                          <a:pathLst>
                            <a:path w="1528315">
                              <a:moveTo>
                                <a:pt x="0" y="0"/>
                              </a:moveTo>
                              <a:lnTo>
                                <a:pt x="1528315" y="0"/>
                              </a:lnTo>
                            </a:path>
                          </a:pathLst>
                        </a:custGeom>
                        <a:noFill/>
                        <a:ln w="9113" cap="rnd"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C410D6A" id="Agrupar 38044" o:spid="_x0000_s1026" style="position:absolute;margin-left:397.4pt;margin-top:61.75pt;width:120.35pt;height:.7pt;z-index:251666432;mso-position-horizontal-relative:page;mso-position-vertical-relative:page" coordsize="152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">
              <v:shape id="Shape 38045" o:spid="_x0000_s1027" style="position:absolute;width:15283;height:0;visibility:visible;mso-wrap-style:square;v-text-anchor:top" coordsize="1528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" path="m,l1528315,e" filled="f" strokeweight=".25314mm">
                <v:stroke endcap="round"/>
                <v:path arrowok="t" textboxrect="0,0,1528315,0"/>
              </v:shape>
              <w10:wrap type="square" anchorx="page" anchory="page"/>
            </v:group>
          </w:pict>
        </mc:Fallback>
      </mc:AlternateContent>
    </w:r>
    <w:r>
      <w:rPr>
        <w:rFonts w:ascii="Calibri" w:eastAsia="Calibri" w:hAnsi="Calibri" w:cs="Calibri"/>
      </w:rPr>
      <w:tab/>
    </w:r>
    <w:r>
      <w:rPr>
        <w:sz w:val="26"/>
      </w:rPr>
      <w:t xml:space="preserve"> </w:t>
    </w:r>
    <w:r>
      <w:rPr>
        <w:rFonts w:ascii="Book Antiqua" w:eastAsia="Book Antiqua" w:hAnsi="Book Antiqua" w:cs="Book Antiqua"/>
        <w:b/>
        <w:sz w:val="19"/>
      </w:rPr>
      <w:t xml:space="preserve">ESTADO DE SÃO PAULO </w:t>
    </w:r>
    <w:r>
      <w:rPr>
        <w:sz w:val="14"/>
        <w:vertAlign w:val="superscript"/>
      </w:rPr>
      <w:t xml:space="preserve"> </w:t>
    </w:r>
    <w:r>
      <w:rPr>
        <w:sz w:val="14"/>
        <w:vertAlign w:val="superscript"/>
      </w:rPr>
      <w:tab/>
    </w:r>
    <w:r>
      <w:rPr>
        <w:rFonts w:ascii="Book Antiqua" w:eastAsia="Book Antiqua" w:hAnsi="Book Antiqua" w:cs="Book Antiqua"/>
        <w:b/>
        <w:sz w:val="19"/>
      </w:rPr>
      <w:t xml:space="preserve"> </w:t>
    </w:r>
  </w:p>
  <w:p w:rsidR="00162BF5" w:rsidRDefault="00162BF5">
    <w:pPr>
      <w:spacing w:line="259" w:lineRule="auto"/>
      <w:ind w:left="1412"/>
      <w:jc w:val="center"/>
    </w:pPr>
    <w:r>
      <w:rPr>
        <w:rFonts w:eastAsia="Times New Roman"/>
        <w:sz w:val="27"/>
      </w:rPr>
      <w:t xml:space="preserve"> </w:t>
    </w:r>
  </w:p>
  <w:p w:rsidR="00162BF5" w:rsidRDefault="00162BF5">
    <w:pPr>
      <w:spacing w:line="259" w:lineRule="auto"/>
      <w:ind w:right="-35"/>
      <w:jc w:val="right"/>
    </w:pPr>
    <w:r>
      <w:rPr>
        <w:rFonts w:eastAsia="Times New Roman"/>
      </w:rPr>
      <w:t xml:space="preserve"> </w:t>
    </w:r>
  </w:p>
  <w:p w:rsidR="00162BF5" w:rsidRDefault="00162BF5">
    <w:r>
      <w:rPr>
        <w:noProof/>
      </w:rPr>
      <mc:AlternateContent>
        <mc:Choice Requires="wpg">
          <w:drawing>
            <wp:anchor distT="4294967295" distB="4294967295" distL="114299" distR="114299" simplePos="0" relativeHeight="251667456" behindDoc="1" locked="0" layoutInCell="1" allowOverlap="1">
              <wp:simplePos x="0" y="0"/>
              <wp:positionH relativeFrom="page">
                <wp:posOffset>-1</wp:posOffset>
              </wp:positionH>
              <wp:positionV relativeFrom="page">
                <wp:posOffset>-1</wp:posOffset>
              </wp:positionV>
              <wp:extent cx="0" cy="0"/>
              <wp:effectExtent l="0" t="0" r="0" b="0"/>
              <wp:wrapNone/>
              <wp:docPr id="38052" name="Agrupar 38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43D24154" id="Agrupar 38052" o:spid="_x0000_s1026" style="position:absolute;margin-left:0;margin-top:0;width:0;height:0;z-index:-251649024;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BF5" w:rsidRPr="00ED7602" w:rsidRDefault="00162BF5" w:rsidP="009E5EDA">
    <w:pPr>
      <w:pStyle w:val="Cabealho"/>
      <w:tabs>
        <w:tab w:val="left" w:pos="1368"/>
      </w:tabs>
      <w:jc w:val="center"/>
      <w:rPr>
        <w:rFonts w:ascii="Arial" w:hAnsi="Arial" w:cs="Arial"/>
        <w:b/>
        <w:sz w:val="28"/>
        <w:szCs w:val="28"/>
        <w:u w:val="single"/>
      </w:rPr>
    </w:pPr>
    <w:r>
      <w:rPr>
        <w:noProof/>
        <w:lang w:eastAsia="pt-BR"/>
      </w:rPr>
      <w:drawing>
        <wp:anchor distT="0" distB="0" distL="114300" distR="114300" simplePos="0" relativeHeight="251672576" behindDoc="1" locked="0" layoutInCell="1" allowOverlap="1">
          <wp:simplePos x="0" y="0"/>
          <wp:positionH relativeFrom="column">
            <wp:posOffset>-923925</wp:posOffset>
          </wp:positionH>
          <wp:positionV relativeFrom="paragraph">
            <wp:posOffset>-222250</wp:posOffset>
          </wp:positionV>
          <wp:extent cx="1304925" cy="790575"/>
          <wp:effectExtent l="0" t="0" r="9525" b="9525"/>
          <wp:wrapTight wrapText="bothSides">
            <wp:wrapPolygon edited="0">
              <wp:start x="631" y="0"/>
              <wp:lineTo x="0" y="3643"/>
              <wp:lineTo x="0" y="20819"/>
              <wp:lineTo x="2838" y="21340"/>
              <wp:lineTo x="16082" y="21340"/>
              <wp:lineTo x="21442" y="19778"/>
              <wp:lineTo x="21442" y="8328"/>
              <wp:lineTo x="19550" y="8328"/>
              <wp:lineTo x="20812" y="0"/>
              <wp:lineTo x="631" y="0"/>
            </wp:wrapPolygon>
          </wp:wrapTight>
          <wp:docPr id="8" name="Imagem 8" descr="C:\Users\Usuario\Desktop\Fotos\Artes\logo adm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Usuario\Desktop\Fotos\Artes\logo adm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71552" behindDoc="1" locked="0" layoutInCell="1" allowOverlap="1">
          <wp:simplePos x="0" y="0"/>
          <wp:positionH relativeFrom="column">
            <wp:posOffset>5362575</wp:posOffset>
          </wp:positionH>
          <wp:positionV relativeFrom="paragraph">
            <wp:posOffset>-281940</wp:posOffset>
          </wp:positionV>
          <wp:extent cx="918845" cy="902970"/>
          <wp:effectExtent l="0" t="0" r="0" b="0"/>
          <wp:wrapSquare wrapText="bothSides"/>
          <wp:docPr id="7" name="Imagem 7" descr="Brasão da prefeitura no bolso da camis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ão da prefeitura no bolso da camise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8845" cy="902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7602">
      <w:rPr>
        <w:rFonts w:ascii="Arial" w:hAnsi="Arial" w:cs="Arial"/>
        <w:b/>
        <w:sz w:val="28"/>
        <w:szCs w:val="28"/>
        <w:u w:val="single"/>
      </w:rPr>
      <w:t xml:space="preserve">Prefeitura Municipal de Santo </w:t>
    </w:r>
    <w:r>
      <w:rPr>
        <w:rFonts w:ascii="Arial" w:hAnsi="Arial" w:cs="Arial"/>
        <w:b/>
        <w:sz w:val="28"/>
        <w:szCs w:val="28"/>
        <w:u w:val="single"/>
      </w:rPr>
      <w:t>Antônio</w:t>
    </w:r>
    <w:r w:rsidRPr="00ED7602">
      <w:rPr>
        <w:rFonts w:ascii="Arial" w:hAnsi="Arial" w:cs="Arial"/>
        <w:b/>
        <w:sz w:val="28"/>
        <w:szCs w:val="28"/>
        <w:u w:val="single"/>
      </w:rPr>
      <w:t xml:space="preserve"> de Posse</w:t>
    </w:r>
  </w:p>
  <w:p w:rsidR="00162BF5" w:rsidRPr="009E5EDA" w:rsidRDefault="00162BF5" w:rsidP="009E5EDA">
    <w:pPr>
      <w:pStyle w:val="Cabealho"/>
      <w:tabs>
        <w:tab w:val="left" w:pos="1134"/>
        <w:tab w:val="left" w:leader="underscore" w:pos="9837"/>
      </w:tabs>
      <w:jc w:val="center"/>
      <w:rPr>
        <w:rFonts w:ascii="Arial" w:hAnsi="Arial" w:cs="Arial"/>
        <w:sz w:val="16"/>
        <w:szCs w:val="16"/>
        <w:lang w:val="en-US"/>
      </w:rPr>
    </w:pPr>
    <w:r w:rsidRPr="00ED7602">
      <w:rPr>
        <w:rFonts w:ascii="Arial" w:hAnsi="Arial" w:cs="Arial"/>
        <w:sz w:val="16"/>
        <w:szCs w:val="16"/>
      </w:rPr>
      <w:t xml:space="preserve">Praça Chafia Chaib Baracat, </w:t>
    </w:r>
    <w:r>
      <w:rPr>
        <w:rFonts w:ascii="Arial" w:hAnsi="Arial" w:cs="Arial"/>
        <w:sz w:val="16"/>
        <w:szCs w:val="16"/>
      </w:rPr>
      <w:t xml:space="preserve">nº </w:t>
    </w:r>
    <w:r w:rsidRPr="00ED7602">
      <w:rPr>
        <w:rFonts w:ascii="Arial" w:hAnsi="Arial" w:cs="Arial"/>
        <w:sz w:val="16"/>
        <w:szCs w:val="16"/>
      </w:rPr>
      <w:t>351</w:t>
    </w:r>
    <w:r>
      <w:rPr>
        <w:rFonts w:ascii="Arial" w:hAnsi="Arial" w:cs="Arial"/>
        <w:sz w:val="16"/>
        <w:szCs w:val="16"/>
      </w:rPr>
      <w:t>, Vila Esperança</w:t>
    </w:r>
    <w:r w:rsidRPr="00ED7602">
      <w:rPr>
        <w:rFonts w:ascii="Arial" w:hAnsi="Arial" w:cs="Arial"/>
        <w:sz w:val="16"/>
        <w:szCs w:val="16"/>
      </w:rPr>
      <w:t xml:space="preserve"> – Tel. </w:t>
    </w:r>
    <w:r w:rsidRPr="009E5EDA">
      <w:rPr>
        <w:rFonts w:ascii="Arial" w:hAnsi="Arial" w:cs="Arial"/>
        <w:sz w:val="16"/>
        <w:szCs w:val="16"/>
        <w:lang w:val="en-US"/>
      </w:rPr>
      <w:t>(19) 3896-9000</w:t>
    </w:r>
  </w:p>
  <w:p w:rsidR="00162BF5" w:rsidRPr="00CE1F23" w:rsidRDefault="00162BF5" w:rsidP="009E5EDA">
    <w:pPr>
      <w:pStyle w:val="Cabealho"/>
      <w:tabs>
        <w:tab w:val="left" w:pos="1134"/>
        <w:tab w:val="left" w:leader="underscore" w:pos="9837"/>
      </w:tabs>
      <w:jc w:val="center"/>
      <w:rPr>
        <w:rFonts w:ascii="Arial" w:hAnsi="Arial" w:cs="Arial"/>
        <w:sz w:val="16"/>
        <w:szCs w:val="16"/>
        <w:lang w:val="en-US"/>
      </w:rPr>
    </w:pPr>
    <w:r w:rsidRPr="00CE1F23">
      <w:rPr>
        <w:rFonts w:ascii="Arial" w:hAnsi="Arial" w:cs="Arial"/>
        <w:sz w:val="16"/>
        <w:szCs w:val="16"/>
        <w:lang w:val="en-US"/>
      </w:rPr>
      <w:t xml:space="preserve">email: </w:t>
    </w:r>
    <w:hyperlink r:id="rId3" w:history="1">
      <w:r w:rsidRPr="000C37DB">
        <w:rPr>
          <w:rStyle w:val="Hyperlink"/>
          <w:rFonts w:ascii="Arial" w:hAnsi="Arial" w:cs="Arial"/>
          <w:sz w:val="16"/>
          <w:szCs w:val="16"/>
          <w:lang w:val="en-US"/>
        </w:rPr>
        <w:t>licitacao@pmsaposse.sp.gov.br</w:t>
      </w:r>
    </w:hyperlink>
  </w:p>
  <w:p w:rsidR="00162BF5" w:rsidRDefault="00162BF5" w:rsidP="009E5EDA">
    <w:pPr>
      <w:pStyle w:val="Cabealho"/>
      <w:jc w:val="center"/>
    </w:pPr>
    <w:r w:rsidRPr="00ED7602">
      <w:rPr>
        <w:rFonts w:ascii="Arial" w:hAnsi="Arial" w:cs="Arial"/>
        <w:sz w:val="16"/>
        <w:szCs w:val="16"/>
      </w:rPr>
      <w:t>Santo Antônio de Posse – SP</w:t>
    </w:r>
  </w:p>
  <w:p w:rsidR="00162BF5" w:rsidRPr="00DE239E" w:rsidRDefault="00162BF5">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BF5" w:rsidRDefault="00162BF5">
    <w:pPr>
      <w:spacing w:line="259" w:lineRule="auto"/>
      <w:ind w:right="259"/>
      <w:jc w:val="right"/>
    </w:pPr>
    <w:r>
      <w:rPr>
        <w:noProof/>
      </w:rPr>
      <mc:AlternateContent>
        <mc:Choice Requires="wpg">
          <w:drawing>
            <wp:anchor distT="0" distB="0" distL="114300" distR="114300" simplePos="0" relativeHeight="251668480" behindDoc="1" locked="0" layoutInCell="1" allowOverlap="1">
              <wp:simplePos x="0" y="0"/>
              <wp:positionH relativeFrom="page">
                <wp:posOffset>727710</wp:posOffset>
              </wp:positionH>
              <wp:positionV relativeFrom="page">
                <wp:posOffset>90805</wp:posOffset>
              </wp:positionV>
              <wp:extent cx="2666365" cy="1026795"/>
              <wp:effectExtent l="3810" t="5080" r="6350" b="44450"/>
              <wp:wrapNone/>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6365" cy="1026795"/>
                        <a:chOff x="0" y="0"/>
                        <a:chExt cx="2666594" cy="1026618"/>
                      </a:xfrm>
                    </wpg:grpSpPr>
                    <pic:pic xmlns:pic="http://schemas.openxmlformats.org/drawingml/2006/picture">
                      <pic:nvPicPr>
                        <pic:cNvPr id="2" name="Picture 379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91" cy="998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Rectangle 37982"/>
                      <wps:cNvSpPr>
                        <a:spLocks noChangeArrowheads="1"/>
                      </wps:cNvSpPr>
                      <wps:spPr bwMode="auto">
                        <a:xfrm>
                          <a:off x="884188" y="891572"/>
                          <a:ext cx="41344" cy="179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BF5" w:rsidRDefault="00162BF5">
                            <w:pPr>
                              <w:spacing w:after="160" w:line="259" w:lineRule="auto"/>
                            </w:pPr>
                            <w:r>
                              <w:rPr>
                                <w:rFonts w:eastAsia="Times New Roman"/>
                                <w:sz w:val="19"/>
                              </w:rPr>
                              <w:t xml:space="preserve"> </w:t>
                            </w:r>
                          </w:p>
                        </w:txbxContent>
                      </wps:txbx>
                      <wps:bodyPr rot="0" vert="horz" wrap="square" lIns="0" tIns="0" rIns="0" bIns="0" anchor="t" anchorCtr="0" upright="1">
                        <a:noAutofit/>
                      </wps:bodyPr>
                    </wps:wsp>
                    <wps:wsp>
                      <wps:cNvPr id="6" name="Shape 37981"/>
                      <wps:cNvSpPr>
                        <a:spLocks/>
                      </wps:cNvSpPr>
                      <wps:spPr bwMode="auto">
                        <a:xfrm>
                          <a:off x="1137967" y="693348"/>
                          <a:ext cx="1528626" cy="0"/>
                        </a:xfrm>
                        <a:custGeom>
                          <a:avLst/>
                          <a:gdLst>
                            <a:gd name="T0" fmla="*/ 0 w 1528626"/>
                            <a:gd name="T1" fmla="*/ 1528626 w 1528626"/>
                            <a:gd name="T2" fmla="*/ 0 w 1528626"/>
                            <a:gd name="T3" fmla="*/ 1528626 w 1528626"/>
                          </a:gdLst>
                          <a:ahLst/>
                          <a:cxnLst>
                            <a:cxn ang="0">
                              <a:pos x="T0" y="0"/>
                            </a:cxn>
                            <a:cxn ang="0">
                              <a:pos x="T1" y="0"/>
                            </a:cxn>
                          </a:cxnLst>
                          <a:rect l="T2" t="0" r="T3" b="0"/>
                          <a:pathLst>
                            <a:path w="1528626">
                              <a:moveTo>
                                <a:pt x="0" y="0"/>
                              </a:moveTo>
                              <a:lnTo>
                                <a:pt x="1528626" y="0"/>
                              </a:lnTo>
                            </a:path>
                          </a:pathLst>
                        </a:custGeom>
                        <a:noFill/>
                        <a:ln w="9113"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30" style="position:absolute;left:0;text-align:left;margin-left:57.3pt;margin-top:7.15pt;width:209.95pt;height:80.85pt;z-index:-251648000;mso-position-horizontal-relative:page;mso-position-vertical-relative:page" coordsize="26665,102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980" o:spid="_x0000_s1031" type="#_x0000_t75" style="position:absolute;width:8826;height:9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">
                <v:imagedata r:id="rId2" o:title=""/>
              </v:shape>
              <v:rect id="Rectangle 37982" o:spid="_x0000_s1032" style="position:absolute;left:8841;top:8915;width:414;height:1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162BF5" w:rsidRDefault="00162BF5">
                      <w:pPr>
                        <w:spacing w:after="160" w:line="259" w:lineRule="auto"/>
                      </w:pPr>
                      <w:r>
                        <w:rPr>
                          <w:rFonts w:eastAsia="Times New Roman"/>
                          <w:sz w:val="19"/>
                        </w:rPr>
                        <w:t xml:space="preserve"> </w:t>
                      </w:r>
                    </w:p>
                  </w:txbxContent>
                </v:textbox>
              </v:rect>
              <v:shape id="Shape 37981" o:spid="_x0000_s1033" style="position:absolute;left:11379;top:6933;width:15286;height:0;visibility:visible;mso-wrap-style:square;v-text-anchor:top" coordsize="1528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" path="m,l1528626,e" filled="f" strokeweight=".25314mm">
                <v:stroke endcap="round"/>
                <v:path arrowok="t" o:connecttype="custom" o:connectlocs="0,0;1528626,0" o:connectangles="0,0" textboxrect="0,0,1528626,0"/>
              </v:shape>
              <w10:wrap anchorx="page" anchory="page"/>
            </v:group>
          </w:pict>
        </mc:Fallback>
      </mc:AlternateContent>
    </w:r>
    <w:r>
      <w:rPr>
        <w:rFonts w:ascii="Book Antiqua" w:eastAsia="Book Antiqua" w:hAnsi="Book Antiqua" w:cs="Book Antiqua"/>
        <w:b/>
        <w:sz w:val="50"/>
      </w:rPr>
      <w:t xml:space="preserve">Prefeitura Municipal de Santo Antônio de Posse/SP </w:t>
    </w:r>
  </w:p>
  <w:p w:rsidR="00162BF5" w:rsidRDefault="00162BF5">
    <w:pPr>
      <w:tabs>
        <w:tab w:val="center" w:pos="5491"/>
        <w:tab w:val="center" w:pos="6793"/>
      </w:tabs>
      <w:spacing w:after="65" w:line="259" w:lineRule="auto"/>
    </w:pPr>
    <w:r>
      <w:rPr>
        <w:noProof/>
      </w:rPr>
      <mc:AlternateContent>
        <mc:Choice Requires="wpg">
          <w:drawing>
            <wp:anchor distT="0" distB="0" distL="114300" distR="114300" simplePos="0" relativeHeight="251669504" behindDoc="0" locked="0" layoutInCell="1" allowOverlap="1">
              <wp:simplePos x="0" y="0"/>
              <wp:positionH relativeFrom="page">
                <wp:posOffset>5046980</wp:posOffset>
              </wp:positionH>
              <wp:positionV relativeFrom="page">
                <wp:posOffset>784225</wp:posOffset>
              </wp:positionV>
              <wp:extent cx="1528445" cy="8890"/>
              <wp:effectExtent l="0" t="0" r="14605" b="10160"/>
              <wp:wrapSquare wrapText="bothSides"/>
              <wp:docPr id="37990" name="Agrupar 379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8445" cy="8890"/>
                        <a:chOff x="0" y="0"/>
                        <a:chExt cx="1528315" cy="9113"/>
                      </a:xfrm>
                    </wpg:grpSpPr>
                    <wps:wsp>
                      <wps:cNvPr id="37991" name="Shape 37991"/>
                      <wps:cNvSpPr/>
                      <wps:spPr>
                        <a:xfrm>
                          <a:off x="0" y="0"/>
                          <a:ext cx="1528315" cy="0"/>
                        </a:xfrm>
                        <a:custGeom>
                          <a:avLst/>
                          <a:gdLst/>
                          <a:ahLst/>
                          <a:cxnLst/>
                          <a:rect l="0" t="0" r="0" b="0"/>
                          <a:pathLst>
                            <a:path w="1528315">
                              <a:moveTo>
                                <a:pt x="0" y="0"/>
                              </a:moveTo>
                              <a:lnTo>
                                <a:pt x="1528315" y="0"/>
                              </a:lnTo>
                            </a:path>
                          </a:pathLst>
                        </a:custGeom>
                        <a:noFill/>
                        <a:ln w="9113" cap="rnd"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7770A10" id="Agrupar 37990" o:spid="_x0000_s1026" style="position:absolute;margin-left:397.4pt;margin-top:61.75pt;width:120.35pt;height:.7pt;z-index:251669504;mso-position-horizontal-relative:page;mso-position-vertical-relative:page" coordsize="152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">
              <v:shape id="Shape 37991" o:spid="_x0000_s1027" style="position:absolute;width:15283;height:0;visibility:visible;mso-wrap-style:square;v-text-anchor:top" coordsize="1528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" path="m,l1528315,e" filled="f" strokeweight=".25314mm">
                <v:stroke endcap="round"/>
                <v:path arrowok="t" textboxrect="0,0,1528315,0"/>
              </v:shape>
              <w10:wrap type="square" anchorx="page" anchory="page"/>
            </v:group>
          </w:pict>
        </mc:Fallback>
      </mc:AlternateContent>
    </w:r>
    <w:r>
      <w:rPr>
        <w:rFonts w:ascii="Calibri" w:eastAsia="Calibri" w:hAnsi="Calibri" w:cs="Calibri"/>
      </w:rPr>
      <w:tab/>
    </w:r>
    <w:r>
      <w:rPr>
        <w:sz w:val="26"/>
      </w:rPr>
      <w:t xml:space="preserve"> </w:t>
    </w:r>
    <w:r>
      <w:rPr>
        <w:rFonts w:ascii="Book Antiqua" w:eastAsia="Book Antiqua" w:hAnsi="Book Antiqua" w:cs="Book Antiqua"/>
        <w:b/>
        <w:sz w:val="19"/>
      </w:rPr>
      <w:t xml:space="preserve">ESTADO DE SÃO PAULO </w:t>
    </w:r>
    <w:r>
      <w:rPr>
        <w:sz w:val="14"/>
        <w:vertAlign w:val="superscript"/>
      </w:rPr>
      <w:t xml:space="preserve"> </w:t>
    </w:r>
    <w:r>
      <w:rPr>
        <w:sz w:val="14"/>
        <w:vertAlign w:val="superscript"/>
      </w:rPr>
      <w:tab/>
    </w:r>
    <w:r>
      <w:rPr>
        <w:rFonts w:ascii="Book Antiqua" w:eastAsia="Book Antiqua" w:hAnsi="Book Antiqua" w:cs="Book Antiqua"/>
        <w:b/>
        <w:sz w:val="19"/>
      </w:rPr>
      <w:t xml:space="preserve"> </w:t>
    </w:r>
  </w:p>
  <w:p w:rsidR="00162BF5" w:rsidRDefault="00162BF5">
    <w:pPr>
      <w:spacing w:line="259" w:lineRule="auto"/>
      <w:ind w:left="1412"/>
      <w:jc w:val="center"/>
    </w:pPr>
    <w:r>
      <w:rPr>
        <w:rFonts w:eastAsia="Times New Roman"/>
        <w:sz w:val="27"/>
      </w:rPr>
      <w:t xml:space="preserve"> </w:t>
    </w:r>
  </w:p>
  <w:p w:rsidR="00162BF5" w:rsidRDefault="00162BF5">
    <w:pPr>
      <w:spacing w:line="259" w:lineRule="auto"/>
      <w:ind w:right="-35"/>
      <w:jc w:val="right"/>
    </w:pPr>
    <w:r>
      <w:rPr>
        <w:rFonts w:eastAsia="Times New Roman"/>
      </w:rPr>
      <w:t xml:space="preserve"> </w:t>
    </w:r>
  </w:p>
  <w:p w:rsidR="00162BF5" w:rsidRDefault="00162BF5">
    <w:r>
      <w:rPr>
        <w:noProof/>
      </w:rPr>
      <mc:AlternateContent>
        <mc:Choice Requires="wpg">
          <w:drawing>
            <wp:anchor distT="4294967295" distB="4294967295" distL="114299" distR="114299" simplePos="0" relativeHeight="251670528" behindDoc="1" locked="0" layoutInCell="1" allowOverlap="1">
              <wp:simplePos x="0" y="0"/>
              <wp:positionH relativeFrom="page">
                <wp:posOffset>-1</wp:posOffset>
              </wp:positionH>
              <wp:positionV relativeFrom="page">
                <wp:posOffset>-1</wp:posOffset>
              </wp:positionV>
              <wp:extent cx="0" cy="0"/>
              <wp:effectExtent l="0" t="0" r="0" b="0"/>
              <wp:wrapNone/>
              <wp:docPr id="37998" name="Agrupar 37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458FD703" id="Agrupar 37998" o:spid="_x0000_s1026" style="position:absolute;margin-left:0;margin-top:0;width:0;height:0;z-index:-251645952;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">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BF5" w:rsidRDefault="00162BF5">
    <w:pPr>
      <w:spacing w:after="653" w:line="259" w:lineRule="auto"/>
      <w:ind w:left="37" w:right="0" w:firstLine="0"/>
      <w:jc w:val="center"/>
    </w:pPr>
    <w:r>
      <w:rPr>
        <w:rFonts w:ascii="Calibri" w:eastAsia="Calibri" w:hAnsi="Calibri" w:cs="Calibri"/>
        <w:i/>
        <w:color w:val="000000"/>
        <w:sz w:val="18"/>
      </w:rPr>
      <w:t xml:space="preserve"> </w:t>
    </w:r>
  </w:p>
  <w:p w:rsidR="00162BF5" w:rsidRDefault="00162BF5">
    <w:pPr>
      <w:spacing w:after="0" w:line="259" w:lineRule="auto"/>
      <w:ind w:left="27" w:right="0" w:firstLine="0"/>
      <w:jc w:val="center"/>
    </w:pPr>
    <w:r>
      <w:rPr>
        <w:noProof/>
      </w:rPr>
      <w:drawing>
        <wp:anchor distT="0" distB="0" distL="114300" distR="114300" simplePos="0" relativeHeight="251658240" behindDoc="0" locked="0" layoutInCell="1" allowOverlap="0">
          <wp:simplePos x="0" y="0"/>
          <wp:positionH relativeFrom="page">
            <wp:posOffset>3532632</wp:posOffset>
          </wp:positionH>
          <wp:positionV relativeFrom="page">
            <wp:posOffset>563876</wp:posOffset>
          </wp:positionV>
          <wp:extent cx="854964" cy="537972"/>
          <wp:effectExtent l="0" t="0" r="0" b="0"/>
          <wp:wrapSquare wrapText="bothSides"/>
          <wp:docPr id="10"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854964" cy="537972"/>
                  </a:xfrm>
                  <a:prstGeom prst="rect">
                    <a:avLst/>
                  </a:prstGeom>
                </pic:spPr>
              </pic:pic>
            </a:graphicData>
          </a:graphic>
        </wp:anchor>
      </w:drawing>
    </w:r>
    <w:r>
      <w:rPr>
        <w:rFonts w:ascii="Times New Roman" w:eastAsia="Times New Roman" w:hAnsi="Times New Roman" w:cs="Times New Roman"/>
        <w:color w:val="000000"/>
        <w:sz w:val="18"/>
      </w:rPr>
      <w:t xml:space="preserve"> </w:t>
    </w:r>
  </w:p>
  <w:p w:rsidR="00162BF5" w:rsidRDefault="00162BF5">
    <w:pPr>
      <w:spacing w:after="0" w:line="259" w:lineRule="auto"/>
      <w:ind w:left="0" w:right="58" w:firstLine="0"/>
      <w:jc w:val="center"/>
    </w:pPr>
    <w:r>
      <w:rPr>
        <w:rFonts w:ascii="Times New Roman" w:eastAsia="Times New Roman" w:hAnsi="Times New Roman" w:cs="Times New Roman"/>
        <w:color w:val="000000"/>
        <w:sz w:val="18"/>
      </w:rPr>
      <w:t xml:space="preserve">   </w:t>
    </w:r>
    <w:r>
      <w:rPr>
        <w:color w:val="000000"/>
        <w:sz w:val="18"/>
      </w:rPr>
      <w:t xml:space="preserve">     PREFEITURA MUNICIPAL DE SANTO ANTÔNIO DE POSSE </w:t>
    </w:r>
  </w:p>
  <w:p w:rsidR="00162BF5" w:rsidRDefault="00162BF5">
    <w:pPr>
      <w:spacing w:after="4" w:line="259" w:lineRule="auto"/>
      <w:ind w:left="0" w:right="0" w:firstLine="0"/>
      <w:jc w:val="left"/>
    </w:pPr>
    <w:r>
      <w:rPr>
        <w:sz w:val="18"/>
      </w:rPr>
      <w:t xml:space="preserve">                                                    SECRETARIA DE PROJETOS E OBRAS PÚBLICAS  </w:t>
    </w:r>
  </w:p>
  <w:p w:rsidR="00162BF5" w:rsidRDefault="00162BF5">
    <w:pPr>
      <w:spacing w:after="0" w:line="259" w:lineRule="auto"/>
      <w:ind w:left="0" w:right="0" w:firstLine="0"/>
      <w:jc w:val="left"/>
    </w:pPr>
    <w:r>
      <w:rPr>
        <w:rFonts w:ascii="Times New Roman" w:eastAsia="Times New Roman" w:hAnsi="Times New Roman" w:cs="Times New Roman"/>
        <w:color w:val="000000"/>
        <w:sz w:val="21"/>
      </w:rPr>
      <w:t xml:space="preserve"> </w:t>
    </w:r>
  </w:p>
  <w:p w:rsidR="00162BF5" w:rsidRDefault="00162BF5">
    <w:pPr>
      <w:spacing w:after="0" w:line="259" w:lineRule="auto"/>
      <w:ind w:left="0" w:right="0" w:firstLine="0"/>
      <w:jc w:val="left"/>
    </w:pPr>
    <w:r>
      <w:rPr>
        <w:rFonts w:ascii="Times New Roman" w:eastAsia="Times New Roman" w:hAnsi="Times New Roman" w:cs="Times New Roman"/>
        <w:color w:val="000000"/>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6" w:type="dxa"/>
      <w:jc w:val="center"/>
      <w:tblLayout w:type="fixed"/>
      <w:tblLook w:val="04A0" w:firstRow="1" w:lastRow="0" w:firstColumn="1" w:lastColumn="0" w:noHBand="0" w:noVBand="1"/>
    </w:tblPr>
    <w:tblGrid>
      <w:gridCol w:w="2093"/>
      <w:gridCol w:w="6816"/>
      <w:gridCol w:w="1537"/>
    </w:tblGrid>
    <w:tr w:rsidR="00162BF5" w:rsidRPr="00ED7602" w:rsidTr="00536351">
      <w:trPr>
        <w:trHeight w:val="1408"/>
        <w:jc w:val="center"/>
      </w:trPr>
      <w:tc>
        <w:tcPr>
          <w:tcW w:w="2093" w:type="dxa"/>
          <w:shd w:val="clear" w:color="auto" w:fill="auto"/>
        </w:tcPr>
        <w:p w:rsidR="00162BF5" w:rsidRPr="00FA7B02" w:rsidRDefault="00162BF5" w:rsidP="002063EE">
          <w:pPr>
            <w:pStyle w:val="Cabealho"/>
            <w:tabs>
              <w:tab w:val="left" w:pos="1368"/>
            </w:tabs>
            <w:rPr>
              <w:rFonts w:ascii="Arial" w:hAnsi="Arial" w:cs="Arial"/>
              <w:b/>
              <w:sz w:val="32"/>
              <w:szCs w:val="32"/>
              <w:u w:val="single"/>
            </w:rPr>
          </w:pPr>
          <w:r>
            <w:rPr>
              <w:noProof/>
              <w:sz w:val="18"/>
              <w:szCs w:val="18"/>
              <w:lang w:eastAsia="pt-BR"/>
            </w:rPr>
            <w:drawing>
              <wp:anchor distT="0" distB="0" distL="114300" distR="114300" simplePos="0" relativeHeight="251662336" behindDoc="1" locked="0" layoutInCell="1" allowOverlap="1" wp14:anchorId="263763DE" wp14:editId="35FF05C1">
                <wp:simplePos x="0" y="0"/>
                <wp:positionH relativeFrom="column">
                  <wp:posOffset>-65405</wp:posOffset>
                </wp:positionH>
                <wp:positionV relativeFrom="paragraph">
                  <wp:posOffset>0</wp:posOffset>
                </wp:positionV>
                <wp:extent cx="1304925" cy="790575"/>
                <wp:effectExtent l="0" t="0" r="9525" b="9525"/>
                <wp:wrapTight wrapText="bothSides">
                  <wp:wrapPolygon edited="0">
                    <wp:start x="631" y="0"/>
                    <wp:lineTo x="0" y="3643"/>
                    <wp:lineTo x="0" y="20819"/>
                    <wp:lineTo x="2838" y="21340"/>
                    <wp:lineTo x="16082" y="21340"/>
                    <wp:lineTo x="21442" y="19778"/>
                    <wp:lineTo x="21442" y="8328"/>
                    <wp:lineTo x="19550" y="8328"/>
                    <wp:lineTo x="20812" y="0"/>
                    <wp:lineTo x="631" y="0"/>
                  </wp:wrapPolygon>
                </wp:wrapTight>
                <wp:docPr id="3" name="Imagem 3" descr="C:\Users\Usuario\Desktop\Fotos\Artes\logo adm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Fotos\Artes\logo adm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16" w:type="dxa"/>
          <w:shd w:val="clear" w:color="auto" w:fill="auto"/>
        </w:tcPr>
        <w:p w:rsidR="00162BF5" w:rsidRPr="00ED7602" w:rsidRDefault="00162BF5" w:rsidP="002063EE">
          <w:pPr>
            <w:pStyle w:val="Cabealho"/>
            <w:tabs>
              <w:tab w:val="left" w:pos="1368"/>
            </w:tabs>
            <w:jc w:val="center"/>
            <w:rPr>
              <w:rFonts w:ascii="Arial" w:hAnsi="Arial" w:cs="Arial"/>
              <w:b/>
              <w:sz w:val="28"/>
              <w:szCs w:val="28"/>
              <w:u w:val="single"/>
            </w:rPr>
          </w:pPr>
          <w:r w:rsidRPr="00ED7602">
            <w:rPr>
              <w:rFonts w:ascii="Arial" w:hAnsi="Arial" w:cs="Arial"/>
              <w:b/>
              <w:sz w:val="28"/>
              <w:szCs w:val="28"/>
              <w:u w:val="single"/>
            </w:rPr>
            <w:t>Prefeitura Municipal de Santo Antonio de Posse</w:t>
          </w:r>
        </w:p>
        <w:p w:rsidR="00162BF5" w:rsidRPr="002063EE" w:rsidRDefault="00162BF5" w:rsidP="002063EE">
          <w:pPr>
            <w:pStyle w:val="Cabealho"/>
            <w:tabs>
              <w:tab w:val="left" w:pos="1134"/>
              <w:tab w:val="left" w:leader="underscore" w:pos="9837"/>
            </w:tabs>
            <w:jc w:val="center"/>
            <w:rPr>
              <w:rFonts w:ascii="Arial" w:hAnsi="Arial" w:cs="Arial"/>
              <w:sz w:val="16"/>
              <w:szCs w:val="16"/>
              <w:lang w:val="en-US"/>
            </w:rPr>
          </w:pPr>
          <w:r w:rsidRPr="00ED7602">
            <w:rPr>
              <w:rFonts w:ascii="Arial" w:hAnsi="Arial" w:cs="Arial"/>
              <w:sz w:val="16"/>
              <w:szCs w:val="16"/>
            </w:rPr>
            <w:t xml:space="preserve">Praça Chafia Chaib Baracat, 351 – Tel. </w:t>
          </w:r>
          <w:r w:rsidRPr="002063EE">
            <w:rPr>
              <w:rFonts w:ascii="Arial" w:hAnsi="Arial" w:cs="Arial"/>
              <w:sz w:val="16"/>
              <w:szCs w:val="16"/>
              <w:lang w:val="en-US"/>
            </w:rPr>
            <w:t>(19) 3896-9000</w:t>
          </w:r>
        </w:p>
        <w:p w:rsidR="00162BF5" w:rsidRPr="002063EE" w:rsidRDefault="00162BF5" w:rsidP="002063EE">
          <w:pPr>
            <w:pStyle w:val="Cabealho"/>
            <w:tabs>
              <w:tab w:val="left" w:pos="1134"/>
              <w:tab w:val="left" w:leader="underscore" w:pos="9837"/>
            </w:tabs>
            <w:jc w:val="center"/>
            <w:rPr>
              <w:rFonts w:ascii="Arial" w:hAnsi="Arial" w:cs="Arial"/>
              <w:sz w:val="16"/>
              <w:szCs w:val="16"/>
              <w:lang w:val="en-US"/>
            </w:rPr>
          </w:pPr>
          <w:r w:rsidRPr="002063EE">
            <w:rPr>
              <w:rFonts w:ascii="Arial" w:hAnsi="Arial" w:cs="Arial"/>
              <w:sz w:val="16"/>
              <w:szCs w:val="16"/>
              <w:lang w:val="en-US"/>
            </w:rPr>
            <w:t xml:space="preserve">email: </w:t>
          </w:r>
          <w:hyperlink r:id="rId2" w:history="1">
            <w:r w:rsidRPr="000C37DB">
              <w:rPr>
                <w:rStyle w:val="Hyperlink"/>
                <w:rFonts w:ascii="Arial" w:hAnsi="Arial" w:cs="Arial"/>
                <w:sz w:val="16"/>
                <w:szCs w:val="16"/>
                <w:lang w:val="en-US"/>
              </w:rPr>
              <w:t>licitacao@pmsaposse.sp.gov.br</w:t>
            </w:r>
          </w:hyperlink>
        </w:p>
        <w:p w:rsidR="00162BF5" w:rsidRPr="00ED7602" w:rsidRDefault="00162BF5" w:rsidP="002063EE">
          <w:pPr>
            <w:pStyle w:val="Cabealho"/>
            <w:tabs>
              <w:tab w:val="left" w:pos="1134"/>
              <w:tab w:val="left" w:leader="underscore" w:pos="9837"/>
            </w:tabs>
            <w:jc w:val="center"/>
            <w:rPr>
              <w:rFonts w:ascii="Arial" w:hAnsi="Arial" w:cs="Arial"/>
              <w:sz w:val="16"/>
              <w:szCs w:val="16"/>
            </w:rPr>
          </w:pPr>
          <w:r w:rsidRPr="00ED7602">
            <w:rPr>
              <w:rFonts w:ascii="Arial" w:hAnsi="Arial" w:cs="Arial"/>
              <w:sz w:val="16"/>
              <w:szCs w:val="16"/>
            </w:rPr>
            <w:t>Santo Antonio de Posse – SP</w:t>
          </w:r>
        </w:p>
        <w:p w:rsidR="00162BF5" w:rsidRPr="00ED7602" w:rsidRDefault="00162BF5" w:rsidP="002063EE">
          <w:pPr>
            <w:pStyle w:val="Cabealho"/>
            <w:tabs>
              <w:tab w:val="left" w:pos="1368"/>
            </w:tabs>
            <w:jc w:val="center"/>
            <w:rPr>
              <w:rFonts w:ascii="Arial" w:hAnsi="Arial" w:cs="Arial"/>
              <w:b/>
              <w:sz w:val="32"/>
              <w:szCs w:val="32"/>
              <w:u w:val="single"/>
            </w:rPr>
          </w:pPr>
        </w:p>
      </w:tc>
      <w:tc>
        <w:tcPr>
          <w:tcW w:w="1537" w:type="dxa"/>
          <w:shd w:val="clear" w:color="auto" w:fill="auto"/>
        </w:tcPr>
        <w:p w:rsidR="00162BF5" w:rsidRPr="00ED7602" w:rsidRDefault="00162BF5" w:rsidP="002063EE">
          <w:pPr>
            <w:pStyle w:val="Cabealho"/>
            <w:tabs>
              <w:tab w:val="left" w:pos="1368"/>
            </w:tabs>
            <w:rPr>
              <w:rFonts w:ascii="Arial" w:hAnsi="Arial" w:cs="Arial"/>
              <w:b/>
              <w:sz w:val="32"/>
              <w:szCs w:val="32"/>
              <w:u w:val="single"/>
            </w:rPr>
          </w:pPr>
          <w:r w:rsidRPr="009D3706">
            <w:rPr>
              <w:noProof/>
              <w:sz w:val="18"/>
              <w:szCs w:val="18"/>
              <w:lang w:eastAsia="pt-BR"/>
            </w:rPr>
            <w:drawing>
              <wp:anchor distT="0" distB="0" distL="114300" distR="114300" simplePos="0" relativeHeight="251663360" behindDoc="1" locked="0" layoutInCell="1" allowOverlap="1" wp14:anchorId="138C893E" wp14:editId="1179D7FB">
                <wp:simplePos x="0" y="0"/>
                <wp:positionH relativeFrom="column">
                  <wp:posOffset>-65405</wp:posOffset>
                </wp:positionH>
                <wp:positionV relativeFrom="paragraph">
                  <wp:posOffset>0</wp:posOffset>
                </wp:positionV>
                <wp:extent cx="918845" cy="902970"/>
                <wp:effectExtent l="0" t="0" r="0" b="0"/>
                <wp:wrapSquare wrapText="bothSides"/>
                <wp:docPr id="4" name="Imagem 4" descr="Brasão da prefeitura no bolso da camis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 da prefeitura no bolso da camiseta"/>
                        <pic:cNvPicPr>
                          <a:picLocks noChangeAspect="1" noChangeArrowheads="1"/>
                        </pic:cNvPicPr>
                      </pic:nvPicPr>
                      <pic:blipFill>
                        <a:blip r:embed="rId3"/>
                        <a:srcRect/>
                        <a:stretch>
                          <a:fillRect/>
                        </a:stretch>
                      </pic:blipFill>
                      <pic:spPr bwMode="auto">
                        <a:xfrm>
                          <a:off x="0" y="0"/>
                          <a:ext cx="918845" cy="902970"/>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162BF5" w:rsidRPr="00673B65" w:rsidRDefault="00162BF5" w:rsidP="002063EE">
    <w:pPr>
      <w:pStyle w:val="Cabealho"/>
      <w:rPr>
        <w:rFonts w:ascii="Arial" w:hAnsi="Arial" w:cs="Arial"/>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BF5" w:rsidRDefault="00162BF5">
    <w:pPr>
      <w:spacing w:after="653" w:line="259" w:lineRule="auto"/>
      <w:ind w:left="37" w:right="0" w:firstLine="0"/>
      <w:jc w:val="center"/>
    </w:pPr>
    <w:r>
      <w:rPr>
        <w:rFonts w:ascii="Calibri" w:eastAsia="Calibri" w:hAnsi="Calibri" w:cs="Calibri"/>
        <w:i/>
        <w:color w:val="000000"/>
        <w:sz w:val="18"/>
      </w:rPr>
      <w:t xml:space="preserve"> </w:t>
    </w:r>
  </w:p>
  <w:p w:rsidR="00162BF5" w:rsidRDefault="00162BF5">
    <w:pPr>
      <w:spacing w:after="0" w:line="259" w:lineRule="auto"/>
      <w:ind w:left="27" w:right="0" w:firstLine="0"/>
      <w:jc w:val="center"/>
    </w:pPr>
    <w:r>
      <w:rPr>
        <w:noProof/>
      </w:rPr>
      <w:drawing>
        <wp:anchor distT="0" distB="0" distL="114300" distR="114300" simplePos="0" relativeHeight="251660288" behindDoc="0" locked="0" layoutInCell="1" allowOverlap="0">
          <wp:simplePos x="0" y="0"/>
          <wp:positionH relativeFrom="page">
            <wp:posOffset>3532632</wp:posOffset>
          </wp:positionH>
          <wp:positionV relativeFrom="page">
            <wp:posOffset>563876</wp:posOffset>
          </wp:positionV>
          <wp:extent cx="854964" cy="537972"/>
          <wp:effectExtent l="0" t="0" r="0" b="0"/>
          <wp:wrapSquare wrapText="bothSides"/>
          <wp:docPr id="1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854964" cy="537972"/>
                  </a:xfrm>
                  <a:prstGeom prst="rect">
                    <a:avLst/>
                  </a:prstGeom>
                </pic:spPr>
              </pic:pic>
            </a:graphicData>
          </a:graphic>
        </wp:anchor>
      </w:drawing>
    </w:r>
    <w:r>
      <w:rPr>
        <w:rFonts w:ascii="Times New Roman" w:eastAsia="Times New Roman" w:hAnsi="Times New Roman" w:cs="Times New Roman"/>
        <w:color w:val="000000"/>
        <w:sz w:val="18"/>
      </w:rPr>
      <w:t xml:space="preserve"> </w:t>
    </w:r>
  </w:p>
  <w:p w:rsidR="00162BF5" w:rsidRDefault="00162BF5">
    <w:pPr>
      <w:spacing w:after="0" w:line="259" w:lineRule="auto"/>
      <w:ind w:left="0" w:right="58" w:firstLine="0"/>
      <w:jc w:val="center"/>
    </w:pPr>
    <w:r>
      <w:rPr>
        <w:rFonts w:ascii="Times New Roman" w:eastAsia="Times New Roman" w:hAnsi="Times New Roman" w:cs="Times New Roman"/>
        <w:color w:val="000000"/>
        <w:sz w:val="18"/>
      </w:rPr>
      <w:t xml:space="preserve">   </w:t>
    </w:r>
    <w:r>
      <w:rPr>
        <w:color w:val="000000"/>
        <w:sz w:val="18"/>
      </w:rPr>
      <w:t xml:space="preserve">     PREFEITURA MUNICIPAL DE SANTO ANTÔNIO DE POSSE </w:t>
    </w:r>
  </w:p>
  <w:p w:rsidR="00162BF5" w:rsidRDefault="00162BF5">
    <w:pPr>
      <w:spacing w:after="4" w:line="259" w:lineRule="auto"/>
      <w:ind w:left="0" w:right="0" w:firstLine="0"/>
      <w:jc w:val="left"/>
    </w:pPr>
    <w:r>
      <w:rPr>
        <w:sz w:val="18"/>
      </w:rPr>
      <w:t xml:space="preserve">                                                    SECRETARIA DE PROJETOS E OBRAS PÚBLICAS  </w:t>
    </w:r>
  </w:p>
  <w:p w:rsidR="00162BF5" w:rsidRDefault="00162BF5">
    <w:pPr>
      <w:spacing w:after="0" w:line="259" w:lineRule="auto"/>
      <w:ind w:left="0" w:right="0" w:firstLine="0"/>
      <w:jc w:val="left"/>
    </w:pPr>
    <w:r>
      <w:rPr>
        <w:rFonts w:ascii="Times New Roman" w:eastAsia="Times New Roman" w:hAnsi="Times New Roman" w:cs="Times New Roman"/>
        <w:color w:val="000000"/>
        <w:sz w:val="21"/>
      </w:rPr>
      <w:t xml:space="preserve"> </w:t>
    </w:r>
  </w:p>
  <w:p w:rsidR="00162BF5" w:rsidRDefault="00162BF5">
    <w:pPr>
      <w:spacing w:after="0" w:line="259" w:lineRule="auto"/>
      <w:ind w:left="0" w:right="0" w:firstLine="0"/>
      <w:jc w:val="left"/>
    </w:pPr>
    <w:r>
      <w:rPr>
        <w:rFonts w:ascii="Times New Roman" w:eastAsia="Times New Roman" w:hAnsi="Times New Roman" w:cs="Times New Roman"/>
        <w:color w:val="00000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55C9CC8"/>
    <w:lvl w:ilvl="0">
      <w:start w:val="1"/>
      <w:numFmt w:val="bullet"/>
      <w:pStyle w:val="Commarcador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3D22178"/>
    <w:lvl w:ilvl="0">
      <w:start w:val="1"/>
      <w:numFmt w:val="bullet"/>
      <w:pStyle w:val="Commarcador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4D6245E"/>
    <w:lvl w:ilvl="0">
      <w:start w:val="1"/>
      <w:numFmt w:val="bullet"/>
      <w:pStyle w:val="Commarcadores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9F072B8"/>
    <w:multiLevelType w:val="multilevel"/>
    <w:tmpl w:val="D2048052"/>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2B2B3F70"/>
    <w:multiLevelType w:val="multilevel"/>
    <w:tmpl w:val="C9D46736"/>
    <w:lvl w:ilvl="0">
      <w:start w:val="9"/>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3"/>
      <w:numFmt w:val="decimal"/>
      <w:lvlText w:val="%1.%2"/>
      <w:lvlJc w:val="left"/>
      <w:pPr>
        <w:ind w:left="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left"/>
      <w:pPr>
        <w:ind w:left="141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FFF051E"/>
    <w:multiLevelType w:val="multilevel"/>
    <w:tmpl w:val="F6B0605E"/>
    <w:lvl w:ilvl="0">
      <w:start w:val="9"/>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5"/>
      <w:numFmt w:val="decimal"/>
      <w:lvlText w:val="%1.%2"/>
      <w:lvlJc w:val="left"/>
      <w:pPr>
        <w:ind w:left="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left"/>
      <w:pPr>
        <w:ind w:left="141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3C315F2"/>
    <w:multiLevelType w:val="multilevel"/>
    <w:tmpl w:val="1EDC6474"/>
    <w:lvl w:ilvl="0">
      <w:start w:val="9"/>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4"/>
      <w:numFmt w:val="decimal"/>
      <w:lvlText w:val="%1.%2"/>
      <w:lvlJc w:val="left"/>
      <w:pPr>
        <w:ind w:left="83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2"/>
      <w:numFmt w:val="decimal"/>
      <w:lvlText w:val="%1.%2.%3"/>
      <w:lvlJc w:val="left"/>
      <w:pPr>
        <w:ind w:left="13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Restart w:val="0"/>
      <w:lvlText w:val="%1.%2.%3.%4."/>
      <w:lvlJc w:val="left"/>
      <w:pPr>
        <w:ind w:left="199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49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1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3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5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37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483468F"/>
    <w:multiLevelType w:val="hybridMultilevel"/>
    <w:tmpl w:val="4C4A454C"/>
    <w:lvl w:ilvl="0" w:tplc="04160017">
      <w:start w:val="1"/>
      <w:numFmt w:val="lowerLetter"/>
      <w:lvlText w:val="%1)"/>
      <w:lvlJc w:val="left"/>
      <w:pPr>
        <w:tabs>
          <w:tab w:val="num" w:pos="360"/>
        </w:tabs>
        <w:ind w:left="360" w:hanging="360"/>
      </w:pPr>
    </w:lvl>
    <w:lvl w:ilvl="1" w:tplc="04160001">
      <w:start w:val="1"/>
      <w:numFmt w:val="bullet"/>
      <w:lvlText w:val=""/>
      <w:lvlJc w:val="left"/>
      <w:pPr>
        <w:tabs>
          <w:tab w:val="num" w:pos="4774"/>
        </w:tabs>
        <w:ind w:left="4774" w:hanging="360"/>
      </w:pPr>
      <w:rPr>
        <w:rFonts w:ascii="Symbol" w:hAnsi="Symbol" w:hint="default"/>
      </w:rPr>
    </w:lvl>
    <w:lvl w:ilvl="2" w:tplc="0416001B" w:tentative="1">
      <w:start w:val="1"/>
      <w:numFmt w:val="lowerRoman"/>
      <w:lvlText w:val="%3."/>
      <w:lvlJc w:val="right"/>
      <w:pPr>
        <w:tabs>
          <w:tab w:val="num" w:pos="5494"/>
        </w:tabs>
        <w:ind w:left="5494" w:hanging="180"/>
      </w:pPr>
    </w:lvl>
    <w:lvl w:ilvl="3" w:tplc="0416000F" w:tentative="1">
      <w:start w:val="1"/>
      <w:numFmt w:val="decimal"/>
      <w:lvlText w:val="%4."/>
      <w:lvlJc w:val="left"/>
      <w:pPr>
        <w:tabs>
          <w:tab w:val="num" w:pos="6214"/>
        </w:tabs>
        <w:ind w:left="6214" w:hanging="360"/>
      </w:pPr>
    </w:lvl>
    <w:lvl w:ilvl="4" w:tplc="04160019" w:tentative="1">
      <w:start w:val="1"/>
      <w:numFmt w:val="lowerLetter"/>
      <w:lvlText w:val="%5."/>
      <w:lvlJc w:val="left"/>
      <w:pPr>
        <w:tabs>
          <w:tab w:val="num" w:pos="6934"/>
        </w:tabs>
        <w:ind w:left="6934" w:hanging="360"/>
      </w:pPr>
    </w:lvl>
    <w:lvl w:ilvl="5" w:tplc="0416001B" w:tentative="1">
      <w:start w:val="1"/>
      <w:numFmt w:val="lowerRoman"/>
      <w:lvlText w:val="%6."/>
      <w:lvlJc w:val="right"/>
      <w:pPr>
        <w:tabs>
          <w:tab w:val="num" w:pos="7654"/>
        </w:tabs>
        <w:ind w:left="7654" w:hanging="180"/>
      </w:pPr>
    </w:lvl>
    <w:lvl w:ilvl="6" w:tplc="0416000F" w:tentative="1">
      <w:start w:val="1"/>
      <w:numFmt w:val="decimal"/>
      <w:lvlText w:val="%7."/>
      <w:lvlJc w:val="left"/>
      <w:pPr>
        <w:tabs>
          <w:tab w:val="num" w:pos="8374"/>
        </w:tabs>
        <w:ind w:left="8374" w:hanging="360"/>
      </w:pPr>
    </w:lvl>
    <w:lvl w:ilvl="7" w:tplc="04160019" w:tentative="1">
      <w:start w:val="1"/>
      <w:numFmt w:val="lowerLetter"/>
      <w:lvlText w:val="%8."/>
      <w:lvlJc w:val="left"/>
      <w:pPr>
        <w:tabs>
          <w:tab w:val="num" w:pos="9094"/>
        </w:tabs>
        <w:ind w:left="9094" w:hanging="360"/>
      </w:pPr>
    </w:lvl>
    <w:lvl w:ilvl="8" w:tplc="0416001B" w:tentative="1">
      <w:start w:val="1"/>
      <w:numFmt w:val="lowerRoman"/>
      <w:lvlText w:val="%9."/>
      <w:lvlJc w:val="right"/>
      <w:pPr>
        <w:tabs>
          <w:tab w:val="num" w:pos="9814"/>
        </w:tabs>
        <w:ind w:left="9814" w:hanging="180"/>
      </w:pPr>
    </w:lvl>
  </w:abstractNum>
  <w:abstractNum w:abstractNumId="9" w15:restartNumberingAfterBreak="0">
    <w:nsid w:val="691A4590"/>
    <w:multiLevelType w:val="hybridMultilevel"/>
    <w:tmpl w:val="99782762"/>
    <w:lvl w:ilvl="0" w:tplc="AEF8EC52">
      <w:start w:val="1"/>
      <w:numFmt w:val="lowerRoman"/>
      <w:lvlText w:val="%1)"/>
      <w:lvlJc w:val="left"/>
      <w:pPr>
        <w:ind w:left="1287" w:hanging="720"/>
      </w:pPr>
      <w:rPr>
        <w:rFonts w:eastAsia="Calibri"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785A690F"/>
    <w:multiLevelType w:val="multilevel"/>
    <w:tmpl w:val="4FB09EF4"/>
    <w:lvl w:ilvl="0">
      <w:start w:val="9"/>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4"/>
      <w:numFmt w:val="decimal"/>
      <w:lvlText w:val="%1.%2"/>
      <w:lvlJc w:val="left"/>
      <w:pPr>
        <w:ind w:left="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left"/>
      <w:pPr>
        <w:ind w:left="141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6"/>
  </w:num>
  <w:num w:numId="5">
    <w:abstractNumId w:val="5"/>
  </w:num>
  <w:num w:numId="6">
    <w:abstractNumId w:val="10"/>
  </w:num>
  <w:num w:numId="7">
    <w:abstractNumId w:val="7"/>
  </w:num>
  <w:num w:numId="8">
    <w:abstractNumId w:val="9"/>
  </w:num>
  <w:num w:numId="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47"/>
    <w:rsid w:val="0002644B"/>
    <w:rsid w:val="000476F4"/>
    <w:rsid w:val="0008146B"/>
    <w:rsid w:val="000F4ED6"/>
    <w:rsid w:val="00103D26"/>
    <w:rsid w:val="00162BF5"/>
    <w:rsid w:val="001B3384"/>
    <w:rsid w:val="001D0BDC"/>
    <w:rsid w:val="00202DBB"/>
    <w:rsid w:val="002063EE"/>
    <w:rsid w:val="00223CD8"/>
    <w:rsid w:val="00251484"/>
    <w:rsid w:val="0025651E"/>
    <w:rsid w:val="00256A85"/>
    <w:rsid w:val="00260127"/>
    <w:rsid w:val="002802E5"/>
    <w:rsid w:val="002A360B"/>
    <w:rsid w:val="00310A7E"/>
    <w:rsid w:val="00317B72"/>
    <w:rsid w:val="00323860"/>
    <w:rsid w:val="003276FD"/>
    <w:rsid w:val="00337214"/>
    <w:rsid w:val="00373414"/>
    <w:rsid w:val="0038557C"/>
    <w:rsid w:val="003E3FE2"/>
    <w:rsid w:val="00457177"/>
    <w:rsid w:val="00484B9E"/>
    <w:rsid w:val="00495B2A"/>
    <w:rsid w:val="004B72C8"/>
    <w:rsid w:val="004D3F22"/>
    <w:rsid w:val="00536351"/>
    <w:rsid w:val="00540205"/>
    <w:rsid w:val="00540B47"/>
    <w:rsid w:val="0055343D"/>
    <w:rsid w:val="00570541"/>
    <w:rsid w:val="005819F8"/>
    <w:rsid w:val="005B4E26"/>
    <w:rsid w:val="005D021D"/>
    <w:rsid w:val="005D6B4E"/>
    <w:rsid w:val="00601278"/>
    <w:rsid w:val="00632326"/>
    <w:rsid w:val="00673B65"/>
    <w:rsid w:val="006A4B93"/>
    <w:rsid w:val="006C1E1A"/>
    <w:rsid w:val="006E73B9"/>
    <w:rsid w:val="007141CC"/>
    <w:rsid w:val="007463D5"/>
    <w:rsid w:val="007A19DD"/>
    <w:rsid w:val="007D049A"/>
    <w:rsid w:val="007E0559"/>
    <w:rsid w:val="007E7AEC"/>
    <w:rsid w:val="00825B95"/>
    <w:rsid w:val="008406AF"/>
    <w:rsid w:val="00842EE6"/>
    <w:rsid w:val="008E1631"/>
    <w:rsid w:val="00911AE9"/>
    <w:rsid w:val="00931C7C"/>
    <w:rsid w:val="00971BB8"/>
    <w:rsid w:val="009E2219"/>
    <w:rsid w:val="009E4317"/>
    <w:rsid w:val="009E5EDA"/>
    <w:rsid w:val="009F3BEE"/>
    <w:rsid w:val="00B33FCB"/>
    <w:rsid w:val="00B737E8"/>
    <w:rsid w:val="00B87A94"/>
    <w:rsid w:val="00C11925"/>
    <w:rsid w:val="00C242D1"/>
    <w:rsid w:val="00C25455"/>
    <w:rsid w:val="00C4499D"/>
    <w:rsid w:val="00C70A44"/>
    <w:rsid w:val="00C9334E"/>
    <w:rsid w:val="00C96AE5"/>
    <w:rsid w:val="00CD5A01"/>
    <w:rsid w:val="00CE4411"/>
    <w:rsid w:val="00CF111B"/>
    <w:rsid w:val="00D626E1"/>
    <w:rsid w:val="00DA0083"/>
    <w:rsid w:val="00DC015B"/>
    <w:rsid w:val="00DD1829"/>
    <w:rsid w:val="00DE4DA6"/>
    <w:rsid w:val="00E02470"/>
    <w:rsid w:val="00E40291"/>
    <w:rsid w:val="00E504BF"/>
    <w:rsid w:val="00F33310"/>
    <w:rsid w:val="00F461CE"/>
    <w:rsid w:val="00F775E9"/>
    <w:rsid w:val="00F82F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BF801D"/>
  <w15:docId w15:val="{5F38E7CC-18F6-461E-BEC1-96EA891C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4499D"/>
    <w:pPr>
      <w:spacing w:after="3" w:line="248" w:lineRule="auto"/>
      <w:ind w:left="10" w:right="14" w:hanging="10"/>
      <w:jc w:val="both"/>
    </w:pPr>
    <w:rPr>
      <w:rFonts w:ascii="Arial" w:eastAsia="Arial" w:hAnsi="Arial" w:cs="Arial"/>
      <w:color w:val="333333"/>
    </w:rPr>
  </w:style>
  <w:style w:type="paragraph" w:styleId="Ttulo1">
    <w:name w:val="heading 1"/>
    <w:next w:val="Normal"/>
    <w:link w:val="Ttulo1Char"/>
    <w:unhideWhenUsed/>
    <w:qFormat/>
    <w:rsid w:val="00C4499D"/>
    <w:pPr>
      <w:keepNext/>
      <w:keepLines/>
      <w:spacing w:after="5" w:line="250" w:lineRule="auto"/>
      <w:ind w:left="10" w:right="19" w:hanging="10"/>
      <w:outlineLvl w:val="0"/>
    </w:pPr>
    <w:rPr>
      <w:rFonts w:ascii="Arial" w:eastAsia="Arial" w:hAnsi="Arial" w:cs="Arial"/>
      <w:b/>
      <w:color w:val="333333"/>
    </w:rPr>
  </w:style>
  <w:style w:type="paragraph" w:styleId="Ttulo2">
    <w:name w:val="heading 2"/>
    <w:next w:val="Normal"/>
    <w:link w:val="Ttulo2Char"/>
    <w:unhideWhenUsed/>
    <w:qFormat/>
    <w:rsid w:val="00C4499D"/>
    <w:pPr>
      <w:keepNext/>
      <w:keepLines/>
      <w:spacing w:after="5" w:line="250" w:lineRule="auto"/>
      <w:ind w:left="10" w:right="19" w:hanging="10"/>
      <w:outlineLvl w:val="1"/>
    </w:pPr>
    <w:rPr>
      <w:rFonts w:ascii="Arial" w:eastAsia="Arial" w:hAnsi="Arial" w:cs="Arial"/>
      <w:b/>
      <w:color w:val="333333"/>
    </w:rPr>
  </w:style>
  <w:style w:type="paragraph" w:styleId="Ttulo3">
    <w:name w:val="heading 3"/>
    <w:basedOn w:val="Normal"/>
    <w:next w:val="Normal"/>
    <w:link w:val="Ttulo3Char"/>
    <w:unhideWhenUsed/>
    <w:qFormat/>
    <w:rsid w:val="00825B95"/>
    <w:pPr>
      <w:keepNext/>
      <w:keepLines/>
      <w:spacing w:before="200" w:after="0" w:line="276" w:lineRule="auto"/>
      <w:ind w:left="0" w:right="0" w:firstLine="0"/>
      <w:jc w:val="left"/>
      <w:outlineLvl w:val="2"/>
    </w:pPr>
    <w:rPr>
      <w:rFonts w:asciiTheme="majorHAnsi" w:eastAsiaTheme="majorEastAsia" w:hAnsiTheme="majorHAnsi" w:cstheme="majorBidi"/>
      <w:b/>
      <w:bCs/>
      <w:color w:val="4472C4" w:themeColor="accent1"/>
      <w:lang w:eastAsia="en-US"/>
    </w:rPr>
  </w:style>
  <w:style w:type="paragraph" w:styleId="Ttulo4">
    <w:name w:val="heading 4"/>
    <w:basedOn w:val="Normal"/>
    <w:next w:val="Normal"/>
    <w:link w:val="Ttulo4Char"/>
    <w:unhideWhenUsed/>
    <w:qFormat/>
    <w:rsid w:val="009E5ED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825B95"/>
    <w:pPr>
      <w:keepNext/>
      <w:keepLines/>
      <w:spacing w:before="200" w:after="0" w:line="276" w:lineRule="auto"/>
      <w:ind w:left="0" w:right="0" w:firstLine="0"/>
      <w:jc w:val="left"/>
      <w:outlineLvl w:val="4"/>
    </w:pPr>
    <w:rPr>
      <w:rFonts w:asciiTheme="majorHAnsi" w:eastAsiaTheme="majorEastAsia" w:hAnsiTheme="majorHAnsi" w:cstheme="majorBidi"/>
      <w:color w:val="1F3763" w:themeColor="accent1" w:themeShade="7F"/>
      <w:lang w:eastAsia="en-US"/>
    </w:rPr>
  </w:style>
  <w:style w:type="paragraph" w:styleId="Ttulo6">
    <w:name w:val="heading 6"/>
    <w:basedOn w:val="Normal"/>
    <w:next w:val="Normal"/>
    <w:link w:val="Ttulo6Char"/>
    <w:qFormat/>
    <w:rsid w:val="009E5EDA"/>
    <w:pPr>
      <w:keepNext/>
      <w:autoSpaceDE w:val="0"/>
      <w:autoSpaceDN w:val="0"/>
      <w:adjustRightInd w:val="0"/>
      <w:spacing w:after="0" w:line="240" w:lineRule="auto"/>
      <w:ind w:left="0" w:right="0" w:firstLine="0"/>
      <w:outlineLvl w:val="5"/>
    </w:pPr>
    <w:rPr>
      <w:rFonts w:ascii="Microsoft Sans Serif" w:eastAsia="Times New Roman" w:hAnsi="Microsoft Sans Serif" w:cs="Microsoft Sans Serif"/>
      <w:b/>
      <w:bCs/>
      <w:color w:val="auto"/>
      <w:sz w:val="24"/>
      <w:szCs w:val="24"/>
    </w:rPr>
  </w:style>
  <w:style w:type="paragraph" w:styleId="Ttulo7">
    <w:name w:val="heading 7"/>
    <w:basedOn w:val="Normal"/>
    <w:next w:val="Normal"/>
    <w:link w:val="Ttulo7Char"/>
    <w:qFormat/>
    <w:rsid w:val="009E5EDA"/>
    <w:pPr>
      <w:keepNext/>
      <w:autoSpaceDE w:val="0"/>
      <w:autoSpaceDN w:val="0"/>
      <w:adjustRightInd w:val="0"/>
      <w:spacing w:after="0" w:line="240" w:lineRule="auto"/>
      <w:ind w:left="0" w:right="0" w:firstLine="0"/>
      <w:outlineLvl w:val="6"/>
    </w:pPr>
    <w:rPr>
      <w:rFonts w:ascii="Microsoft Sans Serif" w:eastAsia="Times New Roman" w:hAnsi="Microsoft Sans Serif" w:cs="Microsoft Sans Serif"/>
      <w:color w:val="auto"/>
      <w:sz w:val="24"/>
      <w:szCs w:val="15"/>
    </w:rPr>
  </w:style>
  <w:style w:type="paragraph" w:styleId="Ttulo8">
    <w:name w:val="heading 8"/>
    <w:basedOn w:val="Normal"/>
    <w:next w:val="Normal"/>
    <w:link w:val="Ttulo8Char"/>
    <w:qFormat/>
    <w:rsid w:val="009E5EDA"/>
    <w:pPr>
      <w:spacing w:before="240" w:after="60" w:line="240" w:lineRule="auto"/>
      <w:ind w:left="0" w:right="0" w:firstLine="0"/>
      <w:jc w:val="left"/>
      <w:outlineLvl w:val="7"/>
    </w:pPr>
    <w:rPr>
      <w:rFonts w:ascii="Times New Roman" w:eastAsia="SimSun" w:hAnsi="Times New Roman" w:cs="Times New Roman"/>
      <w:i/>
      <w:iCs/>
      <w:color w:val="auto"/>
      <w:sz w:val="24"/>
      <w:szCs w:val="24"/>
    </w:rPr>
  </w:style>
  <w:style w:type="paragraph" w:styleId="Ttulo9">
    <w:name w:val="heading 9"/>
    <w:basedOn w:val="Normal"/>
    <w:next w:val="Normal"/>
    <w:link w:val="Ttulo9Char"/>
    <w:qFormat/>
    <w:rsid w:val="009E5EDA"/>
    <w:pPr>
      <w:keepNext/>
      <w:spacing w:after="0" w:line="240" w:lineRule="auto"/>
      <w:ind w:left="1843" w:right="0" w:firstLine="0"/>
      <w:jc w:val="center"/>
      <w:outlineLvl w:val="8"/>
    </w:pPr>
    <w:rPr>
      <w:rFonts w:eastAsia="Times New Roman"/>
      <w:bCs/>
      <w:snapToGrid w:val="0"/>
      <w:color w:val="00000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C4499D"/>
    <w:rPr>
      <w:rFonts w:ascii="Arial" w:eastAsia="Arial" w:hAnsi="Arial" w:cs="Arial"/>
      <w:b/>
      <w:color w:val="333333"/>
      <w:sz w:val="22"/>
    </w:rPr>
  </w:style>
  <w:style w:type="character" w:customStyle="1" w:styleId="Ttulo2Char">
    <w:name w:val="Título 2 Char"/>
    <w:link w:val="Ttulo2"/>
    <w:rsid w:val="00C4499D"/>
    <w:rPr>
      <w:rFonts w:ascii="Arial" w:eastAsia="Arial" w:hAnsi="Arial" w:cs="Arial"/>
      <w:b/>
      <w:color w:val="333333"/>
      <w:sz w:val="22"/>
    </w:rPr>
  </w:style>
  <w:style w:type="table" w:customStyle="1" w:styleId="TableGrid">
    <w:name w:val="TableGrid"/>
    <w:rsid w:val="00C4499D"/>
    <w:pPr>
      <w:spacing w:after="0" w:line="240" w:lineRule="auto"/>
    </w:pPr>
    <w:tblPr>
      <w:tblCellMar>
        <w:top w:w="0" w:type="dxa"/>
        <w:left w:w="0" w:type="dxa"/>
        <w:bottom w:w="0" w:type="dxa"/>
        <w:right w:w="0" w:type="dxa"/>
      </w:tblCellMar>
    </w:tblPr>
  </w:style>
  <w:style w:type="paragraph" w:styleId="Cabealho">
    <w:name w:val="header"/>
    <w:aliases w:val="Heading 1a"/>
    <w:basedOn w:val="Normal"/>
    <w:link w:val="CabealhoChar"/>
    <w:uiPriority w:val="99"/>
    <w:unhideWhenUsed/>
    <w:rsid w:val="00931C7C"/>
    <w:pPr>
      <w:tabs>
        <w:tab w:val="center" w:pos="4680"/>
        <w:tab w:val="right" w:pos="9360"/>
      </w:tabs>
      <w:spacing w:after="0" w:line="240" w:lineRule="auto"/>
      <w:ind w:left="0" w:right="0" w:firstLine="0"/>
      <w:jc w:val="left"/>
    </w:pPr>
    <w:rPr>
      <w:rFonts w:asciiTheme="minorHAnsi" w:eastAsiaTheme="minorEastAsia" w:hAnsiTheme="minorHAnsi" w:cstheme="minorBidi"/>
      <w:color w:val="auto"/>
      <w:lang w:eastAsia="en-US"/>
    </w:rPr>
  </w:style>
  <w:style w:type="character" w:customStyle="1" w:styleId="CabealhoChar">
    <w:name w:val="Cabeçalho Char"/>
    <w:aliases w:val="Heading 1a Char"/>
    <w:basedOn w:val="Fontepargpadro"/>
    <w:link w:val="Cabealho"/>
    <w:uiPriority w:val="99"/>
    <w:rsid w:val="00931C7C"/>
    <w:rPr>
      <w:lang w:eastAsia="en-US"/>
    </w:rPr>
  </w:style>
  <w:style w:type="paragraph" w:styleId="Textodebalo">
    <w:name w:val="Balloon Text"/>
    <w:basedOn w:val="Normal"/>
    <w:link w:val="TextodebaloChar"/>
    <w:semiHidden/>
    <w:unhideWhenUsed/>
    <w:rsid w:val="00931C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1C7C"/>
    <w:rPr>
      <w:rFonts w:ascii="Tahoma" w:eastAsia="Arial" w:hAnsi="Tahoma" w:cs="Tahoma"/>
      <w:color w:val="333333"/>
      <w:sz w:val="16"/>
      <w:szCs w:val="16"/>
    </w:rPr>
  </w:style>
  <w:style w:type="paragraph" w:styleId="SemEspaamento">
    <w:name w:val="No Spacing"/>
    <w:uiPriority w:val="1"/>
    <w:qFormat/>
    <w:rsid w:val="004B72C8"/>
    <w:pPr>
      <w:spacing w:after="0" w:line="240" w:lineRule="auto"/>
      <w:ind w:left="10" w:right="14" w:hanging="10"/>
      <w:jc w:val="both"/>
    </w:pPr>
    <w:rPr>
      <w:rFonts w:ascii="Arial" w:eastAsia="Arial" w:hAnsi="Arial" w:cs="Arial"/>
      <w:color w:val="333333"/>
    </w:rPr>
  </w:style>
  <w:style w:type="paragraph" w:styleId="PargrafodaLista">
    <w:name w:val="List Paragraph"/>
    <w:basedOn w:val="Normal"/>
    <w:uiPriority w:val="34"/>
    <w:qFormat/>
    <w:rsid w:val="00F775E9"/>
    <w:pPr>
      <w:ind w:left="720"/>
      <w:contextualSpacing/>
    </w:pPr>
  </w:style>
  <w:style w:type="paragraph" w:styleId="Rodap">
    <w:name w:val="footer"/>
    <w:basedOn w:val="Normal"/>
    <w:link w:val="RodapChar"/>
    <w:uiPriority w:val="99"/>
    <w:unhideWhenUsed/>
    <w:rsid w:val="00673B65"/>
    <w:pPr>
      <w:tabs>
        <w:tab w:val="center" w:pos="4252"/>
        <w:tab w:val="right" w:pos="8504"/>
      </w:tabs>
      <w:spacing w:after="0" w:line="240" w:lineRule="auto"/>
      <w:ind w:left="1995" w:right="0"/>
    </w:pPr>
    <w:rPr>
      <w:color w:val="000000"/>
      <w:sz w:val="18"/>
    </w:rPr>
  </w:style>
  <w:style w:type="character" w:customStyle="1" w:styleId="RodapChar">
    <w:name w:val="Rodapé Char"/>
    <w:basedOn w:val="Fontepargpadro"/>
    <w:link w:val="Rodap"/>
    <w:uiPriority w:val="99"/>
    <w:rsid w:val="00673B65"/>
    <w:rPr>
      <w:rFonts w:ascii="Arial" w:eastAsia="Arial" w:hAnsi="Arial" w:cs="Arial"/>
      <w:color w:val="000000"/>
      <w:sz w:val="18"/>
    </w:rPr>
  </w:style>
  <w:style w:type="character" w:customStyle="1" w:styleId="Ttulo3Char">
    <w:name w:val="Título 3 Char"/>
    <w:basedOn w:val="Fontepargpadro"/>
    <w:link w:val="Ttulo3"/>
    <w:uiPriority w:val="9"/>
    <w:semiHidden/>
    <w:rsid w:val="00825B95"/>
    <w:rPr>
      <w:rFonts w:asciiTheme="majorHAnsi" w:eastAsiaTheme="majorEastAsia" w:hAnsiTheme="majorHAnsi" w:cstheme="majorBidi"/>
      <w:b/>
      <w:bCs/>
      <w:color w:val="4472C4" w:themeColor="accent1"/>
      <w:lang w:eastAsia="en-US"/>
    </w:rPr>
  </w:style>
  <w:style w:type="character" w:customStyle="1" w:styleId="Ttulo5Char">
    <w:name w:val="Título 5 Char"/>
    <w:basedOn w:val="Fontepargpadro"/>
    <w:link w:val="Ttulo5"/>
    <w:uiPriority w:val="9"/>
    <w:rsid w:val="00825B95"/>
    <w:rPr>
      <w:rFonts w:asciiTheme="majorHAnsi" w:eastAsiaTheme="majorEastAsia" w:hAnsiTheme="majorHAnsi" w:cstheme="majorBidi"/>
      <w:color w:val="1F3763" w:themeColor="accent1" w:themeShade="7F"/>
      <w:lang w:eastAsia="en-US"/>
    </w:rPr>
  </w:style>
  <w:style w:type="table" w:styleId="Tabelacomgrade">
    <w:name w:val="Table Grid"/>
    <w:basedOn w:val="Tabelanormal"/>
    <w:uiPriority w:val="59"/>
    <w:rsid w:val="00825B9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har"/>
    <w:qFormat/>
    <w:rsid w:val="00825B95"/>
    <w:pPr>
      <w:spacing w:after="0" w:line="240" w:lineRule="auto"/>
      <w:ind w:left="0" w:right="0" w:firstLine="0"/>
      <w:jc w:val="center"/>
    </w:pPr>
    <w:rPr>
      <w:rFonts w:ascii="Times New Roman" w:eastAsia="Times New Roman" w:hAnsi="Times New Roman" w:cs="Times New Roman"/>
      <w:b/>
      <w:bCs/>
      <w:color w:val="auto"/>
      <w:sz w:val="40"/>
      <w:szCs w:val="20"/>
    </w:rPr>
  </w:style>
  <w:style w:type="character" w:customStyle="1" w:styleId="TtuloChar">
    <w:name w:val="Título Char"/>
    <w:basedOn w:val="Fontepargpadro"/>
    <w:link w:val="Ttulo"/>
    <w:rsid w:val="00825B95"/>
    <w:rPr>
      <w:rFonts w:ascii="Times New Roman" w:eastAsia="Times New Roman" w:hAnsi="Times New Roman" w:cs="Times New Roman"/>
      <w:b/>
      <w:bCs/>
      <w:sz w:val="40"/>
      <w:szCs w:val="20"/>
    </w:rPr>
  </w:style>
  <w:style w:type="paragraph" w:styleId="Corpodetexto">
    <w:name w:val="Body Text"/>
    <w:basedOn w:val="Normal"/>
    <w:link w:val="CorpodetextoChar"/>
    <w:rsid w:val="00825B95"/>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rpodetextoChar">
    <w:name w:val="Corpo de texto Char"/>
    <w:basedOn w:val="Fontepargpadro"/>
    <w:link w:val="Corpodetexto"/>
    <w:rsid w:val="00825B95"/>
    <w:rPr>
      <w:rFonts w:ascii="Times New Roman" w:eastAsia="Times New Roman" w:hAnsi="Times New Roman" w:cs="Times New Roman"/>
      <w:sz w:val="20"/>
      <w:szCs w:val="20"/>
    </w:rPr>
  </w:style>
  <w:style w:type="character" w:styleId="Forte">
    <w:name w:val="Strong"/>
    <w:basedOn w:val="Fontepargpadro"/>
    <w:qFormat/>
    <w:rsid w:val="00825B95"/>
    <w:rPr>
      <w:b/>
      <w:bCs/>
    </w:rPr>
  </w:style>
  <w:style w:type="character" w:styleId="Hyperlink">
    <w:name w:val="Hyperlink"/>
    <w:basedOn w:val="Fontepargpadro"/>
    <w:rsid w:val="00825B95"/>
    <w:rPr>
      <w:color w:val="0000FF"/>
      <w:u w:val="single"/>
    </w:rPr>
  </w:style>
  <w:style w:type="paragraph" w:customStyle="1" w:styleId="Default">
    <w:name w:val="Default"/>
    <w:rsid w:val="00825B9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Lista">
    <w:name w:val="List"/>
    <w:basedOn w:val="Normal"/>
    <w:rsid w:val="00825B95"/>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Recuodecorpodetexto">
    <w:name w:val="Body Text Indent"/>
    <w:basedOn w:val="Normal"/>
    <w:link w:val="RecuodecorpodetextoChar"/>
    <w:uiPriority w:val="99"/>
    <w:semiHidden/>
    <w:unhideWhenUsed/>
    <w:rsid w:val="00825B95"/>
    <w:pPr>
      <w:spacing w:after="120" w:line="276" w:lineRule="auto"/>
      <w:ind w:left="283" w:right="0" w:firstLine="0"/>
      <w:jc w:val="left"/>
    </w:pPr>
    <w:rPr>
      <w:rFonts w:asciiTheme="minorHAnsi" w:eastAsiaTheme="minorHAnsi" w:hAnsiTheme="minorHAnsi" w:cstheme="minorBidi"/>
      <w:color w:val="auto"/>
      <w:lang w:eastAsia="en-US"/>
    </w:rPr>
  </w:style>
  <w:style w:type="character" w:customStyle="1" w:styleId="RecuodecorpodetextoChar">
    <w:name w:val="Recuo de corpo de texto Char"/>
    <w:basedOn w:val="Fontepargpadro"/>
    <w:link w:val="Recuodecorpodetexto"/>
    <w:uiPriority w:val="99"/>
    <w:semiHidden/>
    <w:rsid w:val="00825B95"/>
    <w:rPr>
      <w:rFonts w:eastAsiaTheme="minorHAnsi"/>
      <w:lang w:eastAsia="en-US"/>
    </w:rPr>
  </w:style>
  <w:style w:type="paragraph" w:styleId="Corpodetexto3">
    <w:name w:val="Body Text 3"/>
    <w:basedOn w:val="Normal"/>
    <w:link w:val="Corpodetexto3Char"/>
    <w:semiHidden/>
    <w:unhideWhenUsed/>
    <w:rsid w:val="00825B95"/>
    <w:pPr>
      <w:spacing w:after="120" w:line="276" w:lineRule="auto"/>
      <w:ind w:left="0" w:right="0" w:firstLine="0"/>
      <w:jc w:val="left"/>
    </w:pPr>
    <w:rPr>
      <w:rFonts w:asciiTheme="minorHAnsi" w:eastAsiaTheme="minorHAnsi" w:hAnsiTheme="minorHAnsi" w:cstheme="minorBidi"/>
      <w:color w:val="auto"/>
      <w:sz w:val="16"/>
      <w:szCs w:val="16"/>
      <w:lang w:eastAsia="en-US"/>
    </w:rPr>
  </w:style>
  <w:style w:type="character" w:customStyle="1" w:styleId="Corpodetexto3Char">
    <w:name w:val="Corpo de texto 3 Char"/>
    <w:basedOn w:val="Fontepargpadro"/>
    <w:link w:val="Corpodetexto3"/>
    <w:uiPriority w:val="99"/>
    <w:semiHidden/>
    <w:rsid w:val="00825B95"/>
    <w:rPr>
      <w:rFonts w:eastAsiaTheme="minorHAnsi"/>
      <w:sz w:val="16"/>
      <w:szCs w:val="16"/>
      <w:lang w:eastAsia="en-US"/>
    </w:rPr>
  </w:style>
  <w:style w:type="paragraph" w:styleId="Lista5">
    <w:name w:val="List 5"/>
    <w:basedOn w:val="Normal"/>
    <w:rsid w:val="00825B95"/>
    <w:pPr>
      <w:spacing w:after="0" w:line="240" w:lineRule="auto"/>
      <w:ind w:left="1415" w:right="0" w:hanging="283"/>
      <w:contextualSpacing/>
      <w:jc w:val="left"/>
    </w:pPr>
    <w:rPr>
      <w:rFonts w:ascii="Times New Roman" w:eastAsia="Times New Roman" w:hAnsi="Times New Roman" w:cs="Times New Roman"/>
      <w:color w:val="auto"/>
      <w:sz w:val="20"/>
      <w:szCs w:val="20"/>
    </w:rPr>
  </w:style>
  <w:style w:type="paragraph" w:styleId="Legenda">
    <w:name w:val="caption"/>
    <w:basedOn w:val="Normal"/>
    <w:next w:val="Normal"/>
    <w:qFormat/>
    <w:rsid w:val="00825B95"/>
    <w:pPr>
      <w:suppressAutoHyphens/>
      <w:spacing w:after="0" w:line="340" w:lineRule="exact"/>
      <w:ind w:left="0" w:right="0" w:firstLine="0"/>
      <w:jc w:val="center"/>
    </w:pPr>
    <w:rPr>
      <w:rFonts w:eastAsia="Times New Roman"/>
      <w:b/>
      <w:color w:val="auto"/>
      <w:spacing w:val="40"/>
      <w:sz w:val="30"/>
      <w:szCs w:val="20"/>
      <w:lang w:eastAsia="zh-CN"/>
    </w:rPr>
  </w:style>
  <w:style w:type="paragraph" w:styleId="Commarcadores5">
    <w:name w:val="List Bullet 5"/>
    <w:basedOn w:val="Normal"/>
    <w:rsid w:val="00825B95"/>
    <w:pPr>
      <w:suppressAutoHyphens/>
      <w:spacing w:after="0" w:line="240" w:lineRule="auto"/>
      <w:ind w:left="1415" w:right="0" w:hanging="283"/>
      <w:jc w:val="left"/>
    </w:pPr>
    <w:rPr>
      <w:rFonts w:ascii="Times New Roman" w:eastAsia="Times New Roman" w:hAnsi="Times New Roman" w:cs="Times New Roman"/>
      <w:color w:val="auto"/>
      <w:sz w:val="24"/>
      <w:szCs w:val="24"/>
      <w:lang w:eastAsia="zh-CN"/>
    </w:rPr>
  </w:style>
  <w:style w:type="paragraph" w:styleId="NormalWeb">
    <w:name w:val="Normal (Web)"/>
    <w:basedOn w:val="Normal"/>
    <w:uiPriority w:val="99"/>
    <w:rsid w:val="00825B95"/>
    <w:pPr>
      <w:suppressAutoHyphens/>
      <w:spacing w:before="100" w:after="100" w:line="240" w:lineRule="auto"/>
      <w:ind w:left="0" w:right="0" w:firstLine="0"/>
      <w:jc w:val="left"/>
    </w:pPr>
    <w:rPr>
      <w:rFonts w:ascii="Times New Roman" w:eastAsia="Times New Roman" w:hAnsi="Times New Roman" w:cs="Times New Roman"/>
      <w:color w:val="000000"/>
      <w:sz w:val="24"/>
      <w:szCs w:val="24"/>
      <w:lang w:eastAsia="zh-CN"/>
    </w:rPr>
  </w:style>
  <w:style w:type="character" w:customStyle="1" w:styleId="WW8Num10z1">
    <w:name w:val="WW8Num10z1"/>
    <w:rsid w:val="00825B95"/>
    <w:rPr>
      <w:b w:val="0"/>
      <w:color w:val="auto"/>
      <w:sz w:val="20"/>
      <w:szCs w:val="20"/>
    </w:rPr>
  </w:style>
  <w:style w:type="paragraph" w:styleId="Commarcadores2">
    <w:name w:val="List Bullet 2"/>
    <w:basedOn w:val="Normal"/>
    <w:uiPriority w:val="99"/>
    <w:semiHidden/>
    <w:unhideWhenUsed/>
    <w:rsid w:val="00825B95"/>
    <w:pPr>
      <w:numPr>
        <w:numId w:val="1"/>
      </w:numPr>
      <w:spacing w:after="200" w:line="276" w:lineRule="auto"/>
      <w:ind w:right="0"/>
      <w:contextualSpacing/>
      <w:jc w:val="left"/>
    </w:pPr>
    <w:rPr>
      <w:rFonts w:asciiTheme="minorHAnsi" w:eastAsiaTheme="minorHAnsi" w:hAnsiTheme="minorHAnsi" w:cstheme="minorBidi"/>
      <w:color w:val="auto"/>
      <w:lang w:eastAsia="en-US"/>
    </w:rPr>
  </w:style>
  <w:style w:type="paragraph" w:styleId="Commarcadores3">
    <w:name w:val="List Bullet 3"/>
    <w:basedOn w:val="Normal"/>
    <w:uiPriority w:val="99"/>
    <w:unhideWhenUsed/>
    <w:rsid w:val="00825B95"/>
    <w:pPr>
      <w:numPr>
        <w:numId w:val="2"/>
      </w:numPr>
      <w:spacing w:after="200" w:line="276" w:lineRule="auto"/>
      <w:ind w:right="0"/>
      <w:contextualSpacing/>
      <w:jc w:val="left"/>
    </w:pPr>
    <w:rPr>
      <w:rFonts w:asciiTheme="minorHAnsi" w:eastAsiaTheme="minorHAnsi" w:hAnsiTheme="minorHAnsi" w:cstheme="minorBidi"/>
      <w:color w:val="auto"/>
      <w:lang w:eastAsia="en-US"/>
    </w:rPr>
  </w:style>
  <w:style w:type="paragraph" w:styleId="Commarcadores4">
    <w:name w:val="List Bullet 4"/>
    <w:basedOn w:val="Normal"/>
    <w:uiPriority w:val="99"/>
    <w:unhideWhenUsed/>
    <w:rsid w:val="00825B95"/>
    <w:pPr>
      <w:numPr>
        <w:numId w:val="3"/>
      </w:numPr>
      <w:spacing w:after="200" w:line="276" w:lineRule="auto"/>
      <w:ind w:right="0"/>
      <w:contextualSpacing/>
      <w:jc w:val="left"/>
    </w:pPr>
    <w:rPr>
      <w:rFonts w:asciiTheme="minorHAnsi" w:eastAsiaTheme="minorHAnsi" w:hAnsiTheme="minorHAnsi" w:cstheme="minorBidi"/>
      <w:color w:val="auto"/>
      <w:lang w:eastAsia="en-US"/>
    </w:rPr>
  </w:style>
  <w:style w:type="character" w:customStyle="1" w:styleId="apple-converted-space">
    <w:name w:val="apple-converted-space"/>
    <w:basedOn w:val="Fontepargpadro"/>
    <w:rsid w:val="00825B95"/>
  </w:style>
  <w:style w:type="paragraph" w:customStyle="1" w:styleId="Corpodetexto31">
    <w:name w:val="Corpo de texto 31"/>
    <w:basedOn w:val="Normal"/>
    <w:rsid w:val="00825B95"/>
    <w:pPr>
      <w:tabs>
        <w:tab w:val="left" w:pos="2552"/>
      </w:tabs>
      <w:suppressAutoHyphens/>
      <w:spacing w:after="0" w:line="240" w:lineRule="auto"/>
      <w:ind w:left="0" w:right="15" w:firstLine="0"/>
      <w:jc w:val="left"/>
    </w:pPr>
    <w:rPr>
      <w:rFonts w:ascii="Bookman Old Style" w:eastAsia="Times New Roman" w:hAnsi="Bookman Old Style" w:cs="Bookman Old Style"/>
      <w:color w:val="auto"/>
      <w:szCs w:val="20"/>
      <w:lang w:eastAsia="zh-CN"/>
    </w:rPr>
  </w:style>
  <w:style w:type="paragraph" w:customStyle="1" w:styleId="texto1">
    <w:name w:val="texto1"/>
    <w:basedOn w:val="Normal"/>
    <w:rsid w:val="00825B95"/>
    <w:pPr>
      <w:suppressAutoHyphens/>
      <w:spacing w:before="280" w:after="280" w:line="240" w:lineRule="auto"/>
      <w:ind w:left="0" w:right="0" w:firstLine="0"/>
      <w:jc w:val="left"/>
    </w:pPr>
    <w:rPr>
      <w:rFonts w:ascii="Arial Unicode MS" w:eastAsia="Arial Unicode MS" w:hAnsi="Arial Unicode MS" w:cs="Arial Unicode MS"/>
      <w:color w:val="auto"/>
      <w:sz w:val="24"/>
      <w:szCs w:val="24"/>
      <w:lang w:eastAsia="zh-CN"/>
    </w:rPr>
  </w:style>
  <w:style w:type="paragraph" w:customStyle="1" w:styleId="Recuodecorpodetexto31">
    <w:name w:val="Recuo de corpo de texto 31"/>
    <w:basedOn w:val="Normal"/>
    <w:rsid w:val="00825B95"/>
    <w:pPr>
      <w:suppressAutoHyphens/>
      <w:spacing w:after="0" w:line="240" w:lineRule="auto"/>
      <w:ind w:left="0" w:right="0" w:firstLine="708"/>
    </w:pPr>
    <w:rPr>
      <w:rFonts w:ascii="Bookman Old Style" w:eastAsia="Times New Roman" w:hAnsi="Bookman Old Style"/>
      <w:color w:val="auto"/>
      <w:sz w:val="23"/>
      <w:szCs w:val="20"/>
      <w:lang w:eastAsia="zh-CN"/>
    </w:rPr>
  </w:style>
  <w:style w:type="paragraph" w:customStyle="1" w:styleId="BodyText22">
    <w:name w:val="Body Text 22"/>
    <w:basedOn w:val="Normal"/>
    <w:rsid w:val="00825B95"/>
    <w:pPr>
      <w:widowControl w:val="0"/>
      <w:suppressAutoHyphens/>
      <w:snapToGrid w:val="0"/>
      <w:spacing w:before="120" w:after="120" w:line="240" w:lineRule="auto"/>
      <w:ind w:left="0" w:right="0" w:firstLine="0"/>
    </w:pPr>
    <w:rPr>
      <w:rFonts w:eastAsia="Times New Roman"/>
      <w:color w:val="auto"/>
      <w:szCs w:val="20"/>
      <w:lang w:eastAsia="zh-CN"/>
    </w:rPr>
  </w:style>
  <w:style w:type="paragraph" w:customStyle="1" w:styleId="Commarcadores51">
    <w:name w:val="Com marcadores 51"/>
    <w:basedOn w:val="Normal"/>
    <w:rsid w:val="00825B95"/>
    <w:pPr>
      <w:suppressAutoHyphens/>
      <w:spacing w:after="0" w:line="240" w:lineRule="auto"/>
      <w:ind w:left="1415" w:right="0" w:hanging="283"/>
      <w:jc w:val="left"/>
    </w:pPr>
    <w:rPr>
      <w:rFonts w:ascii="Times New Roman" w:eastAsia="Times New Roman" w:hAnsi="Times New Roman" w:cs="Times New Roman"/>
      <w:color w:val="auto"/>
      <w:sz w:val="20"/>
      <w:szCs w:val="20"/>
      <w:lang w:eastAsia="zh-CN"/>
    </w:rPr>
  </w:style>
  <w:style w:type="character" w:styleId="HiperlinkVisitado">
    <w:name w:val="FollowedHyperlink"/>
    <w:basedOn w:val="Fontepargpadro"/>
    <w:uiPriority w:val="99"/>
    <w:semiHidden/>
    <w:unhideWhenUsed/>
    <w:rsid w:val="00825B95"/>
    <w:rPr>
      <w:color w:val="800080"/>
      <w:u w:val="single"/>
    </w:rPr>
  </w:style>
  <w:style w:type="paragraph" w:customStyle="1" w:styleId="msonormal0">
    <w:name w:val="msonormal"/>
    <w:basedOn w:val="Normal"/>
    <w:rsid w:val="00825B9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66">
    <w:name w:val="xl66"/>
    <w:basedOn w:val="Normal"/>
    <w:rsid w:val="0082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67">
    <w:name w:val="xl67"/>
    <w:basedOn w:val="Normal"/>
    <w:rsid w:val="00825B95"/>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68">
    <w:name w:val="xl68"/>
    <w:basedOn w:val="Normal"/>
    <w:rsid w:val="00825B95"/>
    <w:pP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 w:val="24"/>
      <w:szCs w:val="24"/>
    </w:rPr>
  </w:style>
  <w:style w:type="paragraph" w:customStyle="1" w:styleId="xl69">
    <w:name w:val="xl69"/>
    <w:basedOn w:val="Normal"/>
    <w:rsid w:val="0082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70">
    <w:name w:val="xl70"/>
    <w:basedOn w:val="Normal"/>
    <w:rsid w:val="00825B95"/>
    <w:pP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 w:val="24"/>
      <w:szCs w:val="24"/>
    </w:rPr>
  </w:style>
  <w:style w:type="paragraph" w:customStyle="1" w:styleId="xl71">
    <w:name w:val="xl71"/>
    <w:basedOn w:val="Normal"/>
    <w:rsid w:val="0082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2">
    <w:name w:val="xl72"/>
    <w:basedOn w:val="Normal"/>
    <w:rsid w:val="00825B95"/>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3">
    <w:name w:val="xl73"/>
    <w:basedOn w:val="Normal"/>
    <w:rsid w:val="0082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 w:val="24"/>
      <w:szCs w:val="24"/>
    </w:rPr>
  </w:style>
  <w:style w:type="paragraph" w:customStyle="1" w:styleId="xl74">
    <w:name w:val="xl74"/>
    <w:basedOn w:val="Normal"/>
    <w:rsid w:val="0082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 w:val="24"/>
      <w:szCs w:val="24"/>
    </w:rPr>
  </w:style>
  <w:style w:type="paragraph" w:customStyle="1" w:styleId="xl75">
    <w:name w:val="xl75"/>
    <w:basedOn w:val="Normal"/>
    <w:rsid w:val="0082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6">
    <w:name w:val="xl76"/>
    <w:basedOn w:val="Normal"/>
    <w:rsid w:val="0082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77">
    <w:name w:val="xl77"/>
    <w:basedOn w:val="Normal"/>
    <w:rsid w:val="00825B95"/>
    <w:pP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78">
    <w:name w:val="xl78"/>
    <w:basedOn w:val="Normal"/>
    <w:rsid w:val="00825B9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79">
    <w:name w:val="xl79"/>
    <w:basedOn w:val="Normal"/>
    <w:rsid w:val="00825B95"/>
    <w:pPr>
      <w:spacing w:before="100" w:beforeAutospacing="1" w:after="100" w:afterAutospacing="1" w:line="240" w:lineRule="auto"/>
      <w:ind w:left="0" w:right="0" w:firstLine="0"/>
      <w:jc w:val="center"/>
    </w:pPr>
    <w:rPr>
      <w:rFonts w:ascii="Times New Roman" w:eastAsia="Times New Roman" w:hAnsi="Times New Roman" w:cs="Times New Roman"/>
      <w:b/>
      <w:bCs/>
      <w:color w:val="auto"/>
      <w:sz w:val="24"/>
      <w:szCs w:val="24"/>
    </w:rPr>
  </w:style>
  <w:style w:type="paragraph" w:customStyle="1" w:styleId="xl80">
    <w:name w:val="xl80"/>
    <w:basedOn w:val="Normal"/>
    <w:rsid w:val="00825B95"/>
    <w:pP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color w:val="auto"/>
      <w:sz w:val="24"/>
      <w:szCs w:val="24"/>
    </w:rPr>
  </w:style>
  <w:style w:type="paragraph" w:customStyle="1" w:styleId="xl81">
    <w:name w:val="xl81"/>
    <w:basedOn w:val="Normal"/>
    <w:rsid w:val="00825B95"/>
    <w:pP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82">
    <w:name w:val="xl82"/>
    <w:basedOn w:val="Normal"/>
    <w:rsid w:val="00825B95"/>
    <w:pP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 w:val="24"/>
      <w:szCs w:val="24"/>
    </w:rPr>
  </w:style>
  <w:style w:type="paragraph" w:customStyle="1" w:styleId="xl83">
    <w:name w:val="xl83"/>
    <w:basedOn w:val="Normal"/>
    <w:rsid w:val="00825B95"/>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84">
    <w:name w:val="xl84"/>
    <w:basedOn w:val="Normal"/>
    <w:rsid w:val="00825B95"/>
    <w:pP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 w:val="24"/>
      <w:szCs w:val="24"/>
    </w:rPr>
  </w:style>
  <w:style w:type="paragraph" w:customStyle="1" w:styleId="xl85">
    <w:name w:val="xl85"/>
    <w:basedOn w:val="Normal"/>
    <w:rsid w:val="00825B95"/>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86">
    <w:name w:val="xl86"/>
    <w:basedOn w:val="Normal"/>
    <w:rsid w:val="0082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87">
    <w:name w:val="xl87"/>
    <w:basedOn w:val="Normal"/>
    <w:rsid w:val="0082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 w:val="24"/>
      <w:szCs w:val="24"/>
    </w:rPr>
  </w:style>
  <w:style w:type="paragraph" w:styleId="Recuodecorpodetexto3">
    <w:name w:val="Body Text Indent 3"/>
    <w:basedOn w:val="Normal"/>
    <w:link w:val="Recuodecorpodetexto3Char"/>
    <w:semiHidden/>
    <w:unhideWhenUsed/>
    <w:rsid w:val="00825B95"/>
    <w:pPr>
      <w:spacing w:after="120" w:line="276" w:lineRule="auto"/>
      <w:ind w:left="283" w:right="0" w:firstLine="0"/>
      <w:jc w:val="left"/>
    </w:pPr>
    <w:rPr>
      <w:rFonts w:asciiTheme="minorHAnsi" w:eastAsiaTheme="minorHAnsi" w:hAnsiTheme="minorHAnsi" w:cstheme="minorBidi"/>
      <w:color w:val="auto"/>
      <w:sz w:val="16"/>
      <w:szCs w:val="16"/>
      <w:lang w:eastAsia="en-US"/>
    </w:rPr>
  </w:style>
  <w:style w:type="character" w:customStyle="1" w:styleId="Recuodecorpodetexto3Char">
    <w:name w:val="Recuo de corpo de texto 3 Char"/>
    <w:basedOn w:val="Fontepargpadro"/>
    <w:link w:val="Recuodecorpodetexto3"/>
    <w:uiPriority w:val="99"/>
    <w:semiHidden/>
    <w:rsid w:val="00825B95"/>
    <w:rPr>
      <w:rFonts w:eastAsiaTheme="minorHAnsi"/>
      <w:sz w:val="16"/>
      <w:szCs w:val="16"/>
      <w:lang w:eastAsia="en-US"/>
    </w:rPr>
  </w:style>
  <w:style w:type="character" w:customStyle="1" w:styleId="Ttulo4Char">
    <w:name w:val="Título 4 Char"/>
    <w:basedOn w:val="Fontepargpadro"/>
    <w:link w:val="Ttulo4"/>
    <w:uiPriority w:val="9"/>
    <w:semiHidden/>
    <w:rsid w:val="009E5EDA"/>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rsid w:val="009E5EDA"/>
    <w:rPr>
      <w:rFonts w:ascii="Microsoft Sans Serif" w:eastAsia="Times New Roman" w:hAnsi="Microsoft Sans Serif" w:cs="Microsoft Sans Serif"/>
      <w:b/>
      <w:bCs/>
      <w:sz w:val="24"/>
      <w:szCs w:val="24"/>
    </w:rPr>
  </w:style>
  <w:style w:type="character" w:customStyle="1" w:styleId="Ttulo7Char">
    <w:name w:val="Título 7 Char"/>
    <w:basedOn w:val="Fontepargpadro"/>
    <w:link w:val="Ttulo7"/>
    <w:rsid w:val="009E5EDA"/>
    <w:rPr>
      <w:rFonts w:ascii="Microsoft Sans Serif" w:eastAsia="Times New Roman" w:hAnsi="Microsoft Sans Serif" w:cs="Microsoft Sans Serif"/>
      <w:sz w:val="24"/>
      <w:szCs w:val="15"/>
    </w:rPr>
  </w:style>
  <w:style w:type="character" w:customStyle="1" w:styleId="Ttulo8Char">
    <w:name w:val="Título 8 Char"/>
    <w:basedOn w:val="Fontepargpadro"/>
    <w:link w:val="Ttulo8"/>
    <w:rsid w:val="009E5EDA"/>
    <w:rPr>
      <w:rFonts w:ascii="Times New Roman" w:eastAsia="SimSun" w:hAnsi="Times New Roman" w:cs="Times New Roman"/>
      <w:i/>
      <w:iCs/>
      <w:sz w:val="24"/>
      <w:szCs w:val="24"/>
    </w:rPr>
  </w:style>
  <w:style w:type="character" w:customStyle="1" w:styleId="Ttulo9Char">
    <w:name w:val="Título 9 Char"/>
    <w:basedOn w:val="Fontepargpadro"/>
    <w:link w:val="Ttulo9"/>
    <w:rsid w:val="009E5EDA"/>
    <w:rPr>
      <w:rFonts w:ascii="Arial" w:eastAsia="Times New Roman" w:hAnsi="Arial" w:cs="Arial"/>
      <w:bCs/>
      <w:snapToGrid w:val="0"/>
      <w:color w:val="000000"/>
      <w:sz w:val="24"/>
      <w:szCs w:val="20"/>
    </w:rPr>
  </w:style>
  <w:style w:type="numbering" w:customStyle="1" w:styleId="Semlista1">
    <w:name w:val="Sem lista1"/>
    <w:next w:val="Semlista"/>
    <w:uiPriority w:val="99"/>
    <w:semiHidden/>
    <w:unhideWhenUsed/>
    <w:rsid w:val="009E5EDA"/>
  </w:style>
  <w:style w:type="character" w:styleId="Nmerodepgina">
    <w:name w:val="page number"/>
    <w:basedOn w:val="Fontepargpadro"/>
    <w:semiHidden/>
    <w:rsid w:val="009E5EDA"/>
  </w:style>
  <w:style w:type="paragraph" w:styleId="Recuodecorpodetexto2">
    <w:name w:val="Body Text Indent 2"/>
    <w:basedOn w:val="Normal"/>
    <w:link w:val="Recuodecorpodetexto2Char"/>
    <w:semiHidden/>
    <w:rsid w:val="009E5EDA"/>
    <w:pPr>
      <w:tabs>
        <w:tab w:val="left" w:pos="426"/>
      </w:tabs>
      <w:spacing w:after="0" w:line="240" w:lineRule="auto"/>
      <w:ind w:left="340" w:right="0" w:firstLine="0"/>
    </w:pPr>
    <w:rPr>
      <w:rFonts w:ascii="Times New Roman" w:eastAsia="SimSun" w:hAnsi="Times New Roman" w:cs="Times New Roman"/>
      <w:color w:val="auto"/>
      <w:sz w:val="24"/>
      <w:szCs w:val="20"/>
    </w:rPr>
  </w:style>
  <w:style w:type="character" w:customStyle="1" w:styleId="Recuodecorpodetexto2Char">
    <w:name w:val="Recuo de corpo de texto 2 Char"/>
    <w:basedOn w:val="Fontepargpadro"/>
    <w:link w:val="Recuodecorpodetexto2"/>
    <w:semiHidden/>
    <w:rsid w:val="009E5EDA"/>
    <w:rPr>
      <w:rFonts w:ascii="Times New Roman" w:eastAsia="SimSun" w:hAnsi="Times New Roman" w:cs="Times New Roman"/>
      <w:sz w:val="24"/>
      <w:szCs w:val="20"/>
    </w:rPr>
  </w:style>
  <w:style w:type="paragraph" w:styleId="Corpodetexto2">
    <w:name w:val="Body Text 2"/>
    <w:basedOn w:val="Normal"/>
    <w:link w:val="Corpodetexto2Char"/>
    <w:semiHidden/>
    <w:rsid w:val="009E5EDA"/>
    <w:pPr>
      <w:autoSpaceDE w:val="0"/>
      <w:autoSpaceDN w:val="0"/>
      <w:adjustRightInd w:val="0"/>
      <w:spacing w:after="0" w:line="240" w:lineRule="auto"/>
      <w:ind w:left="0" w:right="0" w:firstLine="0"/>
    </w:pPr>
    <w:rPr>
      <w:rFonts w:ascii="Microsoft Sans Serif" w:eastAsia="Times New Roman" w:hAnsi="Microsoft Sans Serif" w:cs="Microsoft Sans Serif"/>
      <w:b/>
      <w:bCs/>
      <w:color w:val="auto"/>
      <w:sz w:val="24"/>
      <w:szCs w:val="24"/>
    </w:rPr>
  </w:style>
  <w:style w:type="character" w:customStyle="1" w:styleId="Corpodetexto2Char">
    <w:name w:val="Corpo de texto 2 Char"/>
    <w:basedOn w:val="Fontepargpadro"/>
    <w:link w:val="Corpodetexto2"/>
    <w:semiHidden/>
    <w:rsid w:val="009E5EDA"/>
    <w:rPr>
      <w:rFonts w:ascii="Microsoft Sans Serif" w:eastAsia="Times New Roman" w:hAnsi="Microsoft Sans Serif" w:cs="Microsoft Sans Serif"/>
      <w:b/>
      <w:bCs/>
      <w:sz w:val="24"/>
      <w:szCs w:val="24"/>
    </w:rPr>
  </w:style>
  <w:style w:type="paragraph" w:customStyle="1" w:styleId="Port">
    <w:name w:val="Port"/>
    <w:basedOn w:val="Normal"/>
    <w:rsid w:val="009E5EDA"/>
    <w:pPr>
      <w:spacing w:after="0" w:line="240" w:lineRule="auto"/>
      <w:ind w:left="0" w:right="0" w:firstLine="0"/>
      <w:jc w:val="left"/>
    </w:pPr>
    <w:rPr>
      <w:rFonts w:ascii="AvantGarde" w:eastAsia="Times New Roman" w:hAnsi="AvantGarde" w:cs="Times New Roman"/>
      <w:b/>
      <w:color w:val="auto"/>
      <w:sz w:val="20"/>
      <w:szCs w:val="20"/>
    </w:rPr>
  </w:style>
  <w:style w:type="paragraph" w:customStyle="1" w:styleId="Standard">
    <w:name w:val="Standard"/>
    <w:rsid w:val="009E5EDA"/>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paragraph" w:customStyle="1" w:styleId="Corpodetexto21">
    <w:name w:val="Corpo de texto 21"/>
    <w:basedOn w:val="Standard"/>
    <w:rsid w:val="009E5EDA"/>
    <w:pPr>
      <w:tabs>
        <w:tab w:val="left" w:pos="567"/>
      </w:tabs>
      <w:spacing w:before="120"/>
      <w:ind w:right="-86"/>
      <w:jc w:val="both"/>
    </w:pPr>
    <w:rPr>
      <w:szCs w:val="20"/>
    </w:rPr>
  </w:style>
  <w:style w:type="character" w:styleId="MquinadeescreverHTML">
    <w:name w:val="HTML Typewriter"/>
    <w:rsid w:val="009E5EDA"/>
    <w:rPr>
      <w:rFonts w:ascii="Arial Unicode MS" w:eastAsia="Courier New" w:hAnsi="Arial Unicode MS" w:cs="Courier New"/>
      <w:sz w:val="20"/>
      <w:szCs w:val="20"/>
    </w:rPr>
  </w:style>
  <w:style w:type="table" w:customStyle="1" w:styleId="Tabelacomgrade1">
    <w:name w:val="Tabela com grade1"/>
    <w:basedOn w:val="Tabelanormal"/>
    <w:next w:val="Tabelacomgrade"/>
    <w:uiPriority w:val="59"/>
    <w:rsid w:val="009E5ED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E5ED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Subttulo">
    <w:name w:val="Subtitle"/>
    <w:basedOn w:val="Normal"/>
    <w:next w:val="Corpodetexto"/>
    <w:link w:val="SubttuloChar"/>
    <w:qFormat/>
    <w:rsid w:val="009E5EDA"/>
    <w:pPr>
      <w:keepNext/>
      <w:suppressAutoHyphens/>
      <w:spacing w:before="240" w:after="120" w:line="240" w:lineRule="auto"/>
      <w:ind w:left="0" w:right="0" w:firstLine="0"/>
      <w:jc w:val="center"/>
    </w:pPr>
    <w:rPr>
      <w:rFonts w:eastAsia="Lucida Sans Unicode" w:cs="Times New Roman"/>
      <w:i/>
      <w:iCs/>
      <w:color w:val="auto"/>
      <w:sz w:val="28"/>
      <w:szCs w:val="28"/>
      <w:lang w:val="x-none" w:eastAsia="ar-SA"/>
    </w:rPr>
  </w:style>
  <w:style w:type="character" w:customStyle="1" w:styleId="SubttuloChar">
    <w:name w:val="Subtítulo Char"/>
    <w:basedOn w:val="Fontepargpadro"/>
    <w:link w:val="Subttulo"/>
    <w:rsid w:val="009E5EDA"/>
    <w:rPr>
      <w:rFonts w:ascii="Arial" w:eastAsia="Lucida Sans Unicode" w:hAnsi="Arial" w:cs="Times New Roman"/>
      <w:i/>
      <w:iCs/>
      <w:sz w:val="28"/>
      <w:szCs w:val="28"/>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631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vinhedo.sp.gov.br/owa/redir.aspx?C=85cb4333074a4e528dbceb91f63f689e&amp;URL=mailto%3apregoeiro%40vinhedo.sp.gov.br" TargetMode="External"/><Relationship Id="rId13" Type="http://schemas.openxmlformats.org/officeDocument/2006/relationships/hyperlink" Target="https://mail.vinhedo.sp.gov.br/owa/redir.aspx?C=85cb4333074a4e528dbceb91f63f689e&amp;URL=mailto%3apregoeiro%40vinhedo.sp.gov.br" TargetMode="External"/><Relationship Id="rId18" Type="http://schemas.openxmlformats.org/officeDocument/2006/relationships/hyperlink" Target="https://mail.vinhedo.sp.gov.br/owa/redir.aspx?C=85cb4333074a4e528dbceb91f63f689e&amp;URL=mailto%3apregoeiro%40vinhedo.sp.gov.br" TargetMode="External"/><Relationship Id="rId26" Type="http://schemas.openxmlformats.org/officeDocument/2006/relationships/hyperlink" Target="https://www.planalto.gov.br/ccivil_03/LEIS/L8666cons.htm"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vinhedo.sp.gov.br/" TargetMode="External"/><Relationship Id="rId17" Type="http://schemas.openxmlformats.org/officeDocument/2006/relationships/hyperlink" Target="http://www.vinhedo.sp.gov.br/" TargetMode="External"/><Relationship Id="rId25" Type="http://schemas.openxmlformats.org/officeDocument/2006/relationships/hyperlink" Target="https://www.planalto.gov.br/ccivil_03/LEIS/L8666cons.htm"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vinhedo.sp.gov.br/" TargetMode="External"/><Relationship Id="rId20" Type="http://schemas.openxmlformats.org/officeDocument/2006/relationships/hyperlink" Target="https://mail.vinhedo.sp.gov.br/owa/redir.aspx?C=85cb4333074a4e528dbceb91f63f689e&amp;URL=mailto%3apregoeiro%40vinhedo.sp.gov.br" TargetMode="External"/><Relationship Id="rId29" Type="http://schemas.openxmlformats.org/officeDocument/2006/relationships/hyperlink" Target="https://www.planalto.gov.br/ccivil_03/LEIS/L8666con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nhedo.sp.gov.br/" TargetMode="External"/><Relationship Id="rId24" Type="http://schemas.openxmlformats.org/officeDocument/2006/relationships/header" Target="header3.xm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ail.vinhedo.sp.gov.br/owa/redir.aspx?C=85cb4333074a4e528dbceb91f63f689e&amp;URL=mailto%3apregoeiro%40vinhedo.sp.gov.br" TargetMode="External"/><Relationship Id="rId23" Type="http://schemas.openxmlformats.org/officeDocument/2006/relationships/footer" Target="footer1.xml"/><Relationship Id="rId28" Type="http://schemas.openxmlformats.org/officeDocument/2006/relationships/hyperlink" Target="https://www.planalto.gov.br/ccivil_03/LEIS/L8666cons.htm" TargetMode="External"/><Relationship Id="rId36" Type="http://schemas.openxmlformats.org/officeDocument/2006/relationships/fontTable" Target="fontTable.xml"/><Relationship Id="rId10" Type="http://schemas.openxmlformats.org/officeDocument/2006/relationships/hyperlink" Target="https://mail.vinhedo.sp.gov.br/owa/redir.aspx?C=85cb4333074a4e528dbceb91f63f689e&amp;URL=mailto%3apregoeiro%40vinhedo.sp.gov.br" TargetMode="External"/><Relationship Id="rId19" Type="http://schemas.openxmlformats.org/officeDocument/2006/relationships/hyperlink" Target="mailto:licita&#231;&#227;o@pmsaposse.sp.gov.br"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licitacao@pmsaposse.sp.gov.br" TargetMode="External"/><Relationship Id="rId14" Type="http://schemas.openxmlformats.org/officeDocument/2006/relationships/hyperlink" Target="https://mail.vinhedo.sp.gov.br/owa/redir.aspx?C=85cb4333074a4e528dbceb91f63f689e&amp;URL=mailto%3apregoeiro%40vinhedo.sp.gov.br" TargetMode="External"/><Relationship Id="rId22" Type="http://schemas.openxmlformats.org/officeDocument/2006/relationships/header" Target="header2.xml"/><Relationship Id="rId27" Type="http://schemas.openxmlformats.org/officeDocument/2006/relationships/hyperlink" Target="https://www.planalto.gov.br/ccivil_03/LEIS/L8666cons.htm" TargetMode="External"/><Relationship Id="rId30" Type="http://schemas.openxmlformats.org/officeDocument/2006/relationships/header" Target="header4.xml"/><Relationship Id="rId35"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licitacao@pmsaposse.sp.gov.br" TargetMode="External"/><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mailto:licitacao@pmsaposse.sp.gov.br" TargetMode="External"/><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21712-9C23-499A-9443-29F6DA9B8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35</Pages>
  <Words>11500</Words>
  <Characters>62102</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Edital TP 001 12 Tapa Buraco</vt:lpstr>
    </vt:vector>
  </TitlesOfParts>
  <Company/>
  <LinksUpToDate>false</LinksUpToDate>
  <CharactersWithSpaces>73456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TP 001 12 Tapa Buraco</dc:title>
  <dc:creator>rascsilva</dc:creator>
  <cp:lastModifiedBy>Joseani Bassani</cp:lastModifiedBy>
  <cp:revision>12</cp:revision>
  <cp:lastPrinted>2017-05-29T17:13:00Z</cp:lastPrinted>
  <dcterms:created xsi:type="dcterms:W3CDTF">2017-03-16T17:59:00Z</dcterms:created>
  <dcterms:modified xsi:type="dcterms:W3CDTF">2017-05-29T17:14:00Z</dcterms:modified>
</cp:coreProperties>
</file>